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ookmark4"/>
    <w:p w:rsidR="001778DA" w:rsidRDefault="001778DA" w:rsidP="007E1F01">
      <w:pPr>
        <w:pStyle w:val="22"/>
        <w:keepNext/>
        <w:keepLines/>
        <w:spacing w:after="340"/>
        <w:jc w:val="center"/>
      </w:pPr>
      <w:r w:rsidRPr="001778DA">
        <w:object w:dxaOrig="9090" w:dyaOrig="12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6.75pt" o:ole="">
            <v:imagedata r:id="rId8" o:title=""/>
          </v:shape>
          <o:OLEObject Type="Embed" ProgID="AcroExch.Document.11" ShapeID="_x0000_i1025" DrawAspect="Content" ObjectID="_1693381143" r:id="rId9"/>
        </w:object>
      </w:r>
    </w:p>
    <w:p w:rsidR="001778DA" w:rsidRDefault="001778DA" w:rsidP="007E1F01">
      <w:pPr>
        <w:pStyle w:val="22"/>
        <w:keepNext/>
        <w:keepLines/>
        <w:spacing w:after="340"/>
        <w:jc w:val="center"/>
      </w:pPr>
    </w:p>
    <w:p w:rsidR="001778DA" w:rsidRDefault="001778DA" w:rsidP="007E1F01">
      <w:pPr>
        <w:pStyle w:val="22"/>
        <w:keepNext/>
        <w:keepLines/>
        <w:spacing w:after="340"/>
        <w:jc w:val="center"/>
      </w:pPr>
    </w:p>
    <w:p w:rsidR="00662C4B" w:rsidRPr="007E1F01" w:rsidRDefault="00F50EDB" w:rsidP="007E1F01">
      <w:pPr>
        <w:pStyle w:val="22"/>
        <w:keepNext/>
        <w:keepLines/>
        <w:spacing w:after="340"/>
        <w:jc w:val="center"/>
        <w:rPr>
          <w:b w:val="0"/>
        </w:rPr>
      </w:pPr>
      <w:r w:rsidRPr="007E1F01">
        <w:lastRenderedPageBreak/>
        <w:t>ОГЛАВЛЕНИЕ</w:t>
      </w:r>
      <w:bookmarkEnd w:id="0"/>
    </w:p>
    <w:p w:rsidR="00C06165" w:rsidRPr="007E1F01" w:rsidRDefault="00212BFB" w:rsidP="003927BE">
      <w:pPr>
        <w:pStyle w:val="20"/>
        <w:ind w:firstLine="0"/>
        <w:rPr>
          <w:rFonts w:eastAsiaTheme="minorEastAsia" w:cs="Times New Roman"/>
          <w:szCs w:val="28"/>
          <w:bdr w:val="none" w:sz="0" w:space="0" w:color="auto"/>
        </w:rPr>
      </w:pPr>
      <w:r w:rsidRPr="00212BFB">
        <w:rPr>
          <w:rFonts w:cs="Times New Roman"/>
          <w:szCs w:val="28"/>
        </w:rPr>
        <w:fldChar w:fldCharType="begin"/>
      </w:r>
      <w:r w:rsidR="00C06165" w:rsidRPr="007E1F01">
        <w:rPr>
          <w:rFonts w:cs="Times New Roman"/>
          <w:szCs w:val="28"/>
        </w:rPr>
        <w:instrText xml:space="preserve"> TOC \o "1-3" \h \z \u </w:instrText>
      </w:r>
      <w:r w:rsidRPr="00212BFB">
        <w:rPr>
          <w:rFonts w:cs="Times New Roman"/>
          <w:szCs w:val="28"/>
        </w:rPr>
        <w:fldChar w:fldCharType="separate"/>
      </w:r>
      <w:hyperlink w:anchor="_Toc76714652" w:history="1">
        <w:r w:rsidR="00C06165" w:rsidRPr="007E1F01">
          <w:rPr>
            <w:rStyle w:val="a5"/>
            <w:rFonts w:cs="Times New Roman"/>
            <w:szCs w:val="28"/>
          </w:rPr>
          <w:t>1. ОБЩИЕ ПОЛОЖЕНИЯ</w:t>
        </w:r>
        <w:r w:rsidR="00C06165" w:rsidRPr="007E1F01">
          <w:rPr>
            <w:rFonts w:cs="Times New Roman"/>
            <w:webHidden/>
            <w:szCs w:val="28"/>
          </w:rPr>
          <w:tab/>
        </w:r>
        <w:r w:rsidR="003927BE">
          <w:rPr>
            <w:rFonts w:cs="Times New Roman"/>
            <w:webHidden/>
            <w:szCs w:val="28"/>
          </w:rPr>
          <w:t>4</w:t>
        </w:r>
      </w:hyperlink>
    </w:p>
    <w:p w:rsidR="00C06165" w:rsidRPr="007E1F01" w:rsidRDefault="00212BFB" w:rsidP="007E1F01">
      <w:pPr>
        <w:pStyle w:val="20"/>
        <w:ind w:firstLine="0"/>
        <w:rPr>
          <w:rFonts w:eastAsiaTheme="minorEastAsia" w:cs="Times New Roman"/>
          <w:szCs w:val="28"/>
          <w:bdr w:val="none" w:sz="0" w:space="0" w:color="auto"/>
        </w:rPr>
      </w:pPr>
      <w:hyperlink w:anchor="_Toc76714653" w:history="1">
        <w:r w:rsidR="0020003F" w:rsidRPr="007E1F01">
          <w:rPr>
            <w:rStyle w:val="a5"/>
            <w:rFonts w:cs="Times New Roman"/>
            <w:szCs w:val="28"/>
          </w:rPr>
          <w:t xml:space="preserve">2. </w:t>
        </w:r>
        <w:r w:rsidR="00C06165" w:rsidRPr="007E1F01">
          <w:rPr>
            <w:rStyle w:val="a5"/>
            <w:rFonts w:cs="Times New Roman"/>
            <w:szCs w:val="28"/>
          </w:rPr>
          <w:t xml:space="preserve">АДАПТИРОВАННАЯ ОСНОВНАЯ ОБРАЗОВАТЕЛЬНАЯ ПРОГРАММА ОСНОВНОГО ОБЩЕГО ОБРАЗОВАНИЯ ОБУЧАЮЩИХСЯ С НАРУШЕНИЯМИ ОПОРНО-ДВИГАТЕЛЬНОГО АППАРАТА </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_Toc76714653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11</w:t>
        </w:r>
        <w:r w:rsidRPr="007E1F01">
          <w:rPr>
            <w:rFonts w:cs="Times New Roman"/>
            <w:webHidden/>
            <w:szCs w:val="28"/>
          </w:rPr>
          <w:fldChar w:fldCharType="end"/>
        </w:r>
      </w:hyperlink>
    </w:p>
    <w:p w:rsidR="00C06165" w:rsidRPr="007E1F01" w:rsidRDefault="00212BFB" w:rsidP="007E1F01">
      <w:pPr>
        <w:pStyle w:val="20"/>
        <w:ind w:firstLine="0"/>
        <w:rPr>
          <w:rFonts w:eastAsiaTheme="minorEastAsia" w:cs="Times New Roman"/>
          <w:szCs w:val="28"/>
          <w:bdr w:val="none" w:sz="0" w:space="0" w:color="auto"/>
        </w:rPr>
      </w:pPr>
      <w:hyperlink w:anchor="_Toc76714654" w:history="1">
        <w:r w:rsidR="00C06165" w:rsidRPr="007E1F01">
          <w:rPr>
            <w:rStyle w:val="a5"/>
            <w:rFonts w:eastAsia="@Arial Unicode MS" w:cs="Times New Roman"/>
            <w:szCs w:val="28"/>
          </w:rPr>
          <w:t>2.1. ЦЕЛЕВОЙ РАЗДЕЛ АДАПТИРОВАННОЙ ОСНОВНОЙ ОБРАЗОВАТЕЛЬНОЙ ПРОГРАММЫ ОСНОВНОГО ОБЩЕГО ОБРАЗОВАНИЯ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_Toc76714654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11</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55" w:history="1">
        <w:r w:rsidR="00C06165" w:rsidRPr="007E1F01">
          <w:rPr>
            <w:rStyle w:val="a5"/>
            <w:rFonts w:eastAsia="@Arial Unicode MS" w:cs="Times New Roman"/>
            <w:szCs w:val="28"/>
          </w:rPr>
          <w:t>2.1.1</w:t>
        </w:r>
        <w:r w:rsidR="00D9752C" w:rsidRPr="007E1F01">
          <w:rPr>
            <w:rStyle w:val="a5"/>
            <w:rFonts w:eastAsia="@Arial Unicode MS" w:cs="Times New Roman"/>
            <w:szCs w:val="28"/>
          </w:rPr>
          <w:t>.</w:t>
        </w:r>
        <w:r w:rsidR="00C06165" w:rsidRPr="007E1F01">
          <w:rPr>
            <w:rStyle w:val="a5"/>
            <w:rFonts w:eastAsia="@Arial Unicode MS" w:cs="Times New Roman"/>
            <w:szCs w:val="28"/>
          </w:rPr>
          <w:t xml:space="preserve"> Пояснительная записка</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11</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56" w:history="1">
        <w:r w:rsidR="00C06165" w:rsidRPr="007E1F01">
          <w:rPr>
            <w:rStyle w:val="a5"/>
            <w:rFonts w:eastAsia="@Arial Unicode MS" w:cs="Times New Roman"/>
            <w:szCs w:val="28"/>
          </w:rPr>
          <w:t>2.1.2. Планируемые результаты освоения АООП ООО</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_Toc76714656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13</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57" w:history="1">
        <w:r w:rsidR="00C06165" w:rsidRPr="007E1F01">
          <w:rPr>
            <w:rStyle w:val="a5"/>
            <w:rFonts w:eastAsia="@Arial Unicode MS" w:cs="Times New Roman"/>
            <w:szCs w:val="28"/>
          </w:rPr>
          <w:t>2.1.2.1. Общие положения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_Toc76714657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13</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58" w:history="1">
        <w:r w:rsidR="00C06165" w:rsidRPr="007E1F01">
          <w:rPr>
            <w:rStyle w:val="a5"/>
            <w:rFonts w:cs="Times New Roman"/>
            <w:szCs w:val="28"/>
          </w:rPr>
          <w:t>2.1.2.2. Структура планируемых результатов</w:t>
        </w:r>
        <w:r w:rsidR="00C06165" w:rsidRPr="007E1F01">
          <w:rPr>
            <w:rFonts w:cs="Times New Roman"/>
            <w:webHidden/>
            <w:szCs w:val="28"/>
          </w:rPr>
          <w:tab/>
        </w:r>
        <w:r w:rsidR="003927BE">
          <w:rPr>
            <w:rFonts w:cs="Times New Roman"/>
            <w:webHidden/>
            <w:szCs w:val="28"/>
          </w:rPr>
          <w:t>14</w:t>
        </w:r>
      </w:hyperlink>
    </w:p>
    <w:p w:rsidR="00C06165" w:rsidRPr="007E1F01" w:rsidRDefault="00212BFB" w:rsidP="007E1F01">
      <w:pPr>
        <w:pStyle w:val="20"/>
        <w:rPr>
          <w:rFonts w:eastAsiaTheme="minorEastAsia" w:cs="Times New Roman"/>
          <w:szCs w:val="28"/>
          <w:bdr w:val="none" w:sz="0" w:space="0" w:color="auto"/>
        </w:rPr>
      </w:pPr>
      <w:hyperlink w:anchor="_Toc76714659" w:history="1">
        <w:r w:rsidR="00C06165" w:rsidRPr="007E1F01">
          <w:rPr>
            <w:rStyle w:val="a5"/>
            <w:rFonts w:eastAsia="Calibri" w:cs="Times New Roman"/>
            <w:szCs w:val="28"/>
          </w:rPr>
          <w:t>2.1.2.3. Личностные результаты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_Toc76714659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15</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60" w:history="1">
        <w:r w:rsidR="00C06165" w:rsidRPr="007E1F01">
          <w:rPr>
            <w:rStyle w:val="a5"/>
            <w:rFonts w:eastAsia="Calibri" w:cs="Times New Roman"/>
            <w:szCs w:val="28"/>
          </w:rPr>
          <w:t>2.1.2.4. Метапредметные результаты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_Toc76714660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16</w:t>
        </w:r>
        <w:r w:rsidRPr="007E1F01">
          <w:rPr>
            <w:rFonts w:cs="Times New Roman"/>
            <w:webHidden/>
            <w:szCs w:val="28"/>
          </w:rPr>
          <w:fldChar w:fldCharType="end"/>
        </w:r>
      </w:hyperlink>
    </w:p>
    <w:p w:rsidR="00C06165" w:rsidRPr="007E1F01" w:rsidRDefault="00212BFB" w:rsidP="007E1F01">
      <w:pPr>
        <w:pStyle w:val="20"/>
        <w:ind w:firstLine="0"/>
        <w:rPr>
          <w:rFonts w:eastAsiaTheme="minorEastAsia" w:cs="Times New Roman"/>
          <w:szCs w:val="28"/>
          <w:bdr w:val="none" w:sz="0" w:space="0" w:color="auto"/>
        </w:rPr>
      </w:pPr>
      <w:hyperlink w:anchor="_Toc76714661" w:history="1">
        <w:r w:rsidR="00C06165" w:rsidRPr="007E1F01">
          <w:rPr>
            <w:rStyle w:val="a5"/>
            <w:rFonts w:eastAsia="Calibri" w:cs="Times New Roman"/>
            <w:szCs w:val="28"/>
          </w:rPr>
          <w:t>2.1.2.5. Предметные результаты. Требования к предметным     результатам освоения учебного предмета</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_Toc76714661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17</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62" w:history="1">
        <w:r w:rsidR="00C06165" w:rsidRPr="007E1F01">
          <w:rPr>
            <w:rStyle w:val="a5"/>
            <w:rFonts w:eastAsia="Calibri" w:cs="Times New Roman"/>
            <w:szCs w:val="28"/>
          </w:rPr>
          <w:t>2.1.2.5.1</w:t>
        </w:r>
        <w:r w:rsidR="00D9752C" w:rsidRPr="007E1F01">
          <w:rPr>
            <w:rStyle w:val="a5"/>
            <w:rFonts w:eastAsia="Calibri" w:cs="Times New Roman"/>
            <w:szCs w:val="28"/>
          </w:rPr>
          <w:t>.</w:t>
        </w:r>
        <w:r w:rsidR="00C06165" w:rsidRPr="007E1F01">
          <w:rPr>
            <w:rStyle w:val="a5"/>
            <w:rFonts w:eastAsia="Calibri" w:cs="Times New Roman"/>
            <w:szCs w:val="28"/>
          </w:rPr>
          <w:t xml:space="preserve"> РУССКИЙ ЯЗЫК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_Toc76714662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17</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63" w:history="1">
        <w:r w:rsidR="00C06165" w:rsidRPr="007E1F01">
          <w:rPr>
            <w:rStyle w:val="a5"/>
            <w:rFonts w:eastAsia="Calibri" w:cs="Times New Roman"/>
            <w:szCs w:val="28"/>
          </w:rPr>
          <w:t>2.1.2.5.2 ЛИТЕРАТУРА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_Toc76714663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35</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64" w:history="1">
        <w:r w:rsidR="00C06165" w:rsidRPr="007E1F01">
          <w:rPr>
            <w:rStyle w:val="a5"/>
            <w:rFonts w:eastAsia="Calibri" w:cs="Times New Roman"/>
            <w:szCs w:val="28"/>
          </w:rPr>
          <w:t>2.1.2.5.3 Родной язык</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_Toc76714664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48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65" w:history="1">
        <w:r w:rsidR="00C06165" w:rsidRPr="007E1F01">
          <w:rPr>
            <w:rStyle w:val="a5"/>
            <w:rFonts w:eastAsia="Calibri" w:cs="Times New Roman"/>
            <w:szCs w:val="28"/>
          </w:rPr>
          <w:t>2.1.2.5.4 Родная литература</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49</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66" w:history="1">
        <w:r w:rsidR="00C06165" w:rsidRPr="007E1F01">
          <w:rPr>
            <w:rStyle w:val="a5"/>
            <w:rFonts w:eastAsia="Calibri" w:cs="Times New Roman"/>
            <w:szCs w:val="28"/>
          </w:rPr>
          <w:t>2.1.2.5.5 ИНОСТРАННЫЙ ЯЗЫК (по годам обучения)</w:t>
        </w:r>
        <w:r w:rsidR="00C06165" w:rsidRPr="007E1F01">
          <w:rPr>
            <w:rFonts w:cs="Times New Roman"/>
            <w:webHidden/>
            <w:szCs w:val="28"/>
          </w:rPr>
          <w:tab/>
        </w:r>
        <w:r w:rsidR="003927BE">
          <w:rPr>
            <w:rFonts w:cs="Times New Roman"/>
            <w:webHidden/>
            <w:szCs w:val="28"/>
          </w:rPr>
          <w:t>50</w:t>
        </w:r>
      </w:hyperlink>
    </w:p>
    <w:p w:rsidR="00C06165" w:rsidRPr="007E1F01" w:rsidRDefault="00212BFB" w:rsidP="003927BE">
      <w:pPr>
        <w:pStyle w:val="20"/>
        <w:rPr>
          <w:rFonts w:eastAsiaTheme="minorEastAsia" w:cs="Times New Roman"/>
          <w:szCs w:val="28"/>
          <w:bdr w:val="none" w:sz="0" w:space="0" w:color="auto"/>
        </w:rPr>
      </w:pPr>
      <w:hyperlink w:anchor="_Toc76714667" w:history="1">
        <w:r w:rsidR="00C06165" w:rsidRPr="007E1F01">
          <w:rPr>
            <w:rStyle w:val="a5"/>
            <w:rFonts w:eastAsia="Calibri" w:cs="Times New Roman"/>
            <w:szCs w:val="28"/>
          </w:rPr>
          <w:t>2.1.2.5.6 ИСТОРИЯ (по годам обучения)</w:t>
        </w:r>
        <w:r w:rsidR="00C06165" w:rsidRPr="007E1F01">
          <w:rPr>
            <w:rFonts w:cs="Times New Roman"/>
            <w:webHidden/>
            <w:szCs w:val="28"/>
          </w:rPr>
          <w:tab/>
        </w:r>
        <w:r w:rsidR="003927BE">
          <w:rPr>
            <w:rFonts w:cs="Times New Roman"/>
            <w:webHidden/>
            <w:szCs w:val="28"/>
          </w:rPr>
          <w:t>82</w:t>
        </w:r>
      </w:hyperlink>
    </w:p>
    <w:p w:rsidR="00C06165" w:rsidRPr="007E1F01" w:rsidRDefault="00212BFB" w:rsidP="003927BE">
      <w:pPr>
        <w:pStyle w:val="20"/>
        <w:rPr>
          <w:rFonts w:eastAsiaTheme="minorEastAsia" w:cs="Times New Roman"/>
          <w:szCs w:val="28"/>
          <w:bdr w:val="none" w:sz="0" w:space="0" w:color="auto"/>
        </w:rPr>
      </w:pPr>
      <w:hyperlink w:anchor="_Toc76714668" w:history="1">
        <w:r w:rsidR="00C06165" w:rsidRPr="007E1F01">
          <w:rPr>
            <w:rStyle w:val="a5"/>
            <w:rFonts w:eastAsia="Calibri" w:cs="Times New Roman"/>
            <w:szCs w:val="28"/>
          </w:rPr>
          <w:t>2.1.2.5.7 ОБЩЕСТВОЗНАНИЕ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_Toc76714668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108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69" w:history="1">
        <w:r w:rsidR="00C06165" w:rsidRPr="007E1F01">
          <w:rPr>
            <w:rStyle w:val="a5"/>
            <w:rFonts w:eastAsia="Calibri" w:cs="Times New Roman"/>
            <w:szCs w:val="28"/>
          </w:rPr>
          <w:t>2.1.2.5.8 ГЕОГРАФИЯ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_Toc76714669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117</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70" w:history="1">
        <w:r w:rsidR="00C06165" w:rsidRPr="007E1F01">
          <w:rPr>
            <w:rStyle w:val="a5"/>
            <w:rFonts w:eastAsia="Calibri" w:cs="Times New Roman"/>
            <w:szCs w:val="28"/>
          </w:rPr>
          <w:t>2.1.2.5.9 МАТЕМАТИКА, включая алгебру, геометрию,    вероятность и статистику, распределенные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_Toc76714670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126</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71" w:history="1">
        <w:r w:rsidR="00C06165" w:rsidRPr="007E1F01">
          <w:rPr>
            <w:rStyle w:val="a5"/>
            <w:rFonts w:eastAsia="Calibri" w:cs="Times New Roman"/>
            <w:szCs w:val="28"/>
          </w:rPr>
          <w:t>2.1.2.5.10 ИНФОРМАТИКА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_Toc76714671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134</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72" w:history="1">
        <w:r w:rsidR="00C06165" w:rsidRPr="007E1F01">
          <w:rPr>
            <w:rStyle w:val="a5"/>
            <w:rFonts w:eastAsia="Calibri" w:cs="Times New Roman"/>
            <w:szCs w:val="28"/>
          </w:rPr>
          <w:t>2.1.2.5.11 ФИЗИКА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_Toc76714672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141</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73" w:history="1">
        <w:r w:rsidR="00C06165" w:rsidRPr="007E1F01">
          <w:rPr>
            <w:rStyle w:val="a5"/>
            <w:rFonts w:eastAsia="Calibri" w:cs="Times New Roman"/>
            <w:szCs w:val="28"/>
          </w:rPr>
          <w:t>2.1.2.5.12 БИОЛОГИЯ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_Toc76714673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151</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74" w:history="1">
        <w:r w:rsidR="00C06165" w:rsidRPr="007E1F01">
          <w:rPr>
            <w:rStyle w:val="a5"/>
            <w:rFonts w:eastAsia="Calibri" w:cs="Times New Roman"/>
            <w:szCs w:val="28"/>
          </w:rPr>
          <w:t>2.1.2.5.13 ХИМИЯ (по годам обучения)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_Toc76714674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162</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75" w:history="1">
        <w:r w:rsidR="00C06165" w:rsidRPr="007E1F01">
          <w:rPr>
            <w:rStyle w:val="a5"/>
            <w:rFonts w:eastAsia="Calibri" w:cs="Times New Roman"/>
            <w:szCs w:val="28"/>
          </w:rPr>
          <w:t>2.1.2.5.14 ИЗОБРАЗИТЕЛЬНОЕ ИСКУССТВО (по тематическим модулям)</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168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76" w:history="1">
        <w:r w:rsidR="00C06165" w:rsidRPr="007E1F01">
          <w:rPr>
            <w:rStyle w:val="a5"/>
            <w:rFonts w:eastAsia="Calibri" w:cs="Times New Roman"/>
            <w:szCs w:val="28"/>
          </w:rPr>
          <w:t>2.1.2.5.15 МУЗЫКА (по тематическим модулям)</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_Toc76714676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172</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77" w:history="1">
        <w:r w:rsidR="00C06165" w:rsidRPr="007E1F01">
          <w:rPr>
            <w:rStyle w:val="a5"/>
            <w:rFonts w:eastAsia="Calibri" w:cs="Times New Roman"/>
            <w:szCs w:val="28"/>
          </w:rPr>
          <w:t>2.1.2.5.16 ТЕХНОЛОГИЯ (по тематическим модулям)</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_Toc76714677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175</w:t>
        </w:r>
        <w:r w:rsidRPr="007E1F01">
          <w:rPr>
            <w:rFonts w:cs="Times New Roman"/>
            <w:webHidden/>
            <w:szCs w:val="28"/>
          </w:rPr>
          <w:fldChar w:fldCharType="end"/>
        </w:r>
      </w:hyperlink>
    </w:p>
    <w:p w:rsidR="00C06165" w:rsidRPr="007E1F01" w:rsidRDefault="00212BFB" w:rsidP="007E1F01">
      <w:pPr>
        <w:pStyle w:val="20"/>
        <w:ind w:firstLine="0"/>
        <w:rPr>
          <w:rFonts w:eastAsiaTheme="minorEastAsia" w:cs="Times New Roman"/>
          <w:szCs w:val="28"/>
          <w:bdr w:val="none" w:sz="0" w:space="0" w:color="auto"/>
        </w:rPr>
      </w:pPr>
      <w:hyperlink w:anchor="_Toc76714678" w:history="1">
        <w:r w:rsidR="00C06165" w:rsidRPr="007E1F01">
          <w:rPr>
            <w:rStyle w:val="a5"/>
            <w:rFonts w:cs="Times New Roman"/>
            <w:szCs w:val="28"/>
          </w:rPr>
          <w:t>2.1.2.5.17 АДАПТИВНАЯ ФИЗИЧЕСКАЯ КУЛЬТУРА (по тематическим модулям)</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_Toc76714678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179</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79" w:history="1">
        <w:r w:rsidR="00C06165" w:rsidRPr="007E1F01">
          <w:rPr>
            <w:rStyle w:val="a5"/>
            <w:rFonts w:eastAsia="Calibri" w:cs="Times New Roman"/>
            <w:szCs w:val="28"/>
          </w:rPr>
          <w:t>2.1.2.5.18 ОСНОВЫ БЕЗОПАСНОСТИ ЖИЗНЕДЕЯТЕЛЬНОСТИ (по тематическим модулям)</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_Toc76714679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181</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80" w:history="1">
        <w:r w:rsidR="00C06165" w:rsidRPr="007E1F01">
          <w:rPr>
            <w:rStyle w:val="a5"/>
            <w:rFonts w:eastAsia="Calibri" w:cs="Times New Roman"/>
            <w:szCs w:val="28"/>
          </w:rPr>
          <w:t xml:space="preserve">2.1.2.5.19 </w:t>
        </w:r>
        <w:r w:rsidR="00C06165" w:rsidRPr="007E1F01">
          <w:rPr>
            <w:rStyle w:val="a5"/>
            <w:rFonts w:cs="Times New Roman"/>
            <w:szCs w:val="28"/>
          </w:rPr>
          <w:t>ОСНОВЫ ДУХОВНО-НРАВСТВЕННОЙ КУЛЬТУРЫ НАРОДОВ РОССИИ</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_Toc76714680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185</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1" w:history="1">
        <w:r w:rsidR="00C06165" w:rsidRPr="007E1F01">
          <w:rPr>
            <w:rStyle w:val="a5"/>
            <w:rFonts w:eastAsia="Calibri" w:cs="Times New Roman"/>
            <w:szCs w:val="28"/>
          </w:rPr>
          <w:t>2.1.2.6. Результаты коррекционной работы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_Toc76714681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185</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82" w:history="1">
        <w:r w:rsidR="00C06165" w:rsidRPr="007E1F01">
          <w:rPr>
            <w:rStyle w:val="a5"/>
            <w:rFonts w:eastAsia="Calibri" w:cs="Times New Roman"/>
            <w:szCs w:val="28"/>
          </w:rPr>
          <w:t>2.1.3. Система оценки достижения пл</w:t>
        </w:r>
        <w:r w:rsidR="0020003F" w:rsidRPr="007E1F01">
          <w:rPr>
            <w:rStyle w:val="a5"/>
            <w:rFonts w:eastAsia="Calibri" w:cs="Times New Roman"/>
            <w:szCs w:val="28"/>
          </w:rPr>
          <w:t xml:space="preserve">анируемых результатов освоения </w:t>
        </w:r>
        <w:r w:rsidR="00C06165" w:rsidRPr="007E1F01">
          <w:rPr>
            <w:rStyle w:val="a5"/>
            <w:rFonts w:eastAsia="Calibri" w:cs="Times New Roman"/>
            <w:szCs w:val="28"/>
          </w:rPr>
          <w:t>АООП ООО</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_Toc76714682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186</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3" w:history="1">
        <w:r w:rsidR="00C06165" w:rsidRPr="007E1F01">
          <w:rPr>
            <w:rStyle w:val="a5"/>
            <w:rFonts w:eastAsia="Calibri" w:cs="Times New Roman"/>
            <w:szCs w:val="28"/>
          </w:rPr>
          <w:t>2.1.3.1. Общие положения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_Toc76714683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186</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4" w:history="1">
        <w:r w:rsidR="00C06165" w:rsidRPr="007E1F01">
          <w:rPr>
            <w:rStyle w:val="a5"/>
            <w:rFonts w:cs="Times New Roman"/>
            <w:szCs w:val="28"/>
          </w:rPr>
          <w:t>2.1.3.2. Особенности оценки метапредметных результатов</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_Toc76714684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5" w:history="1">
        <w:r w:rsidR="00C06165" w:rsidRPr="007E1F01">
          <w:rPr>
            <w:rStyle w:val="a5"/>
            <w:rFonts w:cs="Times New Roman"/>
            <w:szCs w:val="28"/>
          </w:rPr>
          <w:t>2.1.3.3.Особенности оценки предметных результатов</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188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6" w:history="1">
        <w:r w:rsidR="00C06165" w:rsidRPr="007E1F01">
          <w:rPr>
            <w:rStyle w:val="a5"/>
            <w:rFonts w:cs="Times New Roman"/>
            <w:szCs w:val="28"/>
          </w:rPr>
          <w:t>2.1.3.4. Особенности оценки личностных результатов</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_Toc76714686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190</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87" w:history="1">
        <w:r w:rsidR="00C06165" w:rsidRPr="007E1F01">
          <w:rPr>
            <w:rStyle w:val="a5"/>
            <w:rFonts w:cs="Times New Roman"/>
            <w:szCs w:val="28"/>
          </w:rPr>
          <w:t>2.1.3.5. Оценка результатов освоения обучающимися с НОДА программы коррекционной работы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_Toc76714687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190</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88" w:history="1">
        <w:r w:rsidR="00C06165" w:rsidRPr="007E1F01">
          <w:rPr>
            <w:rStyle w:val="a5"/>
            <w:rFonts w:cs="Times New Roman"/>
            <w:szCs w:val="28"/>
          </w:rPr>
          <w:t>2.1.3.6. Организация и содержание оценочных процедур</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_Toc76714688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190</w:t>
        </w:r>
        <w:r w:rsidRPr="007E1F01">
          <w:rPr>
            <w:rFonts w:cs="Times New Roman"/>
            <w:webHidden/>
            <w:szCs w:val="28"/>
          </w:rPr>
          <w:fldChar w:fldCharType="end"/>
        </w:r>
      </w:hyperlink>
    </w:p>
    <w:p w:rsidR="00C06165" w:rsidRPr="007E1F01" w:rsidRDefault="00212BFB" w:rsidP="007E1F01">
      <w:pPr>
        <w:pStyle w:val="20"/>
        <w:ind w:firstLine="0"/>
        <w:rPr>
          <w:rFonts w:eastAsiaTheme="minorEastAsia" w:cs="Times New Roman"/>
          <w:szCs w:val="28"/>
          <w:bdr w:val="none" w:sz="0" w:space="0" w:color="auto"/>
        </w:rPr>
      </w:pPr>
      <w:hyperlink w:anchor="_Toc76714689" w:history="1">
        <w:r w:rsidR="00C06165" w:rsidRPr="007E1F01">
          <w:rPr>
            <w:rStyle w:val="a5"/>
            <w:rFonts w:eastAsia="Calibri" w:cs="Times New Roman"/>
            <w:szCs w:val="28"/>
          </w:rPr>
          <w:t>2.2. СОДЕРЖАТЕЛЬНЫЙ РАЗДЕЛ</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_Toc76714689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193</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90" w:history="1">
        <w:r w:rsidR="00C06165" w:rsidRPr="007E1F01">
          <w:rPr>
            <w:rStyle w:val="a5"/>
            <w:rFonts w:eastAsia="Calibri" w:cs="Times New Roman"/>
            <w:szCs w:val="28"/>
          </w:rPr>
          <w:t>2.2.1. Программа развития универсальных учебных действий</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_Toc76714690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193</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91" w:history="1">
        <w:r w:rsidR="00C06165" w:rsidRPr="007E1F01">
          <w:rPr>
            <w:rStyle w:val="a5"/>
            <w:rFonts w:eastAsia="@Arial Unicode MS" w:cs="Times New Roman"/>
            <w:szCs w:val="28"/>
          </w:rPr>
          <w:t>2.2.1.1.</w:t>
        </w:r>
        <w:r w:rsidR="00D9752C" w:rsidRPr="007E1F01">
          <w:rPr>
            <w:rStyle w:val="a5"/>
            <w:rFonts w:eastAsia="@Arial Unicode MS" w:cs="Times New Roman"/>
            <w:szCs w:val="28"/>
          </w:rPr>
          <w:t xml:space="preserve"> </w:t>
        </w:r>
        <w:r w:rsidR="00C06165" w:rsidRPr="007E1F01">
          <w:rPr>
            <w:rStyle w:val="a5"/>
            <w:rFonts w:eastAsia="@Arial Unicode MS" w:cs="Times New Roman"/>
            <w:szCs w:val="28"/>
          </w:rPr>
          <w:t>Общие положения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_Toc76714691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193</w:t>
        </w:r>
        <w:r w:rsidRPr="007E1F01">
          <w:rPr>
            <w:rFonts w:cs="Times New Roman"/>
            <w:webHidden/>
            <w:szCs w:val="28"/>
          </w:rPr>
          <w:fldChar w:fldCharType="end"/>
        </w:r>
      </w:hyperlink>
    </w:p>
    <w:p w:rsidR="00C06165" w:rsidRPr="007E1F01" w:rsidRDefault="00212BFB" w:rsidP="003927BE">
      <w:pPr>
        <w:pStyle w:val="20"/>
        <w:ind w:firstLine="0"/>
        <w:rPr>
          <w:rFonts w:eastAsiaTheme="minorEastAsia" w:cs="Times New Roman"/>
          <w:szCs w:val="28"/>
          <w:bdr w:val="none" w:sz="0" w:space="0" w:color="auto"/>
        </w:rPr>
      </w:pPr>
      <w:hyperlink w:anchor="_Toc76714692" w:history="1">
        <w:r w:rsidR="00C06165" w:rsidRPr="007E1F01">
          <w:rPr>
            <w:rStyle w:val="a5"/>
            <w:rFonts w:cs="Times New Roman"/>
            <w:szCs w:val="28"/>
          </w:rPr>
          <w:t>2.2.1.2. Описание особенностей, основных направлений и планируемых результатов учебно-исследовательской и проектной деятельности обучающихся с НОДА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коррекционно-развивающей работы и дополнительного образования по каждому из направлений, а также особенностей формирования ИКТ-компетенций</w:t>
        </w:r>
        <w:r w:rsidR="0047272D">
          <w:rPr>
            <w:rStyle w:val="a5"/>
            <w:rFonts w:cs="Times New Roman"/>
            <w:szCs w:val="28"/>
          </w:rPr>
          <w:t>…………………</w:t>
        </w:r>
        <w:r w:rsidR="00E47B9D">
          <w:rPr>
            <w:rStyle w:val="a5"/>
            <w:rFonts w:cs="Times New Roman"/>
            <w:szCs w:val="28"/>
          </w:rPr>
          <w:t>…</w:t>
        </w:r>
        <w:r w:rsidR="00E47B9D">
          <w:rPr>
            <w:rFonts w:cs="Times New Roman"/>
            <w:webHidden/>
            <w:szCs w:val="28"/>
          </w:rPr>
          <w:t>193</w:t>
        </w:r>
      </w:hyperlink>
    </w:p>
    <w:p w:rsidR="00C06165" w:rsidRPr="007E1F01" w:rsidRDefault="00212BFB" w:rsidP="003927BE">
      <w:pPr>
        <w:pStyle w:val="20"/>
        <w:ind w:firstLine="0"/>
        <w:rPr>
          <w:rFonts w:eastAsiaTheme="minorEastAsia" w:cs="Times New Roman"/>
          <w:szCs w:val="28"/>
          <w:bdr w:val="none" w:sz="0" w:space="0" w:color="auto"/>
        </w:rPr>
      </w:pPr>
      <w:hyperlink w:anchor="_Toc76714693" w:history="1">
        <w:r w:rsidR="00C06165" w:rsidRPr="007E1F01">
          <w:rPr>
            <w:rStyle w:val="a5"/>
            <w:rFonts w:cs="Times New Roman"/>
            <w:szCs w:val="28"/>
          </w:rPr>
          <w:t>2.2.1.3. Описание содержания, видов и форм организации учебной деятельности по развитию информационно-коммуникационных технологий</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_Toc76714693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198</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94" w:history="1">
        <w:r w:rsidR="00C06165" w:rsidRPr="007E1F01">
          <w:rPr>
            <w:rStyle w:val="a5"/>
            <w:rFonts w:eastAsia="Calibri" w:cs="Times New Roman"/>
            <w:szCs w:val="28"/>
          </w:rPr>
          <w:t>2.2.2</w:t>
        </w:r>
        <w:r w:rsidR="00F50EDB" w:rsidRPr="007E1F01">
          <w:rPr>
            <w:rStyle w:val="a5"/>
            <w:rFonts w:cs="Times New Roman"/>
            <w:szCs w:val="28"/>
          </w:rPr>
          <w:t xml:space="preserve"> Р</w:t>
        </w:r>
        <w:r w:rsidR="00C06165" w:rsidRPr="007E1F01">
          <w:rPr>
            <w:rStyle w:val="a5"/>
            <w:rFonts w:cs="Times New Roman"/>
            <w:szCs w:val="28"/>
          </w:rPr>
          <w:t>абочие программы учебных предметов</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_Toc76714694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199</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95" w:history="1">
        <w:r w:rsidR="00C06165" w:rsidRPr="007E1F01">
          <w:rPr>
            <w:rStyle w:val="a5"/>
            <w:rFonts w:cs="Times New Roman"/>
            <w:szCs w:val="28"/>
          </w:rPr>
          <w:t>2.2.2.1</w:t>
        </w:r>
        <w:r w:rsidR="00D9752C" w:rsidRPr="007E1F01">
          <w:rPr>
            <w:rStyle w:val="a5"/>
            <w:rFonts w:cs="Times New Roman"/>
            <w:szCs w:val="28"/>
          </w:rPr>
          <w:t xml:space="preserve">. </w:t>
        </w:r>
        <w:r w:rsidR="00C06165" w:rsidRPr="007E1F01">
          <w:rPr>
            <w:rStyle w:val="a5"/>
            <w:rFonts w:cs="Times New Roman"/>
            <w:szCs w:val="28"/>
          </w:rPr>
          <w:t>Общие положения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199</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696" w:history="1">
        <w:r w:rsidR="00C06165" w:rsidRPr="007E1F01">
          <w:rPr>
            <w:rStyle w:val="a5"/>
            <w:rFonts w:eastAsia="Calibri" w:cs="Times New Roman"/>
            <w:szCs w:val="28"/>
          </w:rPr>
          <w:t xml:space="preserve">2.2.2.2. </w:t>
        </w:r>
        <w:r w:rsidR="00C06165" w:rsidRPr="007E1F01">
          <w:rPr>
            <w:rStyle w:val="a5"/>
            <w:rFonts w:cs="Times New Roman"/>
            <w:w w:val="106"/>
            <w:szCs w:val="28"/>
          </w:rPr>
          <w:t>ТЕХНОЛОГИЯ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_Toc76714696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199</w:t>
        </w:r>
        <w:r w:rsidRPr="007E1F01">
          <w:rPr>
            <w:rFonts w:cs="Times New Roman"/>
            <w:webHidden/>
            <w:szCs w:val="28"/>
          </w:rPr>
          <w:fldChar w:fldCharType="end"/>
        </w:r>
      </w:hyperlink>
    </w:p>
    <w:p w:rsidR="00C06165" w:rsidRPr="007E1F01" w:rsidRDefault="00212BFB" w:rsidP="003927BE">
      <w:pPr>
        <w:pStyle w:val="20"/>
        <w:rPr>
          <w:rFonts w:eastAsiaTheme="minorEastAsia" w:cs="Times New Roman"/>
          <w:szCs w:val="28"/>
          <w:bdr w:val="none" w:sz="0" w:space="0" w:color="auto"/>
        </w:rPr>
      </w:pPr>
      <w:hyperlink w:anchor="_Toc76714697" w:history="1">
        <w:r w:rsidR="00C06165" w:rsidRPr="007E1F01">
          <w:rPr>
            <w:rStyle w:val="a5"/>
            <w:rFonts w:cs="Times New Roman"/>
            <w:szCs w:val="28"/>
          </w:rPr>
          <w:t>2.2.2.3.</w:t>
        </w:r>
        <w:r w:rsidR="00D9752C" w:rsidRPr="007E1F01">
          <w:rPr>
            <w:rStyle w:val="a5"/>
            <w:rFonts w:cs="Times New Roman"/>
            <w:szCs w:val="28"/>
          </w:rPr>
          <w:t xml:space="preserve"> </w:t>
        </w:r>
        <w:r w:rsidR="00C06165" w:rsidRPr="007E1F01">
          <w:rPr>
            <w:rStyle w:val="a5"/>
            <w:rFonts w:eastAsia="Calibri" w:cs="Times New Roman"/>
            <w:szCs w:val="28"/>
          </w:rPr>
          <w:t>АДАПТИВНАЯ ФИЗИЧЕСКАЯ КУЛЬТУРА</w:t>
        </w:r>
        <w:r w:rsidR="00C06165" w:rsidRPr="007E1F01">
          <w:rPr>
            <w:rFonts w:cs="Times New Roman"/>
            <w:webHidden/>
            <w:szCs w:val="28"/>
          </w:rPr>
          <w:tab/>
        </w:r>
        <w:r w:rsidR="003927BE">
          <w:rPr>
            <w:rFonts w:cs="Times New Roman"/>
            <w:webHidden/>
            <w:szCs w:val="28"/>
          </w:rPr>
          <w:t>206</w:t>
        </w:r>
      </w:hyperlink>
    </w:p>
    <w:p w:rsidR="00C06165" w:rsidRPr="007E1F01" w:rsidRDefault="00212BFB" w:rsidP="00436CD4">
      <w:pPr>
        <w:pStyle w:val="20"/>
        <w:rPr>
          <w:rFonts w:eastAsiaTheme="minorEastAsia" w:cs="Times New Roman"/>
          <w:szCs w:val="28"/>
          <w:bdr w:val="none" w:sz="0" w:space="0" w:color="auto"/>
        </w:rPr>
      </w:pPr>
      <w:hyperlink w:anchor="_Toc76714698" w:history="1">
        <w:r w:rsidR="00C06165" w:rsidRPr="007E1F01">
          <w:rPr>
            <w:rStyle w:val="a5"/>
            <w:rFonts w:eastAsia="Calibri" w:cs="Times New Roman"/>
            <w:szCs w:val="28"/>
          </w:rPr>
          <w:t>2.2.3. Рабочая программа воспитания обучающихся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_Toc76714698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218</w:t>
        </w:r>
        <w:r w:rsidRPr="007E1F01">
          <w:rPr>
            <w:rFonts w:cs="Times New Roman"/>
            <w:webHidden/>
            <w:szCs w:val="28"/>
          </w:rPr>
          <w:fldChar w:fldCharType="end"/>
        </w:r>
      </w:hyperlink>
    </w:p>
    <w:p w:rsidR="00C06165" w:rsidRPr="007E1F01" w:rsidRDefault="00212BFB" w:rsidP="00436CD4">
      <w:pPr>
        <w:pStyle w:val="20"/>
        <w:rPr>
          <w:rFonts w:eastAsiaTheme="minorEastAsia" w:cs="Times New Roman"/>
          <w:szCs w:val="28"/>
          <w:bdr w:val="none" w:sz="0" w:space="0" w:color="auto"/>
        </w:rPr>
      </w:pPr>
      <w:hyperlink w:anchor="_Toc76714699" w:history="1">
        <w:r w:rsidR="00C06165" w:rsidRPr="007E1F01">
          <w:rPr>
            <w:rStyle w:val="a5"/>
            <w:rFonts w:eastAsia="Calibri" w:cs="Times New Roman"/>
            <w:szCs w:val="28"/>
          </w:rPr>
          <w:t>2.2.4. Программа коррекционной работы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_Toc76714699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218</w:t>
        </w:r>
        <w:r w:rsidRPr="007E1F01">
          <w:rPr>
            <w:rFonts w:cs="Times New Roman"/>
            <w:webHidden/>
            <w:szCs w:val="28"/>
          </w:rPr>
          <w:fldChar w:fldCharType="end"/>
        </w:r>
      </w:hyperlink>
    </w:p>
    <w:p w:rsidR="00C06165" w:rsidRPr="007E1F01" w:rsidRDefault="00212BFB" w:rsidP="00436CD4">
      <w:pPr>
        <w:pStyle w:val="20"/>
        <w:ind w:right="283" w:firstLine="0"/>
        <w:rPr>
          <w:rFonts w:eastAsiaTheme="minorEastAsia" w:cs="Times New Roman"/>
          <w:szCs w:val="28"/>
          <w:bdr w:val="none" w:sz="0" w:space="0" w:color="auto"/>
        </w:rPr>
      </w:pPr>
      <w:hyperlink w:anchor="_Toc76714700" w:history="1">
        <w:r w:rsidR="00C06165" w:rsidRPr="007E1F01">
          <w:rPr>
            <w:rStyle w:val="a5"/>
            <w:rFonts w:cs="Times New Roman"/>
            <w:szCs w:val="28"/>
          </w:rPr>
          <w:t>2.2.4.1.Программа логопедической работы с о</w:t>
        </w:r>
        <w:r w:rsidR="00F50EDB" w:rsidRPr="007E1F01">
          <w:rPr>
            <w:rStyle w:val="a5"/>
            <w:rFonts w:cs="Times New Roman"/>
            <w:szCs w:val="28"/>
          </w:rPr>
          <w:t>бучающимися с НОДА</w:t>
        </w:r>
        <w:r w:rsidR="00D9752C" w:rsidRPr="007E1F01">
          <w:rPr>
            <w:rStyle w:val="a5"/>
            <w:rFonts w:cs="Times New Roman"/>
            <w:szCs w:val="28"/>
          </w:rPr>
          <w:t xml:space="preserve">           </w:t>
        </w:r>
        <w:r w:rsidR="00436CD4">
          <w:rPr>
            <w:rStyle w:val="a5"/>
            <w:rFonts w:cs="Times New Roman"/>
            <w:szCs w:val="28"/>
          </w:rPr>
          <w:t>………………………………………………………………………………</w:t>
        </w:r>
        <w:r w:rsidRPr="007E1F01">
          <w:rPr>
            <w:rFonts w:cs="Times New Roman"/>
            <w:webHidden/>
            <w:szCs w:val="28"/>
          </w:rPr>
          <w:fldChar w:fldCharType="begin"/>
        </w:r>
        <w:r w:rsidR="00C06165" w:rsidRPr="007E1F01">
          <w:rPr>
            <w:rFonts w:cs="Times New Roman"/>
            <w:webHidden/>
            <w:szCs w:val="28"/>
          </w:rPr>
          <w:instrText xml:space="preserve"> PAGEREF _Toc76714700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219</w:t>
        </w:r>
        <w:r w:rsidRPr="007E1F01">
          <w:rPr>
            <w:rFonts w:cs="Times New Roman"/>
            <w:webHidden/>
            <w:szCs w:val="28"/>
          </w:rPr>
          <w:fldChar w:fldCharType="end"/>
        </w:r>
      </w:hyperlink>
    </w:p>
    <w:p w:rsidR="00C06165" w:rsidRPr="007E1F01" w:rsidRDefault="00212BFB" w:rsidP="00436CD4">
      <w:pPr>
        <w:pStyle w:val="20"/>
        <w:ind w:right="283"/>
        <w:rPr>
          <w:rFonts w:eastAsiaTheme="minorEastAsia" w:cs="Times New Roman"/>
          <w:szCs w:val="28"/>
          <w:bdr w:val="none" w:sz="0" w:space="0" w:color="auto"/>
        </w:rPr>
      </w:pPr>
      <w:hyperlink w:anchor="_Toc76714701" w:history="1">
        <w:r w:rsidR="00C06165" w:rsidRPr="007E1F01">
          <w:rPr>
            <w:rStyle w:val="a5"/>
            <w:rFonts w:cs="Times New Roman"/>
            <w:szCs w:val="28"/>
          </w:rPr>
          <w:t>2.2.4.2.Программ</w:t>
        </w:r>
        <w:r w:rsidR="002627EE">
          <w:rPr>
            <w:rStyle w:val="a5"/>
            <w:rFonts w:cs="Times New Roman"/>
            <w:szCs w:val="28"/>
          </w:rPr>
          <w:t>а коррекционной работы пси</w:t>
        </w:r>
        <w:r w:rsidR="00497912">
          <w:rPr>
            <w:rStyle w:val="a5"/>
            <w:rFonts w:cs="Times New Roman"/>
            <w:szCs w:val="28"/>
          </w:rPr>
          <w:t>холога…………</w:t>
        </w:r>
        <w:r w:rsidRPr="007E1F01">
          <w:rPr>
            <w:rFonts w:cs="Times New Roman"/>
            <w:webHidden/>
            <w:szCs w:val="28"/>
          </w:rPr>
          <w:fldChar w:fldCharType="begin"/>
        </w:r>
        <w:r w:rsidR="00C06165" w:rsidRPr="007E1F01">
          <w:rPr>
            <w:rFonts w:cs="Times New Roman"/>
            <w:webHidden/>
            <w:szCs w:val="28"/>
          </w:rPr>
          <w:instrText xml:space="preserve"> PAGEREF _Toc76714701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223</w:t>
        </w:r>
        <w:r w:rsidRPr="007E1F01">
          <w:rPr>
            <w:rFonts w:cs="Times New Roman"/>
            <w:webHidden/>
            <w:szCs w:val="28"/>
          </w:rPr>
          <w:fldChar w:fldCharType="end"/>
        </w:r>
      </w:hyperlink>
    </w:p>
    <w:p w:rsidR="00C06165" w:rsidRPr="007E1F01" w:rsidRDefault="00212BFB" w:rsidP="00436CD4">
      <w:pPr>
        <w:pStyle w:val="20"/>
        <w:ind w:firstLine="0"/>
        <w:rPr>
          <w:rFonts w:eastAsiaTheme="minorEastAsia" w:cs="Times New Roman"/>
          <w:szCs w:val="28"/>
          <w:bdr w:val="none" w:sz="0" w:space="0" w:color="auto"/>
        </w:rPr>
      </w:pPr>
      <w:hyperlink w:anchor="_Toc76714702" w:history="1">
        <w:r w:rsidR="00C06165" w:rsidRPr="007E1F01">
          <w:rPr>
            <w:rStyle w:val="a5"/>
            <w:rFonts w:eastAsia="Calibri" w:cs="Times New Roman"/>
            <w:szCs w:val="28"/>
          </w:rPr>
          <w:t>2.3. ОРГАНИЗАЦИОННЫЙ РАЗДЕЛ</w:t>
        </w:r>
        <w:r w:rsidR="00C06165" w:rsidRPr="007E1F01">
          <w:rPr>
            <w:rFonts w:cs="Times New Roman"/>
            <w:webHidden/>
            <w:szCs w:val="28"/>
          </w:rPr>
          <w:tab/>
        </w:r>
      </w:hyperlink>
    </w:p>
    <w:p w:rsidR="00C06165" w:rsidRPr="007E1F01" w:rsidRDefault="00212BFB" w:rsidP="00436CD4">
      <w:pPr>
        <w:pStyle w:val="20"/>
        <w:rPr>
          <w:rFonts w:eastAsiaTheme="minorEastAsia" w:cs="Times New Roman"/>
          <w:szCs w:val="28"/>
          <w:bdr w:val="none" w:sz="0" w:space="0" w:color="auto"/>
        </w:rPr>
      </w:pPr>
      <w:hyperlink w:anchor="_Toc76714703" w:history="1">
        <w:r w:rsidR="00F50EDB" w:rsidRPr="007E1F01">
          <w:rPr>
            <w:rStyle w:val="a5"/>
            <w:rFonts w:cs="Times New Roman"/>
            <w:szCs w:val="28"/>
          </w:rPr>
          <w:t>2.3.1.</w:t>
        </w:r>
        <w:r w:rsidR="00D9752C" w:rsidRPr="007E1F01">
          <w:rPr>
            <w:rStyle w:val="a5"/>
            <w:rFonts w:cs="Times New Roman"/>
            <w:szCs w:val="28"/>
          </w:rPr>
          <w:t xml:space="preserve"> </w:t>
        </w:r>
        <w:r w:rsidR="00F50EDB" w:rsidRPr="007E1F01">
          <w:rPr>
            <w:rStyle w:val="a5"/>
            <w:rFonts w:cs="Times New Roman"/>
            <w:szCs w:val="28"/>
          </w:rPr>
          <w:t>У</w:t>
        </w:r>
        <w:r w:rsidR="00C06165" w:rsidRPr="007E1F01">
          <w:rPr>
            <w:rStyle w:val="a5"/>
            <w:rFonts w:cs="Times New Roman"/>
            <w:szCs w:val="28"/>
          </w:rPr>
          <w:t>чебный план</w:t>
        </w:r>
        <w:r w:rsidR="00C06165" w:rsidRPr="007E1F01">
          <w:rPr>
            <w:rFonts w:cs="Times New Roman"/>
            <w:webHidden/>
            <w:szCs w:val="28"/>
          </w:rPr>
          <w:tab/>
        </w:r>
      </w:hyperlink>
      <w:r w:rsidR="005C6D8B">
        <w:t>230</w:t>
      </w:r>
    </w:p>
    <w:p w:rsidR="00C06165" w:rsidRPr="007E1F01" w:rsidRDefault="00212BFB" w:rsidP="00436CD4">
      <w:pPr>
        <w:pStyle w:val="20"/>
        <w:rPr>
          <w:rFonts w:eastAsiaTheme="minorEastAsia" w:cs="Times New Roman"/>
          <w:szCs w:val="28"/>
          <w:bdr w:val="none" w:sz="0" w:space="0" w:color="auto"/>
        </w:rPr>
      </w:pPr>
      <w:hyperlink w:anchor="_Toc76714704" w:history="1">
        <w:r w:rsidR="00F50EDB" w:rsidRPr="007E1F01">
          <w:rPr>
            <w:rStyle w:val="a5"/>
            <w:rFonts w:cs="Times New Roman"/>
            <w:szCs w:val="28"/>
          </w:rPr>
          <w:t>2.3.1.1.</w:t>
        </w:r>
        <w:r w:rsidR="00D9752C" w:rsidRPr="007E1F01">
          <w:rPr>
            <w:rStyle w:val="a5"/>
            <w:rFonts w:cs="Times New Roman"/>
            <w:szCs w:val="28"/>
          </w:rPr>
          <w:t xml:space="preserve"> </w:t>
        </w:r>
        <w:r w:rsidR="00F50EDB" w:rsidRPr="007E1F01">
          <w:rPr>
            <w:rStyle w:val="a5"/>
            <w:rFonts w:cs="Times New Roman"/>
            <w:szCs w:val="28"/>
          </w:rPr>
          <w:t>К</w:t>
        </w:r>
        <w:r w:rsidR="00C06165" w:rsidRPr="007E1F01">
          <w:rPr>
            <w:rStyle w:val="a5"/>
            <w:rFonts w:cs="Times New Roman"/>
            <w:szCs w:val="28"/>
          </w:rPr>
          <w:t>алендарный учебный график</w:t>
        </w:r>
      </w:hyperlink>
      <w:r w:rsidR="00B772E8">
        <w:t>…………………………237</w:t>
      </w:r>
    </w:p>
    <w:p w:rsidR="00C06165" w:rsidRPr="007E1F01" w:rsidRDefault="00212BFB" w:rsidP="00436CD4">
      <w:pPr>
        <w:pStyle w:val="20"/>
        <w:rPr>
          <w:rFonts w:eastAsiaTheme="minorEastAsia" w:cs="Times New Roman"/>
          <w:szCs w:val="28"/>
          <w:bdr w:val="none" w:sz="0" w:space="0" w:color="auto"/>
        </w:rPr>
      </w:pPr>
      <w:hyperlink w:anchor="_Toc76714705" w:history="1">
        <w:r w:rsidR="00F50EDB" w:rsidRPr="007E1F01">
          <w:rPr>
            <w:rStyle w:val="a5"/>
            <w:rFonts w:cs="Times New Roman"/>
            <w:szCs w:val="28"/>
          </w:rPr>
          <w:t>2.3.1.2.</w:t>
        </w:r>
        <w:r w:rsidR="00D9752C" w:rsidRPr="007E1F01">
          <w:rPr>
            <w:rStyle w:val="a5"/>
            <w:rFonts w:cs="Times New Roman"/>
            <w:szCs w:val="28"/>
          </w:rPr>
          <w:t xml:space="preserve"> </w:t>
        </w:r>
        <w:r w:rsidR="00F50EDB" w:rsidRPr="007E1F01">
          <w:rPr>
            <w:rStyle w:val="a5"/>
            <w:rFonts w:cs="Times New Roman"/>
            <w:szCs w:val="28"/>
          </w:rPr>
          <w:t>П</w:t>
        </w:r>
        <w:r w:rsidR="00C06165" w:rsidRPr="007E1F01">
          <w:rPr>
            <w:rStyle w:val="a5"/>
            <w:rFonts w:cs="Times New Roman"/>
            <w:szCs w:val="28"/>
          </w:rPr>
          <w:t>лан внеурочной деятельности</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_Toc76714705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235</w:t>
        </w:r>
        <w:r w:rsidRPr="007E1F01">
          <w:rPr>
            <w:rFonts w:cs="Times New Roman"/>
            <w:webHidden/>
            <w:szCs w:val="28"/>
          </w:rPr>
          <w:fldChar w:fldCharType="end"/>
        </w:r>
      </w:hyperlink>
    </w:p>
    <w:p w:rsidR="00C06165" w:rsidRPr="007E1F01" w:rsidRDefault="00212BFB" w:rsidP="007E1F01">
      <w:pPr>
        <w:pStyle w:val="20"/>
        <w:rPr>
          <w:rFonts w:eastAsiaTheme="minorEastAsia" w:cs="Times New Roman"/>
          <w:szCs w:val="28"/>
          <w:bdr w:val="none" w:sz="0" w:space="0" w:color="auto"/>
        </w:rPr>
      </w:pPr>
      <w:hyperlink w:anchor="_Toc76714706" w:history="1">
        <w:r w:rsidR="00F50EDB" w:rsidRPr="007E1F01">
          <w:rPr>
            <w:rStyle w:val="a5"/>
            <w:rFonts w:cs="Times New Roman"/>
            <w:szCs w:val="28"/>
          </w:rPr>
          <w:t>2.3.1.3.</w:t>
        </w:r>
        <w:r w:rsidR="00D9752C" w:rsidRPr="007E1F01">
          <w:rPr>
            <w:rStyle w:val="a5"/>
            <w:rFonts w:cs="Times New Roman"/>
            <w:szCs w:val="28"/>
          </w:rPr>
          <w:t xml:space="preserve"> </w:t>
        </w:r>
        <w:r w:rsidR="00F50EDB" w:rsidRPr="007E1F01">
          <w:rPr>
            <w:rStyle w:val="a5"/>
            <w:rFonts w:cs="Times New Roman"/>
            <w:szCs w:val="28"/>
          </w:rPr>
          <w:t>К</w:t>
        </w:r>
        <w:r w:rsidR="00C06165" w:rsidRPr="007E1F01">
          <w:rPr>
            <w:rStyle w:val="a5"/>
            <w:rFonts w:cs="Times New Roman"/>
            <w:szCs w:val="28"/>
          </w:rPr>
          <w:t>алендарный план воспитательной работы</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_Toc76714706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237</w:t>
        </w:r>
        <w:r w:rsidRPr="007E1F01">
          <w:rPr>
            <w:rFonts w:cs="Times New Roman"/>
            <w:webHidden/>
            <w:szCs w:val="28"/>
          </w:rPr>
          <w:fldChar w:fldCharType="end"/>
        </w:r>
      </w:hyperlink>
    </w:p>
    <w:p w:rsidR="00C06165" w:rsidRPr="007E1F01" w:rsidRDefault="00212BFB" w:rsidP="00436CD4">
      <w:pPr>
        <w:pStyle w:val="20"/>
        <w:ind w:firstLine="0"/>
        <w:rPr>
          <w:rFonts w:eastAsiaTheme="minorEastAsia" w:cs="Times New Roman"/>
          <w:szCs w:val="28"/>
          <w:bdr w:val="none" w:sz="0" w:space="0" w:color="auto"/>
        </w:rPr>
      </w:pPr>
      <w:hyperlink w:anchor="_Toc76714707" w:history="1">
        <w:r w:rsidR="00C06165" w:rsidRPr="007E1F01">
          <w:rPr>
            <w:rStyle w:val="a5"/>
            <w:rFonts w:cs="Times New Roman"/>
            <w:szCs w:val="28"/>
          </w:rPr>
          <w:t>2.3.2. Система условий реализации АООП ООО обучающихся с нарушениями опорно-двигательного аппарата</w:t>
        </w:r>
        <w:r w:rsidR="00C06165" w:rsidRPr="007E1F01">
          <w:rPr>
            <w:rFonts w:cs="Times New Roman"/>
            <w:webHidden/>
            <w:szCs w:val="28"/>
          </w:rPr>
          <w:tab/>
        </w:r>
      </w:hyperlink>
      <w:r w:rsidR="00B772E8">
        <w:t>237</w:t>
      </w:r>
    </w:p>
    <w:p w:rsidR="00C06165" w:rsidRPr="007E1F01" w:rsidRDefault="00212BFB" w:rsidP="00436CD4">
      <w:pPr>
        <w:pStyle w:val="20"/>
        <w:rPr>
          <w:rFonts w:eastAsiaTheme="minorEastAsia" w:cs="Times New Roman"/>
          <w:szCs w:val="28"/>
          <w:bdr w:val="none" w:sz="0" w:space="0" w:color="auto"/>
        </w:rPr>
      </w:pPr>
      <w:hyperlink w:anchor="_Toc76714708" w:history="1">
        <w:r w:rsidR="00C06165" w:rsidRPr="007E1F01">
          <w:rPr>
            <w:rStyle w:val="a5"/>
            <w:rFonts w:eastAsia="Calibri" w:cs="Times New Roman"/>
            <w:iCs/>
            <w:szCs w:val="28"/>
          </w:rPr>
          <w:t>2.3.2.1.</w:t>
        </w:r>
        <w:r w:rsidR="00D9752C" w:rsidRPr="007E1F01">
          <w:rPr>
            <w:rStyle w:val="a5"/>
            <w:rFonts w:eastAsia="Calibri" w:cs="Times New Roman"/>
            <w:iCs/>
            <w:szCs w:val="28"/>
          </w:rPr>
          <w:t xml:space="preserve"> </w:t>
        </w:r>
        <w:r w:rsidR="00C06165" w:rsidRPr="007E1F01">
          <w:rPr>
            <w:rStyle w:val="a5"/>
            <w:rFonts w:eastAsia="Calibri" w:cs="Times New Roman"/>
            <w:iCs/>
            <w:szCs w:val="28"/>
          </w:rPr>
          <w:t>Описание кадровых условий</w:t>
        </w:r>
        <w:r w:rsidR="00C06165" w:rsidRPr="007E1F01">
          <w:rPr>
            <w:rFonts w:cs="Times New Roman"/>
            <w:webHidden/>
            <w:szCs w:val="28"/>
          </w:rPr>
          <w:tab/>
        </w:r>
      </w:hyperlink>
      <w:r w:rsidR="005F3C45">
        <w:t>238</w:t>
      </w:r>
    </w:p>
    <w:p w:rsidR="00C06165" w:rsidRPr="007E1F01" w:rsidRDefault="00212BFB" w:rsidP="00436CD4">
      <w:pPr>
        <w:pStyle w:val="20"/>
        <w:rPr>
          <w:rFonts w:eastAsiaTheme="minorEastAsia" w:cs="Times New Roman"/>
          <w:szCs w:val="28"/>
          <w:bdr w:val="none" w:sz="0" w:space="0" w:color="auto"/>
        </w:rPr>
      </w:pPr>
      <w:hyperlink w:anchor="_Toc76714709" w:history="1">
        <w:r w:rsidR="00C06165" w:rsidRPr="007E1F01">
          <w:rPr>
            <w:rStyle w:val="a5"/>
            <w:rFonts w:eastAsia="Calibri" w:cs="Times New Roman"/>
            <w:szCs w:val="28"/>
          </w:rPr>
          <w:t>2.3.2.2</w:t>
        </w:r>
        <w:r w:rsidR="00D9752C" w:rsidRPr="007E1F01">
          <w:rPr>
            <w:rStyle w:val="a5"/>
            <w:rFonts w:eastAsia="Calibri" w:cs="Times New Roman"/>
            <w:szCs w:val="28"/>
          </w:rPr>
          <w:t>.</w:t>
        </w:r>
        <w:r w:rsidR="00C06165" w:rsidRPr="007E1F01">
          <w:rPr>
            <w:rStyle w:val="a5"/>
            <w:rFonts w:eastAsia="Calibri" w:cs="Times New Roman"/>
            <w:szCs w:val="28"/>
          </w:rPr>
          <w:t xml:space="preserve"> </w:t>
        </w:r>
        <w:r w:rsidR="00C06165" w:rsidRPr="007E1F01">
          <w:rPr>
            <w:rStyle w:val="a5"/>
            <w:rFonts w:cs="Times New Roman"/>
            <w:szCs w:val="28"/>
          </w:rPr>
          <w:t>Психолого-педагогические условия</w:t>
        </w:r>
        <w:r w:rsidR="00C06165" w:rsidRPr="007E1F01">
          <w:rPr>
            <w:rFonts w:cs="Times New Roman"/>
            <w:webHidden/>
            <w:szCs w:val="28"/>
          </w:rPr>
          <w:tab/>
        </w:r>
        <w:r w:rsidRPr="007E1F01">
          <w:rPr>
            <w:rFonts w:cs="Times New Roman"/>
            <w:webHidden/>
            <w:szCs w:val="28"/>
          </w:rPr>
          <w:fldChar w:fldCharType="begin"/>
        </w:r>
        <w:r w:rsidR="00C06165" w:rsidRPr="007E1F01">
          <w:rPr>
            <w:rFonts w:cs="Times New Roman"/>
            <w:webHidden/>
            <w:szCs w:val="28"/>
          </w:rPr>
          <w:instrText xml:space="preserve"> PAGEREF _Toc76714709 \h </w:instrText>
        </w:r>
        <w:r w:rsidRPr="007E1F01">
          <w:rPr>
            <w:rFonts w:cs="Times New Roman"/>
            <w:webHidden/>
            <w:szCs w:val="28"/>
          </w:rPr>
        </w:r>
        <w:r w:rsidRPr="007E1F01">
          <w:rPr>
            <w:rFonts w:cs="Times New Roman"/>
            <w:webHidden/>
            <w:szCs w:val="28"/>
          </w:rPr>
          <w:fldChar w:fldCharType="separate"/>
        </w:r>
        <w:r w:rsidR="001778DA">
          <w:rPr>
            <w:rFonts w:cs="Times New Roman"/>
            <w:webHidden/>
            <w:szCs w:val="28"/>
          </w:rPr>
          <w:t>239</w:t>
        </w:r>
        <w:r w:rsidRPr="007E1F01">
          <w:rPr>
            <w:rFonts w:cs="Times New Roman"/>
            <w:webHidden/>
            <w:szCs w:val="28"/>
          </w:rPr>
          <w:fldChar w:fldCharType="end"/>
        </w:r>
      </w:hyperlink>
    </w:p>
    <w:p w:rsidR="00C06165" w:rsidRPr="007E1F01" w:rsidRDefault="00212BFB" w:rsidP="00436CD4">
      <w:pPr>
        <w:pStyle w:val="20"/>
        <w:rPr>
          <w:rFonts w:eastAsiaTheme="minorEastAsia" w:cs="Times New Roman"/>
          <w:szCs w:val="28"/>
          <w:bdr w:val="none" w:sz="0" w:space="0" w:color="auto"/>
        </w:rPr>
      </w:pPr>
      <w:hyperlink w:anchor="_Toc76714710" w:history="1">
        <w:r w:rsidR="00C06165" w:rsidRPr="007E1F01">
          <w:rPr>
            <w:rStyle w:val="a5"/>
            <w:rFonts w:eastAsia="Calibri" w:cs="Times New Roman"/>
            <w:szCs w:val="28"/>
          </w:rPr>
          <w:t>2.3.2.3</w:t>
        </w:r>
        <w:r w:rsidR="00D9752C" w:rsidRPr="007E1F01">
          <w:rPr>
            <w:rStyle w:val="a5"/>
            <w:rFonts w:eastAsia="Calibri" w:cs="Times New Roman"/>
            <w:szCs w:val="28"/>
          </w:rPr>
          <w:t>.</w:t>
        </w:r>
        <w:r w:rsidR="00C06165" w:rsidRPr="007E1F01">
          <w:rPr>
            <w:rStyle w:val="a5"/>
            <w:rFonts w:eastAsia="Calibri" w:cs="Times New Roman"/>
            <w:szCs w:val="28"/>
          </w:rPr>
          <w:t xml:space="preserve"> Финансово-экономические условия</w:t>
        </w:r>
      </w:hyperlink>
      <w:r w:rsidR="005F3C45">
        <w:t>……………………244</w:t>
      </w:r>
    </w:p>
    <w:p w:rsidR="00C06165" w:rsidRPr="007E1F01" w:rsidRDefault="00212BFB" w:rsidP="00436CD4">
      <w:pPr>
        <w:pStyle w:val="20"/>
        <w:rPr>
          <w:rFonts w:eastAsiaTheme="minorEastAsia" w:cs="Times New Roman"/>
          <w:szCs w:val="28"/>
          <w:bdr w:val="none" w:sz="0" w:space="0" w:color="auto"/>
        </w:rPr>
      </w:pPr>
      <w:hyperlink w:anchor="_Toc76714711" w:history="1">
        <w:r w:rsidR="00D9752C" w:rsidRPr="007E1F01">
          <w:rPr>
            <w:rStyle w:val="a5"/>
            <w:rFonts w:eastAsia="Calibri" w:cs="Times New Roman"/>
            <w:szCs w:val="28"/>
          </w:rPr>
          <w:t xml:space="preserve">2.3.2.4. </w:t>
        </w:r>
        <w:r w:rsidR="00C06165" w:rsidRPr="007E1F01">
          <w:rPr>
            <w:rStyle w:val="a5"/>
            <w:rFonts w:eastAsia="Calibri" w:cs="Times New Roman"/>
            <w:szCs w:val="28"/>
          </w:rPr>
          <w:t>Материально-технические условия</w:t>
        </w:r>
      </w:hyperlink>
      <w:r w:rsidR="005F3C45">
        <w:t>……………………245</w:t>
      </w:r>
    </w:p>
    <w:p w:rsidR="00662C4B" w:rsidRPr="007E1F01" w:rsidRDefault="00212BFB" w:rsidP="00497912">
      <w:pPr>
        <w:pStyle w:val="20"/>
        <w:rPr>
          <w:rFonts w:cs="Times New Roman"/>
          <w:b w:val="0"/>
          <w:szCs w:val="28"/>
        </w:rPr>
      </w:pPr>
      <w:hyperlink w:anchor="_Toc76714712" w:history="1">
        <w:r w:rsidR="00D9752C" w:rsidRPr="007E1F01">
          <w:rPr>
            <w:rStyle w:val="a5"/>
            <w:rFonts w:eastAsia="Calibri" w:cs="Times New Roman"/>
            <w:szCs w:val="28"/>
          </w:rPr>
          <w:t xml:space="preserve">2.3.2.5. </w:t>
        </w:r>
        <w:r w:rsidR="00C06165" w:rsidRPr="007E1F01">
          <w:rPr>
            <w:rStyle w:val="a5"/>
            <w:rFonts w:eastAsia="Calibri" w:cs="Times New Roman"/>
            <w:szCs w:val="28"/>
          </w:rPr>
          <w:t xml:space="preserve">Учебно-методические условия </w:t>
        </w:r>
        <w:r w:rsidR="00C06165" w:rsidRPr="007E1F01">
          <w:rPr>
            <w:rFonts w:cs="Times New Roman"/>
            <w:webHidden/>
            <w:szCs w:val="28"/>
          </w:rPr>
          <w:tab/>
        </w:r>
      </w:hyperlink>
      <w:r w:rsidRPr="007E1F01">
        <w:rPr>
          <w:rFonts w:cs="Times New Roman"/>
          <w:b w:val="0"/>
          <w:bCs w:val="0"/>
          <w:szCs w:val="28"/>
        </w:rPr>
        <w:fldChar w:fldCharType="end"/>
      </w:r>
      <w:r w:rsidR="005F3C45">
        <w:rPr>
          <w:rFonts w:cs="Times New Roman"/>
          <w:b w:val="0"/>
          <w:bCs w:val="0"/>
          <w:szCs w:val="28"/>
        </w:rPr>
        <w:t>246</w:t>
      </w:r>
    </w:p>
    <w:p w:rsidR="00662C4B" w:rsidRDefault="00662C4B"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0298C" w:rsidRDefault="00C0298C" w:rsidP="007E1F01">
      <w:pPr>
        <w:jc w:val="both"/>
        <w:rPr>
          <w:rFonts w:ascii="Times New Roman" w:hAnsi="Times New Roman" w:cs="Times New Roman"/>
          <w:b/>
          <w:sz w:val="28"/>
          <w:szCs w:val="28"/>
        </w:rPr>
      </w:pPr>
    </w:p>
    <w:p w:rsidR="00C0298C" w:rsidRDefault="00C0298C" w:rsidP="007E1F01">
      <w:pPr>
        <w:jc w:val="both"/>
        <w:rPr>
          <w:rFonts w:ascii="Times New Roman" w:hAnsi="Times New Roman" w:cs="Times New Roman"/>
          <w:b/>
          <w:sz w:val="28"/>
          <w:szCs w:val="28"/>
        </w:rPr>
      </w:pPr>
    </w:p>
    <w:p w:rsidR="00C0298C" w:rsidRDefault="00C0298C"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C16B33" w:rsidRDefault="00C16B33" w:rsidP="007E1F01">
      <w:pPr>
        <w:jc w:val="both"/>
        <w:rPr>
          <w:rFonts w:ascii="Times New Roman" w:hAnsi="Times New Roman" w:cs="Times New Roman"/>
          <w:b/>
          <w:sz w:val="28"/>
          <w:szCs w:val="28"/>
        </w:rPr>
      </w:pPr>
    </w:p>
    <w:p w:rsidR="008334F2" w:rsidRPr="007E1F01" w:rsidRDefault="008334F2" w:rsidP="00D03AB8">
      <w:pPr>
        <w:pStyle w:val="aa"/>
        <w:ind w:right="567" w:firstLine="567"/>
        <w:rPr>
          <w:b/>
          <w:szCs w:val="28"/>
        </w:rPr>
      </w:pPr>
      <w:bookmarkStart w:id="1" w:name="_Toc289117660"/>
      <w:bookmarkStart w:id="2" w:name="_Toc76714652"/>
      <w:r w:rsidRPr="007E1F01">
        <w:rPr>
          <w:b/>
          <w:szCs w:val="28"/>
        </w:rPr>
        <w:lastRenderedPageBreak/>
        <w:t>1. ОБЩИЕ ПОЛОЖЕНИЯ</w:t>
      </w:r>
      <w:bookmarkEnd w:id="1"/>
      <w:bookmarkEnd w:id="2"/>
    </w:p>
    <w:p w:rsidR="008334F2" w:rsidRPr="007E1F01" w:rsidRDefault="008334F2" w:rsidP="007E1F01">
      <w:pPr>
        <w:spacing w:after="0"/>
        <w:ind w:firstLine="567"/>
        <w:jc w:val="both"/>
        <w:rPr>
          <w:rFonts w:ascii="Times New Roman" w:hAnsi="Times New Roman" w:cs="Times New Roman"/>
          <w:sz w:val="28"/>
          <w:szCs w:val="28"/>
        </w:rPr>
      </w:pPr>
      <w:proofErr w:type="gramStart"/>
      <w:r w:rsidRPr="007E1F01">
        <w:rPr>
          <w:rFonts w:ascii="Times New Roman" w:hAnsi="Times New Roman" w:cs="Times New Roman"/>
          <w:sz w:val="28"/>
          <w:szCs w:val="28"/>
        </w:rPr>
        <w:t>Адаптированная основная образовательная программа основного общего образования обучающихся с нарушениями опорно-двигательного аппарата (далее – Программа)</w:t>
      </w:r>
      <w:r w:rsidRPr="007E1F01">
        <w:rPr>
          <w:rFonts w:ascii="Times New Roman" w:eastAsia="Arial Unicode MS" w:hAnsi="Times New Roman" w:cs="Times New Roman"/>
          <w:kern w:val="1"/>
          <w:sz w:val="28"/>
          <w:szCs w:val="28"/>
          <w:lang w:eastAsia="en-US"/>
        </w:rPr>
        <w:t xml:space="preserve"> муниципального бюджетного общеобразовательного учреждения «Средняя общеобразовательная школа №1» Каменского района Алтайского края (далее - МБОУ «СОШ №1») разработана в соответствии с требованиями федерального государственного образовательного стандарта основного общего образования (далее — </w:t>
      </w:r>
      <w:r w:rsidRPr="007E1F01">
        <w:rPr>
          <w:rFonts w:ascii="Times New Roman" w:eastAsia="Arial Unicode MS" w:hAnsi="Times New Roman" w:cs="Times New Roman"/>
          <w:caps/>
          <w:kern w:val="1"/>
          <w:sz w:val="28"/>
          <w:szCs w:val="28"/>
          <w:lang w:eastAsia="en-US"/>
        </w:rPr>
        <w:t>ФГОС ООО</w:t>
      </w:r>
      <w:r w:rsidRPr="007E1F01">
        <w:rPr>
          <w:rFonts w:ascii="Times New Roman" w:eastAsia="Arial Unicode MS" w:hAnsi="Times New Roman" w:cs="Times New Roman"/>
          <w:kern w:val="1"/>
          <w:sz w:val="28"/>
          <w:szCs w:val="28"/>
          <w:lang w:eastAsia="en-US"/>
        </w:rPr>
        <w:t>), предъявляемыми к структуре, условиям реализации и планируемым результатам освоения основной образовательной программы основного общего образования</w:t>
      </w:r>
      <w:proofErr w:type="gramEnd"/>
      <w:r w:rsidRPr="007E1F01">
        <w:rPr>
          <w:rFonts w:ascii="Times New Roman" w:eastAsia="Arial Unicode MS" w:hAnsi="Times New Roman" w:cs="Times New Roman"/>
          <w:kern w:val="1"/>
          <w:sz w:val="28"/>
          <w:szCs w:val="28"/>
          <w:lang w:eastAsia="en-US"/>
        </w:rPr>
        <w:t xml:space="preserve"> (далее – </w:t>
      </w:r>
      <w:r w:rsidRPr="007E1F01">
        <w:rPr>
          <w:rFonts w:ascii="Times New Roman" w:eastAsia="Arial Unicode MS" w:hAnsi="Times New Roman" w:cs="Times New Roman"/>
          <w:caps/>
          <w:kern w:val="1"/>
          <w:sz w:val="28"/>
          <w:szCs w:val="28"/>
          <w:lang w:eastAsia="en-US"/>
        </w:rPr>
        <w:t xml:space="preserve">ООП ООО), </w:t>
      </w:r>
      <w:r w:rsidRPr="007E1F01">
        <w:rPr>
          <w:rFonts w:ascii="Times New Roman" w:eastAsia="Arial Unicode MS" w:hAnsi="Times New Roman" w:cs="Times New Roman"/>
          <w:kern w:val="28"/>
          <w:sz w:val="28"/>
          <w:szCs w:val="28"/>
          <w:lang w:eastAsia="en-US"/>
        </w:rPr>
        <w:t>с учетом особых образовательных потребностей обучающихся с нарушением опорно-двигательного аппарата</w:t>
      </w:r>
      <w:r w:rsidR="009F5A2B" w:rsidRPr="007E1F01">
        <w:rPr>
          <w:rFonts w:ascii="Times New Roman" w:eastAsia="Arial Unicode MS" w:hAnsi="Times New Roman" w:cs="Times New Roman"/>
          <w:kern w:val="28"/>
          <w:sz w:val="28"/>
          <w:szCs w:val="28"/>
          <w:lang w:eastAsia="en-US"/>
        </w:rPr>
        <w:t xml:space="preserve"> </w:t>
      </w:r>
      <w:r w:rsidRPr="007E1F01">
        <w:rPr>
          <w:rFonts w:ascii="Times New Roman" w:eastAsia="Arial Unicode MS" w:hAnsi="Times New Roman" w:cs="Times New Roman"/>
          <w:kern w:val="28"/>
          <w:sz w:val="28"/>
          <w:szCs w:val="28"/>
          <w:lang w:eastAsia="en-US"/>
        </w:rPr>
        <w:t xml:space="preserve"> на уровне основного общего образования. </w:t>
      </w:r>
      <w:r w:rsidRPr="007E1F01">
        <w:rPr>
          <w:rFonts w:ascii="Times New Roman" w:hAnsi="Times New Roman" w:cs="Times New Roman"/>
          <w:sz w:val="28"/>
          <w:szCs w:val="28"/>
        </w:rPr>
        <w:t xml:space="preserve"> </w:t>
      </w:r>
    </w:p>
    <w:p w:rsidR="008334F2" w:rsidRPr="007E1F01" w:rsidRDefault="008334F2" w:rsidP="007E1F01">
      <w:pPr>
        <w:pStyle w:val="p3"/>
        <w:spacing w:beforeAutospacing="0" w:after="0" w:afterAutospacing="0"/>
        <w:ind w:firstLine="567"/>
        <w:contextualSpacing/>
        <w:jc w:val="both"/>
        <w:rPr>
          <w:sz w:val="28"/>
          <w:szCs w:val="28"/>
        </w:rPr>
      </w:pPr>
      <w:r w:rsidRPr="007E1F01">
        <w:rPr>
          <w:rFonts w:eastAsia="Times New Roman"/>
          <w:sz w:val="28"/>
          <w:szCs w:val="28"/>
        </w:rPr>
        <w:t>П</w:t>
      </w:r>
      <w:r w:rsidRPr="007E1F01">
        <w:rPr>
          <w:sz w:val="28"/>
          <w:szCs w:val="28"/>
        </w:rPr>
        <w:t xml:space="preserve">рограмма содержит информацию об основных подходах и принципах реализации образовательного процесса обучающихся с НОДА. </w:t>
      </w:r>
    </w:p>
    <w:p w:rsidR="008334F2" w:rsidRPr="007E1F01" w:rsidRDefault="008334F2" w:rsidP="007E1F01">
      <w:pPr>
        <w:spacing w:after="0" w:line="240" w:lineRule="auto"/>
        <w:ind w:firstLine="567"/>
        <w:jc w:val="both"/>
        <w:rPr>
          <w:rFonts w:ascii="Times New Roman" w:eastAsia="Times New Roman" w:hAnsi="Times New Roman" w:cs="Times New Roman"/>
          <w:bCs/>
          <w:iCs/>
          <w:sz w:val="28"/>
          <w:szCs w:val="28"/>
        </w:rPr>
      </w:pPr>
      <w:r w:rsidRPr="007E1F01">
        <w:rPr>
          <w:rFonts w:ascii="Times New Roman" w:eastAsia="Times New Roman" w:hAnsi="Times New Roman" w:cs="Times New Roman"/>
          <w:bCs/>
          <w:iCs/>
          <w:sz w:val="28"/>
          <w:szCs w:val="28"/>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bCs/>
          <w:sz w:val="28"/>
          <w:szCs w:val="28"/>
        </w:rPr>
        <w:t>Заболевания нервной системы:</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детский церебральный паралич;</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миопатия, </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прогрессирующие мышечные дистрофии;</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спинальная мышечная атрофия;</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нарушение функций опорно-двигательного аппарата при торсионной дистонии и других стойких гиперкинетических синдромах врожденной и наследственной природы;</w:t>
      </w:r>
      <w:proofErr w:type="gramEnd"/>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тяжелые нарушения опорно-двигательного аппарата после перенесенного полиомиелита, полирадикулоневрита, других нейроинфекций;</w:t>
      </w:r>
    </w:p>
    <w:p w:rsidR="008334F2" w:rsidRPr="007E1F01" w:rsidRDefault="008334F2" w:rsidP="007E1F01">
      <w:pPr>
        <w:pStyle w:val="ac"/>
        <w:numPr>
          <w:ilvl w:val="0"/>
          <w:numId w:val="3"/>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полиневропатии и другие периферические поражения центральной нервной системы.</w:t>
      </w:r>
    </w:p>
    <w:p w:rsidR="008334F2" w:rsidRPr="007E1F01" w:rsidRDefault="008334F2" w:rsidP="007E1F01">
      <w:pPr>
        <w:spacing w:after="0" w:line="240" w:lineRule="auto"/>
        <w:ind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bCs/>
          <w:sz w:val="28"/>
          <w:szCs w:val="28"/>
        </w:rPr>
        <w:t>Врожденная патология опорно-двигательного аппарата:</w:t>
      </w:r>
    </w:p>
    <w:p w:rsidR="008334F2" w:rsidRPr="007E1F01" w:rsidRDefault="008334F2" w:rsidP="007E1F01">
      <w:pPr>
        <w:pStyle w:val="ac"/>
        <w:numPr>
          <w:ilvl w:val="0"/>
          <w:numId w:val="4"/>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врожденный вывих бедра;</w:t>
      </w:r>
    </w:p>
    <w:p w:rsidR="008334F2" w:rsidRPr="007E1F01" w:rsidRDefault="008334F2" w:rsidP="007E1F01">
      <w:pPr>
        <w:pStyle w:val="ac"/>
        <w:numPr>
          <w:ilvl w:val="0"/>
          <w:numId w:val="4"/>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кривошея;</w:t>
      </w:r>
    </w:p>
    <w:p w:rsidR="008334F2" w:rsidRPr="007E1F01" w:rsidRDefault="008334F2" w:rsidP="007E1F01">
      <w:pPr>
        <w:pStyle w:val="ac"/>
        <w:numPr>
          <w:ilvl w:val="0"/>
          <w:numId w:val="4"/>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косолапость и другие деформации стоп;</w:t>
      </w:r>
    </w:p>
    <w:p w:rsidR="008334F2" w:rsidRPr="007E1F01" w:rsidRDefault="008334F2" w:rsidP="007E1F01">
      <w:pPr>
        <w:pStyle w:val="ac"/>
        <w:numPr>
          <w:ilvl w:val="0"/>
          <w:numId w:val="4"/>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аномалии развития позвоночника;</w:t>
      </w:r>
    </w:p>
    <w:p w:rsidR="008334F2" w:rsidRPr="007E1F01" w:rsidRDefault="008334F2" w:rsidP="007E1F01">
      <w:pPr>
        <w:pStyle w:val="ac"/>
        <w:numPr>
          <w:ilvl w:val="0"/>
          <w:numId w:val="4"/>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недоразвитие и дефекты конечностей и др.</w:t>
      </w:r>
    </w:p>
    <w:p w:rsidR="008334F2" w:rsidRPr="007E1F01" w:rsidRDefault="008334F2" w:rsidP="007E1F01">
      <w:pPr>
        <w:spacing w:after="0" w:line="240" w:lineRule="auto"/>
        <w:ind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bCs/>
          <w:sz w:val="28"/>
          <w:szCs w:val="28"/>
        </w:rPr>
        <w:t>Приобретенные заболевания и повреждения опорно-двигательного аппарата:</w:t>
      </w:r>
    </w:p>
    <w:p w:rsidR="008334F2" w:rsidRPr="007E1F01" w:rsidRDefault="008334F2" w:rsidP="007E1F01">
      <w:pPr>
        <w:pStyle w:val="ac"/>
        <w:numPr>
          <w:ilvl w:val="0"/>
          <w:numId w:val="5"/>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травмы спинного и головного мозга, конечностей;</w:t>
      </w:r>
    </w:p>
    <w:p w:rsidR="008334F2" w:rsidRPr="007E1F01" w:rsidRDefault="008334F2" w:rsidP="007E1F01">
      <w:pPr>
        <w:pStyle w:val="ac"/>
        <w:numPr>
          <w:ilvl w:val="0"/>
          <w:numId w:val="5"/>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полиартрит;</w:t>
      </w:r>
    </w:p>
    <w:p w:rsidR="008334F2" w:rsidRPr="007E1F01" w:rsidRDefault="008334F2" w:rsidP="007E1F01">
      <w:pPr>
        <w:pStyle w:val="ac"/>
        <w:numPr>
          <w:ilvl w:val="0"/>
          <w:numId w:val="5"/>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заболевания скелета (остеомиелит, опухоли костей и др.;</w:t>
      </w:r>
    </w:p>
    <w:p w:rsidR="008334F2" w:rsidRPr="007E1F01" w:rsidRDefault="008334F2" w:rsidP="007E1F01">
      <w:pPr>
        <w:pStyle w:val="ac"/>
        <w:numPr>
          <w:ilvl w:val="0"/>
          <w:numId w:val="5"/>
        </w:numPr>
        <w:spacing w:after="0" w:line="240" w:lineRule="auto"/>
        <w:ind w:left="0" w:right="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системные заболевания скелета (рахит, хондродистрофия). </w:t>
      </w:r>
    </w:p>
    <w:p w:rsidR="008334F2" w:rsidRPr="007E1F01" w:rsidRDefault="008334F2" w:rsidP="007E1F01">
      <w:pPr>
        <w:widowControl w:val="0"/>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При тяжелой степени двигательных нарушений обучающийся</w:t>
      </w:r>
      <w:r w:rsidR="00F07EC2" w:rsidRPr="007E1F01">
        <w:rPr>
          <w:rFonts w:ascii="Times New Roman" w:hAnsi="Times New Roman" w:cs="Times New Roman"/>
          <w:sz w:val="28"/>
          <w:szCs w:val="28"/>
        </w:rPr>
        <w:t xml:space="preserve"> с НОДА</w:t>
      </w:r>
      <w:r w:rsidRPr="007E1F01">
        <w:rPr>
          <w:rFonts w:ascii="Times New Roman" w:hAnsi="Times New Roman" w:cs="Times New Roman"/>
          <w:sz w:val="28"/>
          <w:szCs w:val="28"/>
        </w:rPr>
        <w:t xml:space="preserve"> не способен к самостоятельному передвижению, его манипулятивная деятельность ограничена, он</w:t>
      </w:r>
      <w:r w:rsidR="00F07EC2" w:rsidRPr="007E1F01">
        <w:rPr>
          <w:rFonts w:ascii="Times New Roman" w:hAnsi="Times New Roman" w:cs="Times New Roman"/>
          <w:sz w:val="28"/>
          <w:szCs w:val="28"/>
        </w:rPr>
        <w:t xml:space="preserve"> не</w:t>
      </w:r>
      <w:r w:rsidRPr="007E1F01">
        <w:rPr>
          <w:rFonts w:ascii="Times New Roman" w:hAnsi="Times New Roman" w:cs="Times New Roman"/>
          <w:sz w:val="28"/>
          <w:szCs w:val="28"/>
        </w:rPr>
        <w:t xml:space="preserve"> способен к самообслуживанию.</w:t>
      </w:r>
    </w:p>
    <w:p w:rsidR="008334F2" w:rsidRPr="007E1F01" w:rsidRDefault="008334F2" w:rsidP="007E1F01">
      <w:pPr>
        <w:widowControl w:val="0"/>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 xml:space="preserve">При средней степени двигательных </w:t>
      </w:r>
      <w:proofErr w:type="gramStart"/>
      <w:r w:rsidRPr="007E1F01">
        <w:rPr>
          <w:rFonts w:ascii="Times New Roman" w:hAnsi="Times New Roman" w:cs="Times New Roman"/>
          <w:sz w:val="28"/>
          <w:szCs w:val="28"/>
        </w:rPr>
        <w:t>нарушений</w:t>
      </w:r>
      <w:proofErr w:type="gramEnd"/>
      <w:r w:rsidRPr="007E1F01">
        <w:rPr>
          <w:rFonts w:ascii="Times New Roman" w:hAnsi="Times New Roman" w:cs="Times New Roman"/>
          <w:sz w:val="28"/>
          <w:szCs w:val="28"/>
        </w:rPr>
        <w:t xml:space="preserve"> обучающиеся</w:t>
      </w:r>
      <w:r w:rsidR="00F07EC2" w:rsidRPr="007E1F01">
        <w:rPr>
          <w:rFonts w:ascii="Times New Roman" w:hAnsi="Times New Roman" w:cs="Times New Roman"/>
          <w:sz w:val="28"/>
          <w:szCs w:val="28"/>
        </w:rPr>
        <w:t xml:space="preserve"> с НОДА </w:t>
      </w:r>
      <w:r w:rsidRPr="007E1F01">
        <w:rPr>
          <w:rFonts w:ascii="Times New Roman" w:hAnsi="Times New Roman" w:cs="Times New Roman"/>
          <w:sz w:val="28"/>
          <w:szCs w:val="28"/>
        </w:rPr>
        <w:t>передвигаются неуверенно, при ходьбе используют вспомогательные приспособления (костыли, трости и т.д.). Навыки самообслуживания сформированы недостаточно из-за нарушений манипулятивных функций.</w:t>
      </w:r>
    </w:p>
    <w:p w:rsidR="008334F2" w:rsidRPr="007E1F01" w:rsidRDefault="008334F2" w:rsidP="007E1F01">
      <w:pPr>
        <w:widowControl w:val="0"/>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При легкой степени двигательных нарушений обучающиеся</w:t>
      </w:r>
      <w:r w:rsidR="00CD194D" w:rsidRPr="007E1F01">
        <w:rPr>
          <w:rFonts w:ascii="Times New Roman" w:hAnsi="Times New Roman" w:cs="Times New Roman"/>
          <w:sz w:val="28"/>
          <w:szCs w:val="28"/>
        </w:rPr>
        <w:t xml:space="preserve"> </w:t>
      </w:r>
      <w:r w:rsidRPr="007E1F01">
        <w:rPr>
          <w:rFonts w:ascii="Times New Roman" w:hAnsi="Times New Roman" w:cs="Times New Roman"/>
          <w:sz w:val="28"/>
          <w:szCs w:val="28"/>
        </w:rPr>
        <w:t xml:space="preserve">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8334F2" w:rsidRPr="007E1F01" w:rsidRDefault="00CD194D" w:rsidP="007E1F01">
      <w:pPr>
        <w:widowControl w:val="0"/>
        <w:spacing w:after="0" w:line="240" w:lineRule="auto"/>
        <w:ind w:right="567" w:firstLine="567"/>
        <w:jc w:val="both"/>
        <w:rPr>
          <w:rFonts w:ascii="Times New Roman" w:hAnsi="Times New Roman" w:cs="Times New Roman"/>
          <w:sz w:val="28"/>
          <w:szCs w:val="28"/>
        </w:rPr>
      </w:pPr>
      <w:proofErr w:type="gramStart"/>
      <w:r w:rsidRPr="007E1F01">
        <w:rPr>
          <w:rFonts w:ascii="Times New Roman" w:hAnsi="Times New Roman" w:cs="Times New Roman"/>
          <w:sz w:val="28"/>
          <w:szCs w:val="28"/>
        </w:rPr>
        <w:t>А</w:t>
      </w:r>
      <w:r w:rsidR="008334F2" w:rsidRPr="007E1F01">
        <w:rPr>
          <w:rFonts w:ascii="Times New Roman" w:hAnsi="Times New Roman" w:cs="Times New Roman"/>
          <w:sz w:val="28"/>
          <w:szCs w:val="28"/>
        </w:rPr>
        <w:t>даптированная основная образовательная программа основного общего образования обучающихся с НОДА</w:t>
      </w:r>
      <w:r w:rsidRPr="007E1F01">
        <w:rPr>
          <w:rFonts w:ascii="Times New Roman" w:hAnsi="Times New Roman" w:cs="Times New Roman"/>
          <w:sz w:val="28"/>
          <w:szCs w:val="28"/>
        </w:rPr>
        <w:t xml:space="preserve"> МБОУ «СОШ № 1»</w:t>
      </w:r>
      <w:r w:rsidR="008334F2" w:rsidRPr="007E1F01">
        <w:rPr>
          <w:rFonts w:ascii="Times New Roman" w:hAnsi="Times New Roman" w:cs="Times New Roman"/>
          <w:sz w:val="28"/>
          <w:szCs w:val="28"/>
        </w:rPr>
        <w:t xml:space="preserve"> адресован</w:t>
      </w:r>
      <w:r w:rsidRPr="007E1F01">
        <w:rPr>
          <w:rFonts w:ascii="Times New Roman" w:hAnsi="Times New Roman" w:cs="Times New Roman"/>
          <w:sz w:val="28"/>
          <w:szCs w:val="28"/>
        </w:rPr>
        <w:t>а</w:t>
      </w:r>
      <w:r w:rsidR="008334F2" w:rsidRPr="007E1F01">
        <w:rPr>
          <w:rFonts w:ascii="Times New Roman" w:hAnsi="Times New Roman" w:cs="Times New Roman"/>
          <w:sz w:val="28"/>
          <w:szCs w:val="28"/>
        </w:rPr>
        <w:t xml:space="preserve"> </w:t>
      </w:r>
      <w:r w:rsidRPr="007E1F01">
        <w:rPr>
          <w:rFonts w:ascii="Times New Roman" w:hAnsi="Times New Roman" w:cs="Times New Roman"/>
          <w:sz w:val="28"/>
          <w:szCs w:val="28"/>
        </w:rPr>
        <w:t>обучающим</w:t>
      </w:r>
      <w:r w:rsidR="008334F2" w:rsidRPr="007E1F01">
        <w:rPr>
          <w:rFonts w:ascii="Times New Roman" w:hAnsi="Times New Roman" w:cs="Times New Roman"/>
          <w:sz w:val="28"/>
          <w:szCs w:val="28"/>
        </w:rPr>
        <w:t xml:space="preserve">ся с </w:t>
      </w:r>
      <w:r w:rsidRPr="007E1F01">
        <w:rPr>
          <w:rFonts w:ascii="Times New Roman" w:hAnsi="Times New Roman" w:cs="Times New Roman"/>
          <w:sz w:val="28"/>
          <w:szCs w:val="28"/>
        </w:rPr>
        <w:t>нарушен</w:t>
      </w:r>
      <w:r w:rsidR="00716BAE" w:rsidRPr="007E1F01">
        <w:rPr>
          <w:rFonts w:ascii="Times New Roman" w:hAnsi="Times New Roman" w:cs="Times New Roman"/>
          <w:sz w:val="28"/>
          <w:szCs w:val="28"/>
        </w:rPr>
        <w:t>ием опорно – двигательного аппарата</w:t>
      </w:r>
      <w:r w:rsidR="008334F2" w:rsidRPr="007E1F01">
        <w:rPr>
          <w:rFonts w:ascii="Times New Roman" w:hAnsi="Times New Roman" w:cs="Times New Roman"/>
          <w:sz w:val="28"/>
          <w:szCs w:val="28"/>
        </w:rPr>
        <w:t xml:space="preserve">, имеющих особые образовательные потребности и нуждающихся в специальных условиях обучения. </w:t>
      </w:r>
      <w:proofErr w:type="gramEnd"/>
    </w:p>
    <w:p w:rsidR="008334F2" w:rsidRPr="007E1F01" w:rsidRDefault="00532F64" w:rsidP="007E1F01">
      <w:pPr>
        <w:widowControl w:val="0"/>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Адаптированная основная образовательная программа основного общего образования обучающихся с НОДА МБОУ «СОШ № 1»</w:t>
      </w:r>
      <w:r w:rsidR="008334F2" w:rsidRPr="007E1F01">
        <w:rPr>
          <w:rFonts w:ascii="Times New Roman" w:hAnsi="Times New Roman" w:cs="Times New Roman"/>
          <w:sz w:val="28"/>
          <w:szCs w:val="28"/>
        </w:rPr>
        <w:t xml:space="preserve"> включает три ос</w:t>
      </w:r>
      <w:r w:rsidRPr="007E1F01">
        <w:rPr>
          <w:rFonts w:ascii="Times New Roman" w:hAnsi="Times New Roman" w:cs="Times New Roman"/>
          <w:sz w:val="28"/>
          <w:szCs w:val="28"/>
        </w:rPr>
        <w:t xml:space="preserve">новных взаимосвязанных раздела: </w:t>
      </w:r>
      <w:r w:rsidR="008334F2" w:rsidRPr="007E1F01">
        <w:rPr>
          <w:rFonts w:ascii="Times New Roman" w:hAnsi="Times New Roman" w:cs="Times New Roman"/>
          <w:sz w:val="28"/>
          <w:szCs w:val="28"/>
        </w:rPr>
        <w:t xml:space="preserve">целевой, содержательный и организационный. </w:t>
      </w:r>
    </w:p>
    <w:p w:rsidR="00532F64" w:rsidRPr="007E1F01" w:rsidRDefault="008334F2" w:rsidP="007E1F01">
      <w:pPr>
        <w:widowControl w:val="0"/>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Целевой раздел состоит </w:t>
      </w:r>
      <w:proofErr w:type="gramStart"/>
      <w:r w:rsidRPr="007E1F01">
        <w:rPr>
          <w:rFonts w:ascii="Times New Roman" w:hAnsi="Times New Roman" w:cs="Times New Roman"/>
          <w:sz w:val="28"/>
          <w:szCs w:val="28"/>
        </w:rPr>
        <w:t>из</w:t>
      </w:r>
      <w:proofErr w:type="gramEnd"/>
      <w:r w:rsidR="00532F64" w:rsidRPr="007E1F01">
        <w:rPr>
          <w:rFonts w:ascii="Times New Roman" w:hAnsi="Times New Roman" w:cs="Times New Roman"/>
          <w:sz w:val="28"/>
          <w:szCs w:val="28"/>
        </w:rPr>
        <w:t>:</w:t>
      </w:r>
    </w:p>
    <w:p w:rsidR="00532F64" w:rsidRPr="007E1F01" w:rsidRDefault="00532F64" w:rsidP="007E1F01">
      <w:pPr>
        <w:pStyle w:val="ac"/>
        <w:widowControl w:val="0"/>
        <w:numPr>
          <w:ilvl w:val="0"/>
          <w:numId w:val="6"/>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bCs/>
          <w:sz w:val="28"/>
          <w:szCs w:val="28"/>
        </w:rPr>
        <w:t>пояснительной записки;</w:t>
      </w:r>
      <w:r w:rsidR="008334F2" w:rsidRPr="007E1F01">
        <w:rPr>
          <w:rFonts w:ascii="Times New Roman" w:hAnsi="Times New Roman" w:cs="Times New Roman"/>
          <w:bCs/>
          <w:sz w:val="28"/>
          <w:szCs w:val="28"/>
        </w:rPr>
        <w:t xml:space="preserve"> </w:t>
      </w:r>
    </w:p>
    <w:p w:rsidR="004A5173" w:rsidRPr="007E1F01" w:rsidRDefault="008334F2" w:rsidP="007E1F01">
      <w:pPr>
        <w:pStyle w:val="ac"/>
        <w:widowControl w:val="0"/>
        <w:numPr>
          <w:ilvl w:val="0"/>
          <w:numId w:val="6"/>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bCs/>
          <w:sz w:val="28"/>
          <w:szCs w:val="28"/>
        </w:rPr>
        <w:t>описания целей, задач</w:t>
      </w:r>
      <w:r w:rsidR="004A5173" w:rsidRPr="007E1F01">
        <w:rPr>
          <w:rFonts w:ascii="Times New Roman" w:hAnsi="Times New Roman" w:cs="Times New Roman"/>
          <w:bCs/>
          <w:sz w:val="28"/>
          <w:szCs w:val="28"/>
        </w:rPr>
        <w:t xml:space="preserve"> АООП ООО обучающихся с НОДА;</w:t>
      </w:r>
    </w:p>
    <w:p w:rsidR="00532F64" w:rsidRPr="007E1F01" w:rsidRDefault="008334F2" w:rsidP="007E1F01">
      <w:pPr>
        <w:pStyle w:val="ac"/>
        <w:widowControl w:val="0"/>
        <w:numPr>
          <w:ilvl w:val="0"/>
          <w:numId w:val="6"/>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bCs/>
          <w:sz w:val="28"/>
          <w:szCs w:val="28"/>
        </w:rPr>
        <w:t xml:space="preserve"> принципов и</w:t>
      </w:r>
      <w:r w:rsidR="00532F64" w:rsidRPr="007E1F01">
        <w:rPr>
          <w:rFonts w:ascii="Times New Roman" w:hAnsi="Times New Roman" w:cs="Times New Roman"/>
          <w:bCs/>
          <w:sz w:val="28"/>
          <w:szCs w:val="28"/>
        </w:rPr>
        <w:t xml:space="preserve"> подходов к реализации АООП ООО обучающихся с НОДА;</w:t>
      </w:r>
      <w:r w:rsidRPr="007E1F01">
        <w:rPr>
          <w:rFonts w:ascii="Times New Roman" w:hAnsi="Times New Roman" w:cs="Times New Roman"/>
          <w:bCs/>
          <w:sz w:val="28"/>
          <w:szCs w:val="28"/>
        </w:rPr>
        <w:t xml:space="preserve"> </w:t>
      </w:r>
    </w:p>
    <w:p w:rsidR="004A5173" w:rsidRPr="007E1F01" w:rsidRDefault="004A5173" w:rsidP="007E1F01">
      <w:pPr>
        <w:pStyle w:val="ac"/>
        <w:widowControl w:val="0"/>
        <w:numPr>
          <w:ilvl w:val="0"/>
          <w:numId w:val="6"/>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bCs/>
          <w:sz w:val="28"/>
          <w:szCs w:val="28"/>
        </w:rPr>
        <w:t>планируемых результатов</w:t>
      </w:r>
      <w:r w:rsidR="008334F2" w:rsidRPr="007E1F01">
        <w:rPr>
          <w:rFonts w:ascii="Times New Roman" w:hAnsi="Times New Roman" w:cs="Times New Roman"/>
          <w:bCs/>
          <w:sz w:val="28"/>
          <w:szCs w:val="28"/>
        </w:rPr>
        <w:t xml:space="preserve"> освоения</w:t>
      </w:r>
      <w:r w:rsidRPr="007E1F01">
        <w:rPr>
          <w:rFonts w:ascii="Times New Roman" w:hAnsi="Times New Roman" w:cs="Times New Roman"/>
          <w:bCs/>
          <w:sz w:val="28"/>
          <w:szCs w:val="28"/>
        </w:rPr>
        <w:t xml:space="preserve"> АООП ООО обучающихся с НОДА</w:t>
      </w:r>
      <w:r w:rsidR="008334F2" w:rsidRPr="007E1F01">
        <w:rPr>
          <w:rFonts w:ascii="Times New Roman" w:hAnsi="Times New Roman" w:cs="Times New Roman"/>
          <w:bCs/>
          <w:sz w:val="28"/>
          <w:szCs w:val="28"/>
        </w:rPr>
        <w:t>, представленных на уровне предметных, личностных и мета</w:t>
      </w:r>
      <w:r w:rsidRPr="007E1F01">
        <w:rPr>
          <w:rFonts w:ascii="Times New Roman" w:hAnsi="Times New Roman" w:cs="Times New Roman"/>
          <w:bCs/>
          <w:sz w:val="28"/>
          <w:szCs w:val="28"/>
        </w:rPr>
        <w:t>предметных результатов;</w:t>
      </w:r>
    </w:p>
    <w:p w:rsidR="008334F2" w:rsidRPr="007E1F01" w:rsidRDefault="004A5173" w:rsidP="007E1F01">
      <w:pPr>
        <w:pStyle w:val="ac"/>
        <w:widowControl w:val="0"/>
        <w:numPr>
          <w:ilvl w:val="0"/>
          <w:numId w:val="6"/>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bCs/>
          <w:sz w:val="28"/>
          <w:szCs w:val="28"/>
        </w:rPr>
        <w:t>системы</w:t>
      </w:r>
      <w:r w:rsidR="008334F2" w:rsidRPr="007E1F01">
        <w:rPr>
          <w:rFonts w:ascii="Times New Roman" w:hAnsi="Times New Roman" w:cs="Times New Roman"/>
          <w:bCs/>
          <w:sz w:val="28"/>
          <w:szCs w:val="28"/>
        </w:rPr>
        <w:t xml:space="preserve"> оценки</w:t>
      </w:r>
      <w:r w:rsidRPr="007E1F01">
        <w:rPr>
          <w:rFonts w:ascii="Times New Roman" w:eastAsia="Arial Unicode MS" w:hAnsi="Times New Roman" w:cs="Times New Roman"/>
          <w:kern w:val="1"/>
          <w:sz w:val="28"/>
          <w:szCs w:val="28"/>
          <w:lang w:eastAsia="en-US"/>
        </w:rPr>
        <w:t xml:space="preserve"> планируемых результатов освоения</w:t>
      </w:r>
      <w:r w:rsidRPr="007E1F01">
        <w:rPr>
          <w:rFonts w:ascii="Times New Roman" w:eastAsia="Arial Unicode MS" w:hAnsi="Times New Roman" w:cs="Times New Roman"/>
          <w:caps/>
          <w:kern w:val="1"/>
          <w:sz w:val="28"/>
          <w:szCs w:val="28"/>
          <w:lang w:eastAsia="en-US"/>
        </w:rPr>
        <w:t xml:space="preserve"> </w:t>
      </w:r>
      <w:r w:rsidRPr="007E1F01">
        <w:rPr>
          <w:rFonts w:ascii="Times New Roman" w:eastAsia="Arial Unicode MS" w:hAnsi="Times New Roman" w:cs="Times New Roman"/>
          <w:kern w:val="1"/>
          <w:sz w:val="28"/>
          <w:szCs w:val="28"/>
          <w:lang w:eastAsia="en-US"/>
        </w:rPr>
        <w:t>АООП ООО</w:t>
      </w:r>
      <w:r w:rsidR="008334F2" w:rsidRPr="007E1F01">
        <w:rPr>
          <w:rFonts w:ascii="Times New Roman" w:hAnsi="Times New Roman" w:cs="Times New Roman"/>
          <w:bCs/>
          <w:sz w:val="28"/>
          <w:szCs w:val="28"/>
        </w:rPr>
        <w:t xml:space="preserve">. </w:t>
      </w:r>
      <w:r w:rsidRPr="007E1F01">
        <w:rPr>
          <w:rFonts w:ascii="Times New Roman" w:hAnsi="Times New Roman" w:cs="Times New Roman"/>
          <w:bCs/>
          <w:sz w:val="28"/>
          <w:szCs w:val="28"/>
        </w:rPr>
        <w:t xml:space="preserve">Целевой раздел </w:t>
      </w:r>
      <w:r w:rsidR="008334F2" w:rsidRPr="007E1F01">
        <w:rPr>
          <w:rFonts w:ascii="Times New Roman" w:hAnsi="Times New Roman" w:cs="Times New Roman"/>
          <w:bCs/>
          <w:sz w:val="28"/>
          <w:szCs w:val="28"/>
        </w:rPr>
        <w:t xml:space="preserve">адресован </w:t>
      </w:r>
      <w:r w:rsidR="008334F2" w:rsidRPr="007E1F01">
        <w:rPr>
          <w:rFonts w:ascii="Times New Roman" w:hAnsi="Times New Roman" w:cs="Times New Roman"/>
          <w:sz w:val="28"/>
          <w:szCs w:val="28"/>
        </w:rPr>
        <w:t xml:space="preserve">всем субъектам образовательного процесса: обучающимся и их родителям, педагогам, административным работникам и другим специалистам образовательной организации. </w:t>
      </w:r>
    </w:p>
    <w:p w:rsidR="004A5173" w:rsidRPr="007E1F01" w:rsidRDefault="008334F2" w:rsidP="007E1F01">
      <w:pPr>
        <w:widowControl w:val="0"/>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В содержательном разделе </w:t>
      </w:r>
      <w:proofErr w:type="gramStart"/>
      <w:r w:rsidRPr="007E1F01">
        <w:rPr>
          <w:rFonts w:ascii="Times New Roman" w:hAnsi="Times New Roman" w:cs="Times New Roman"/>
          <w:sz w:val="28"/>
          <w:szCs w:val="28"/>
        </w:rPr>
        <w:t>представлены</w:t>
      </w:r>
      <w:proofErr w:type="gramEnd"/>
      <w:r w:rsidR="004A5173" w:rsidRPr="007E1F01">
        <w:rPr>
          <w:rFonts w:ascii="Times New Roman" w:hAnsi="Times New Roman" w:cs="Times New Roman"/>
          <w:sz w:val="28"/>
          <w:szCs w:val="28"/>
        </w:rPr>
        <w:t>:</w:t>
      </w:r>
    </w:p>
    <w:p w:rsidR="004A5173" w:rsidRPr="007E1F01" w:rsidRDefault="008334F2" w:rsidP="007E1F01">
      <w:pPr>
        <w:pStyle w:val="ac"/>
        <w:widowControl w:val="0"/>
        <w:numPr>
          <w:ilvl w:val="0"/>
          <w:numId w:val="7"/>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программа развития универсальных учебных действий</w:t>
      </w:r>
      <w:r w:rsidR="004A5173" w:rsidRPr="007E1F01">
        <w:rPr>
          <w:rFonts w:ascii="Times New Roman" w:hAnsi="Times New Roman" w:cs="Times New Roman"/>
          <w:sz w:val="28"/>
          <w:szCs w:val="28"/>
        </w:rPr>
        <w:t>;</w:t>
      </w:r>
    </w:p>
    <w:p w:rsidR="004A5173" w:rsidRPr="007E1F01" w:rsidRDefault="008334F2" w:rsidP="007E1F01">
      <w:pPr>
        <w:pStyle w:val="ac"/>
        <w:widowControl w:val="0"/>
        <w:numPr>
          <w:ilvl w:val="0"/>
          <w:numId w:val="7"/>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 xml:space="preserve"> примерные прог</w:t>
      </w:r>
      <w:r w:rsidR="004A5173" w:rsidRPr="007E1F01">
        <w:rPr>
          <w:rFonts w:ascii="Times New Roman" w:hAnsi="Times New Roman" w:cs="Times New Roman"/>
          <w:sz w:val="28"/>
          <w:szCs w:val="28"/>
        </w:rPr>
        <w:t>раммы учебных предметов;</w:t>
      </w:r>
      <w:r w:rsidRPr="007E1F01">
        <w:rPr>
          <w:rFonts w:ascii="Times New Roman" w:hAnsi="Times New Roman" w:cs="Times New Roman"/>
          <w:sz w:val="28"/>
          <w:szCs w:val="28"/>
        </w:rPr>
        <w:t xml:space="preserve"> </w:t>
      </w:r>
    </w:p>
    <w:p w:rsidR="004A5173" w:rsidRPr="007E1F01" w:rsidRDefault="004A5173" w:rsidP="007E1F01">
      <w:pPr>
        <w:pStyle w:val="ac"/>
        <w:numPr>
          <w:ilvl w:val="0"/>
          <w:numId w:val="7"/>
        </w:numPr>
        <w:spacing w:after="0" w:line="240" w:lineRule="auto"/>
        <w:ind w:left="0"/>
        <w:jc w:val="both"/>
        <w:rPr>
          <w:rFonts w:ascii="Times New Roman" w:eastAsia="Arial Unicode MS" w:hAnsi="Times New Roman" w:cs="Times New Roman"/>
          <w:caps/>
          <w:kern w:val="1"/>
          <w:sz w:val="28"/>
          <w:szCs w:val="28"/>
          <w:lang w:eastAsia="en-US"/>
        </w:rPr>
      </w:pPr>
      <w:proofErr w:type="gramStart"/>
      <w:r w:rsidRPr="007E1F01">
        <w:rPr>
          <w:rFonts w:ascii="Times New Roman" w:hAnsi="Times New Roman" w:cs="Times New Roman"/>
          <w:sz w:val="28"/>
          <w:szCs w:val="28"/>
        </w:rPr>
        <w:lastRenderedPageBreak/>
        <w:t>п</w:t>
      </w:r>
      <w:r w:rsidR="00DB5630" w:rsidRPr="007E1F01">
        <w:rPr>
          <w:rFonts w:ascii="Times New Roman" w:hAnsi="Times New Roman" w:cs="Times New Roman"/>
          <w:sz w:val="28"/>
          <w:szCs w:val="28"/>
        </w:rPr>
        <w:t>рограмма</w:t>
      </w:r>
      <w:r w:rsidRPr="007E1F01">
        <w:rPr>
          <w:rFonts w:ascii="Times New Roman" w:hAnsi="Times New Roman" w:cs="Times New Roman"/>
          <w:sz w:val="28"/>
          <w:szCs w:val="28"/>
        </w:rPr>
        <w:t xml:space="preserve"> воспитания </w:t>
      </w:r>
      <w:r w:rsidRPr="007E1F01">
        <w:rPr>
          <w:rFonts w:ascii="Times New Roman" w:eastAsia="Arial Unicode MS" w:hAnsi="Times New Roman" w:cs="Times New Roman"/>
          <w:kern w:val="1"/>
          <w:sz w:val="28"/>
          <w:szCs w:val="28"/>
          <w:lang w:eastAsia="en-US"/>
        </w:rPr>
        <w:t>и социали</w:t>
      </w:r>
      <w:r w:rsidR="00DB5630" w:rsidRPr="007E1F01">
        <w:rPr>
          <w:rFonts w:ascii="Times New Roman" w:eastAsia="Arial Unicode MS" w:hAnsi="Times New Roman" w:cs="Times New Roman"/>
          <w:kern w:val="1"/>
          <w:sz w:val="28"/>
          <w:szCs w:val="28"/>
          <w:lang w:eastAsia="en-US"/>
        </w:rPr>
        <w:t>зации обучающихся, разработанная</w:t>
      </w:r>
      <w:r w:rsidRPr="007E1F01">
        <w:rPr>
          <w:rFonts w:ascii="Times New Roman" w:eastAsia="Arial Unicode MS" w:hAnsi="Times New Roman" w:cs="Times New Roman"/>
          <w:kern w:val="1"/>
          <w:sz w:val="28"/>
          <w:szCs w:val="28"/>
          <w:lang w:eastAsia="en-US"/>
        </w:rPr>
        <w:t xml:space="preserve"> на основе Примерной программы воспитания (одобренной решением ФУМО по общему образованию (протокол от 2 июня 2020 г. № 2/20);</w:t>
      </w:r>
      <w:proofErr w:type="gramEnd"/>
    </w:p>
    <w:p w:rsidR="008334F2" w:rsidRPr="007E1F01" w:rsidRDefault="00DB5630" w:rsidP="007E1F01">
      <w:pPr>
        <w:pStyle w:val="ac"/>
        <w:widowControl w:val="0"/>
        <w:numPr>
          <w:ilvl w:val="0"/>
          <w:numId w:val="7"/>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программа</w:t>
      </w:r>
      <w:r w:rsidR="004A5173" w:rsidRPr="007E1F01">
        <w:rPr>
          <w:rFonts w:ascii="Times New Roman" w:hAnsi="Times New Roman" w:cs="Times New Roman"/>
          <w:sz w:val="28"/>
          <w:szCs w:val="28"/>
        </w:rPr>
        <w:t xml:space="preserve"> </w:t>
      </w:r>
      <w:r w:rsidR="008334F2" w:rsidRPr="007E1F01">
        <w:rPr>
          <w:rFonts w:ascii="Times New Roman" w:hAnsi="Times New Roman" w:cs="Times New Roman"/>
          <w:sz w:val="28"/>
          <w:szCs w:val="28"/>
        </w:rPr>
        <w:t>коррекционной работы.</w:t>
      </w:r>
    </w:p>
    <w:p w:rsidR="004A5173" w:rsidRPr="007E1F01" w:rsidRDefault="008334F2" w:rsidP="007E1F01">
      <w:pPr>
        <w:widowControl w:val="0"/>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Организационный раздел </w:t>
      </w:r>
      <w:r w:rsidR="004A5173" w:rsidRPr="007E1F01">
        <w:rPr>
          <w:rFonts w:ascii="Times New Roman" w:hAnsi="Times New Roman" w:cs="Times New Roman"/>
          <w:sz w:val="28"/>
          <w:szCs w:val="28"/>
        </w:rPr>
        <w:t xml:space="preserve">АООП ООО обучающихся с НОДА МБОУ «СОШ № 1» </w:t>
      </w:r>
      <w:r w:rsidRPr="007E1F01">
        <w:rPr>
          <w:rFonts w:ascii="Times New Roman" w:hAnsi="Times New Roman" w:cs="Times New Roman"/>
          <w:sz w:val="28"/>
          <w:szCs w:val="28"/>
        </w:rPr>
        <w:t>содержит</w:t>
      </w:r>
      <w:r w:rsidR="004A5173" w:rsidRPr="007E1F01">
        <w:rPr>
          <w:rFonts w:ascii="Times New Roman" w:hAnsi="Times New Roman" w:cs="Times New Roman"/>
          <w:sz w:val="28"/>
          <w:szCs w:val="28"/>
        </w:rPr>
        <w:t>:</w:t>
      </w:r>
    </w:p>
    <w:p w:rsidR="00DB5630" w:rsidRPr="007E1F01" w:rsidRDefault="008334F2" w:rsidP="007E1F01">
      <w:pPr>
        <w:pStyle w:val="ac"/>
        <w:widowControl w:val="0"/>
        <w:numPr>
          <w:ilvl w:val="0"/>
          <w:numId w:val="8"/>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учебный план</w:t>
      </w:r>
      <w:r w:rsidR="00DB5630" w:rsidRPr="007E1F01">
        <w:rPr>
          <w:rFonts w:ascii="Times New Roman" w:hAnsi="Times New Roman" w:cs="Times New Roman"/>
          <w:sz w:val="28"/>
          <w:szCs w:val="28"/>
        </w:rPr>
        <w:t xml:space="preserve"> основного общего образования;</w:t>
      </w:r>
      <w:r w:rsidRPr="007E1F01">
        <w:rPr>
          <w:rFonts w:ascii="Times New Roman" w:hAnsi="Times New Roman" w:cs="Times New Roman"/>
          <w:sz w:val="28"/>
          <w:szCs w:val="28"/>
        </w:rPr>
        <w:t xml:space="preserve"> </w:t>
      </w:r>
    </w:p>
    <w:p w:rsidR="00DB5630" w:rsidRPr="007E1F01" w:rsidRDefault="008334F2" w:rsidP="007E1F01">
      <w:pPr>
        <w:pStyle w:val="ac"/>
        <w:widowControl w:val="0"/>
        <w:numPr>
          <w:ilvl w:val="0"/>
          <w:numId w:val="8"/>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кален</w:t>
      </w:r>
      <w:r w:rsidR="00DB5630" w:rsidRPr="007E1F01">
        <w:rPr>
          <w:rFonts w:ascii="Times New Roman" w:hAnsi="Times New Roman" w:cs="Times New Roman"/>
          <w:sz w:val="28"/>
          <w:szCs w:val="28"/>
        </w:rPr>
        <w:t>дарный учебный график;</w:t>
      </w:r>
    </w:p>
    <w:p w:rsidR="00DB5630" w:rsidRPr="007E1F01" w:rsidRDefault="00DB5630" w:rsidP="007E1F01">
      <w:pPr>
        <w:pStyle w:val="ac"/>
        <w:widowControl w:val="0"/>
        <w:numPr>
          <w:ilvl w:val="0"/>
          <w:numId w:val="8"/>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 xml:space="preserve"> план внеурочной деятельности;</w:t>
      </w:r>
    </w:p>
    <w:p w:rsidR="00DB5630" w:rsidRPr="007E1F01" w:rsidRDefault="008334F2" w:rsidP="007E1F01">
      <w:pPr>
        <w:pStyle w:val="ac"/>
        <w:widowControl w:val="0"/>
        <w:numPr>
          <w:ilvl w:val="0"/>
          <w:numId w:val="8"/>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календарный план воспитатель</w:t>
      </w:r>
      <w:r w:rsidR="00DB5630" w:rsidRPr="007E1F01">
        <w:rPr>
          <w:rFonts w:ascii="Times New Roman" w:hAnsi="Times New Roman" w:cs="Times New Roman"/>
          <w:sz w:val="28"/>
          <w:szCs w:val="28"/>
        </w:rPr>
        <w:t>ной работы;</w:t>
      </w:r>
      <w:r w:rsidRPr="007E1F01">
        <w:rPr>
          <w:rFonts w:ascii="Times New Roman" w:hAnsi="Times New Roman" w:cs="Times New Roman"/>
          <w:sz w:val="28"/>
          <w:szCs w:val="28"/>
        </w:rPr>
        <w:t xml:space="preserve"> </w:t>
      </w:r>
    </w:p>
    <w:p w:rsidR="008334F2" w:rsidRPr="007E1F01" w:rsidRDefault="008334F2" w:rsidP="007E1F01">
      <w:pPr>
        <w:pStyle w:val="ac"/>
        <w:widowControl w:val="0"/>
        <w:numPr>
          <w:ilvl w:val="0"/>
          <w:numId w:val="8"/>
        </w:numPr>
        <w:spacing w:after="0" w:line="240" w:lineRule="auto"/>
        <w:ind w:left="0" w:right="567"/>
        <w:jc w:val="both"/>
        <w:rPr>
          <w:rFonts w:ascii="Times New Roman" w:hAnsi="Times New Roman" w:cs="Times New Roman"/>
          <w:sz w:val="28"/>
          <w:szCs w:val="28"/>
        </w:rPr>
      </w:pPr>
      <w:r w:rsidRPr="007E1F01">
        <w:rPr>
          <w:rFonts w:ascii="Times New Roman" w:hAnsi="Times New Roman" w:cs="Times New Roman"/>
          <w:sz w:val="28"/>
          <w:szCs w:val="28"/>
        </w:rPr>
        <w:t>сист</w:t>
      </w:r>
      <w:r w:rsidR="00DB5630" w:rsidRPr="007E1F01">
        <w:rPr>
          <w:rFonts w:ascii="Times New Roman" w:hAnsi="Times New Roman" w:cs="Times New Roman"/>
          <w:sz w:val="28"/>
          <w:szCs w:val="28"/>
        </w:rPr>
        <w:t xml:space="preserve">ему условий реализации </w:t>
      </w:r>
      <w:r w:rsidR="00DB5630" w:rsidRPr="007E1F01">
        <w:rPr>
          <w:rFonts w:ascii="Times New Roman" w:eastAsia="Arial Unicode MS" w:hAnsi="Times New Roman" w:cs="Times New Roman"/>
          <w:kern w:val="1"/>
          <w:sz w:val="28"/>
          <w:szCs w:val="28"/>
          <w:lang w:eastAsia="en-US"/>
        </w:rPr>
        <w:t>АООП ООО</w:t>
      </w:r>
      <w:r w:rsidRPr="007E1F01">
        <w:rPr>
          <w:rFonts w:ascii="Times New Roman" w:hAnsi="Times New Roman" w:cs="Times New Roman"/>
          <w:sz w:val="28"/>
          <w:szCs w:val="28"/>
        </w:rPr>
        <w:t xml:space="preserve"> (кадровых, психолого-педагогических, финансово-экономических, материально-технических и учебно-методических).</w:t>
      </w:r>
    </w:p>
    <w:p w:rsidR="008334F2" w:rsidRPr="007E1F01" w:rsidRDefault="00DB5630" w:rsidP="007E1F01">
      <w:pPr>
        <w:widowControl w:val="0"/>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По АООП ООО обучающихся с НОДА МБОУ «СОШ № 1» м</w:t>
      </w:r>
      <w:r w:rsidR="008334F2" w:rsidRPr="007E1F01">
        <w:rPr>
          <w:rFonts w:ascii="Times New Roman" w:hAnsi="Times New Roman" w:cs="Times New Roman"/>
          <w:sz w:val="28"/>
          <w:szCs w:val="28"/>
        </w:rPr>
        <w:t>огут получать образование обучающиеся, успешно</w:t>
      </w:r>
      <w:r w:rsidRPr="007E1F01">
        <w:rPr>
          <w:rFonts w:ascii="Times New Roman" w:hAnsi="Times New Roman" w:cs="Times New Roman"/>
          <w:sz w:val="28"/>
          <w:szCs w:val="28"/>
        </w:rPr>
        <w:t xml:space="preserve"> освоившие варианты 6.1. и 6.2.</w:t>
      </w:r>
      <w:r w:rsidR="00C11846" w:rsidRPr="007E1F01">
        <w:rPr>
          <w:rFonts w:ascii="Times New Roman" w:hAnsi="Times New Roman" w:cs="Times New Roman"/>
          <w:sz w:val="28"/>
          <w:szCs w:val="28"/>
        </w:rPr>
        <w:t xml:space="preserve"> </w:t>
      </w:r>
      <w:r w:rsidR="008334F2" w:rsidRPr="007E1F01">
        <w:rPr>
          <w:rFonts w:ascii="Times New Roman" w:hAnsi="Times New Roman" w:cs="Times New Roman"/>
          <w:sz w:val="28"/>
          <w:szCs w:val="28"/>
        </w:rPr>
        <w:t>АООП НОО ОВЗ и</w:t>
      </w:r>
      <w:r w:rsidR="00C11846" w:rsidRPr="007E1F01">
        <w:rPr>
          <w:rFonts w:ascii="Times New Roman" w:hAnsi="Times New Roman" w:cs="Times New Roman"/>
          <w:sz w:val="28"/>
          <w:szCs w:val="28"/>
        </w:rPr>
        <w:t xml:space="preserve">ли ООП НОО. При обучении по АООП ООО </w:t>
      </w:r>
      <w:r w:rsidR="008334F2" w:rsidRPr="007E1F01">
        <w:rPr>
          <w:rFonts w:ascii="Times New Roman" w:hAnsi="Times New Roman" w:cs="Times New Roman"/>
          <w:sz w:val="28"/>
          <w:szCs w:val="28"/>
        </w:rPr>
        <w:t xml:space="preserve"> обучающихся с НОДА на этапе получения основного общего образования необходимо исходить из результатов их обучения на уровне начального общего образования. Если результаты образования соответствуют требованиям освоенного на уровне</w:t>
      </w:r>
      <w:r w:rsidR="00C11846" w:rsidRPr="007E1F01">
        <w:rPr>
          <w:rFonts w:ascii="Times New Roman" w:hAnsi="Times New Roman" w:cs="Times New Roman"/>
          <w:sz w:val="28"/>
          <w:szCs w:val="28"/>
        </w:rPr>
        <w:t xml:space="preserve"> начального общего образования </w:t>
      </w:r>
      <w:r w:rsidR="008334F2" w:rsidRPr="007E1F01">
        <w:rPr>
          <w:rFonts w:ascii="Times New Roman" w:hAnsi="Times New Roman" w:cs="Times New Roman"/>
          <w:sz w:val="28"/>
          <w:szCs w:val="28"/>
        </w:rPr>
        <w:t>варианта программы ФГОС НОО обучающихся с ОВЗ, то необходимо продолж</w:t>
      </w:r>
      <w:r w:rsidR="00C11846" w:rsidRPr="007E1F01">
        <w:rPr>
          <w:rFonts w:ascii="Times New Roman" w:hAnsi="Times New Roman" w:cs="Times New Roman"/>
          <w:sz w:val="28"/>
          <w:szCs w:val="28"/>
        </w:rPr>
        <w:t xml:space="preserve">ать обучение по </w:t>
      </w:r>
      <w:r w:rsidR="00C11846" w:rsidRPr="007E1F01">
        <w:rPr>
          <w:rFonts w:ascii="Times New Roman" w:eastAsia="Arial Unicode MS" w:hAnsi="Times New Roman" w:cs="Times New Roman"/>
          <w:kern w:val="1"/>
          <w:sz w:val="28"/>
          <w:szCs w:val="28"/>
          <w:lang w:eastAsia="en-US"/>
        </w:rPr>
        <w:t>АООП ООО обучающихся с НОДА</w:t>
      </w:r>
      <w:r w:rsidR="008334F2" w:rsidRPr="007E1F01">
        <w:rPr>
          <w:rFonts w:ascii="Times New Roman" w:hAnsi="Times New Roman" w:cs="Times New Roman"/>
          <w:sz w:val="28"/>
          <w:szCs w:val="28"/>
        </w:rPr>
        <w:t>. Если результаты не соответствуют установленным требованиям, необходимо повторно пройти психолого-медико-педагогическую комиссию</w:t>
      </w:r>
      <w:r w:rsidR="00C11846" w:rsidRPr="007E1F01">
        <w:rPr>
          <w:rFonts w:ascii="Times New Roman" w:hAnsi="Times New Roman" w:cs="Times New Roman"/>
          <w:sz w:val="28"/>
          <w:szCs w:val="28"/>
        </w:rPr>
        <w:t xml:space="preserve"> для изменения</w:t>
      </w:r>
      <w:r w:rsidR="008334F2" w:rsidRPr="007E1F01">
        <w:rPr>
          <w:rFonts w:ascii="Times New Roman" w:hAnsi="Times New Roman" w:cs="Times New Roman"/>
          <w:sz w:val="28"/>
          <w:szCs w:val="28"/>
        </w:rPr>
        <w:t xml:space="preserve"> программы.</w:t>
      </w:r>
    </w:p>
    <w:p w:rsidR="008334F2" w:rsidRPr="007E1F01" w:rsidRDefault="008334F2" w:rsidP="007E1F01">
      <w:pPr>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Взаимосвязь</w:t>
      </w:r>
      <w:r w:rsidR="000447A0" w:rsidRPr="007E1F01">
        <w:rPr>
          <w:rFonts w:ascii="Times New Roman" w:hAnsi="Times New Roman" w:cs="Times New Roman"/>
          <w:sz w:val="28"/>
          <w:szCs w:val="28"/>
        </w:rPr>
        <w:t xml:space="preserve"> </w:t>
      </w:r>
      <w:r w:rsidR="00C11846" w:rsidRPr="007E1F01">
        <w:rPr>
          <w:rFonts w:ascii="Times New Roman" w:hAnsi="Times New Roman" w:cs="Times New Roman"/>
          <w:sz w:val="28"/>
          <w:szCs w:val="28"/>
        </w:rPr>
        <w:t xml:space="preserve">варианта </w:t>
      </w:r>
      <w:r w:rsidRPr="007E1F01">
        <w:rPr>
          <w:rFonts w:ascii="Times New Roman" w:hAnsi="Times New Roman" w:cs="Times New Roman"/>
          <w:sz w:val="28"/>
          <w:szCs w:val="28"/>
        </w:rPr>
        <w:t>адаптиров</w:t>
      </w:r>
      <w:r w:rsidR="00C11846" w:rsidRPr="007E1F01">
        <w:rPr>
          <w:rFonts w:ascii="Times New Roman" w:hAnsi="Times New Roman" w:cs="Times New Roman"/>
          <w:sz w:val="28"/>
          <w:szCs w:val="28"/>
        </w:rPr>
        <w:t>анной образовательной программы</w:t>
      </w:r>
      <w:r w:rsidRPr="007E1F01">
        <w:rPr>
          <w:rFonts w:ascii="Times New Roman" w:hAnsi="Times New Roman" w:cs="Times New Roman"/>
          <w:sz w:val="28"/>
          <w:szCs w:val="28"/>
        </w:rPr>
        <w:t xml:space="preserve"> типом образовательной организации отсутствует</w:t>
      </w:r>
      <w:r w:rsidR="00C11846" w:rsidRPr="007E1F01">
        <w:rPr>
          <w:rFonts w:ascii="Times New Roman" w:hAnsi="Times New Roman" w:cs="Times New Roman"/>
          <w:sz w:val="28"/>
          <w:szCs w:val="28"/>
        </w:rPr>
        <w:t xml:space="preserve">. </w:t>
      </w:r>
      <w:proofErr w:type="gramStart"/>
      <w:r w:rsidR="00C11846" w:rsidRPr="007E1F01">
        <w:rPr>
          <w:rFonts w:ascii="Times New Roman" w:hAnsi="Times New Roman" w:cs="Times New Roman"/>
          <w:sz w:val="28"/>
          <w:szCs w:val="28"/>
        </w:rPr>
        <w:t>АООП ООО НОДА могжет</w:t>
      </w:r>
      <w:r w:rsidRPr="007E1F01">
        <w:rPr>
          <w:rFonts w:ascii="Times New Roman" w:hAnsi="Times New Roman" w:cs="Times New Roman"/>
          <w:sz w:val="28"/>
          <w:szCs w:val="28"/>
        </w:rPr>
        <w:t xml:space="preserve"> реализовываться как в инклюзивных, так и в специальных образовательных организациях, специальных классах для обучающихся с нарушениями опорно-двигательного аппарата.</w:t>
      </w:r>
      <w:proofErr w:type="gramEnd"/>
    </w:p>
    <w:p w:rsidR="000447A0" w:rsidRPr="007E1F01" w:rsidRDefault="00E2089A"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bCs/>
          <w:sz w:val="28"/>
          <w:szCs w:val="28"/>
          <w:lang w:eastAsia="en-US"/>
        </w:rPr>
        <w:t xml:space="preserve">Цели и задачи реализации </w:t>
      </w:r>
      <w:r w:rsidR="000447A0" w:rsidRPr="007E1F01">
        <w:rPr>
          <w:rFonts w:ascii="Times New Roman" w:eastAsia="Calibri" w:hAnsi="Times New Roman" w:cs="Times New Roman"/>
          <w:b/>
          <w:bCs/>
          <w:sz w:val="28"/>
          <w:szCs w:val="28"/>
          <w:lang w:eastAsia="en-US"/>
        </w:rPr>
        <w:t>АООП ООО НОДА</w:t>
      </w:r>
    </w:p>
    <w:p w:rsidR="000447A0" w:rsidRPr="007E1F01" w:rsidRDefault="000447A0" w:rsidP="007E1F01">
      <w:pPr>
        <w:spacing w:after="0" w:line="240" w:lineRule="auto"/>
        <w:ind w:right="567" w:firstLine="567"/>
        <w:jc w:val="both"/>
        <w:rPr>
          <w:rFonts w:ascii="Times New Roman" w:eastAsia="@Arial Unicode MS" w:hAnsi="Times New Roman" w:cs="Times New Roman"/>
          <w:sz w:val="28"/>
          <w:szCs w:val="28"/>
          <w:lang w:eastAsia="en-US"/>
        </w:rPr>
      </w:pPr>
      <w:r w:rsidRPr="007E1F01">
        <w:rPr>
          <w:rFonts w:ascii="Times New Roman" w:eastAsia="@Arial Unicode MS" w:hAnsi="Times New Roman" w:cs="Times New Roman"/>
          <w:b/>
          <w:sz w:val="28"/>
          <w:szCs w:val="28"/>
          <w:lang w:eastAsia="en-US"/>
        </w:rPr>
        <w:t xml:space="preserve">Целями </w:t>
      </w:r>
      <w:r w:rsidRPr="007E1F01">
        <w:rPr>
          <w:rFonts w:ascii="Times New Roman" w:eastAsia="@Arial Unicode MS" w:hAnsi="Times New Roman" w:cs="Times New Roman"/>
          <w:bCs/>
          <w:sz w:val="28"/>
          <w:szCs w:val="28"/>
          <w:lang w:eastAsia="en-US"/>
        </w:rPr>
        <w:t xml:space="preserve">реализации </w:t>
      </w:r>
      <w:r w:rsidRPr="007E1F01">
        <w:rPr>
          <w:rFonts w:ascii="Times New Roman" w:eastAsia="Calibri" w:hAnsi="Times New Roman" w:cs="Times New Roman"/>
          <w:bCs/>
          <w:sz w:val="28"/>
          <w:szCs w:val="28"/>
          <w:lang w:eastAsia="en-US"/>
        </w:rPr>
        <w:t>АООП ООО НОДА</w:t>
      </w:r>
      <w:r w:rsidRPr="007E1F01">
        <w:rPr>
          <w:rFonts w:ascii="Times New Roman" w:eastAsia="@Arial Unicode MS" w:hAnsi="Times New Roman" w:cs="Times New Roman"/>
          <w:sz w:val="28"/>
          <w:szCs w:val="28"/>
          <w:lang w:eastAsia="en-US"/>
        </w:rPr>
        <w:t xml:space="preserve"> являются:</w:t>
      </w:r>
    </w:p>
    <w:p w:rsidR="000447A0" w:rsidRPr="007E1F01" w:rsidRDefault="000447A0" w:rsidP="007E1F01">
      <w:pPr>
        <w:numPr>
          <w:ilvl w:val="0"/>
          <w:numId w:val="1"/>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w:t>
      </w:r>
    </w:p>
    <w:p w:rsidR="000447A0" w:rsidRPr="007E1F01" w:rsidRDefault="000447A0" w:rsidP="007E1F01">
      <w:pPr>
        <w:widowControl w:val="0"/>
        <w:numPr>
          <w:ilvl w:val="0"/>
          <w:numId w:val="1"/>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Становление и развитие личности </w:t>
      </w:r>
      <w:proofErr w:type="gramStart"/>
      <w:r w:rsidRPr="007E1F01">
        <w:rPr>
          <w:rFonts w:ascii="Times New Roman" w:eastAsia="Times New Roman" w:hAnsi="Times New Roman" w:cs="Times New Roman"/>
          <w:sz w:val="28"/>
          <w:szCs w:val="28"/>
        </w:rPr>
        <w:t>обучающегося</w:t>
      </w:r>
      <w:proofErr w:type="gramEnd"/>
      <w:r w:rsidRPr="007E1F01">
        <w:rPr>
          <w:rFonts w:ascii="Times New Roman" w:eastAsia="Times New Roman" w:hAnsi="Times New Roman" w:cs="Times New Roman"/>
          <w:sz w:val="28"/>
          <w:szCs w:val="28"/>
        </w:rPr>
        <w:t xml:space="preserve"> в ее самобытности, уникальности, с учетом имеющихся ограничений в двигательной сфере.</w:t>
      </w:r>
    </w:p>
    <w:p w:rsidR="000447A0" w:rsidRPr="007E1F01" w:rsidRDefault="000447A0" w:rsidP="007E1F01">
      <w:pPr>
        <w:spacing w:after="0" w:line="240" w:lineRule="auto"/>
        <w:ind w:right="567" w:firstLine="567"/>
        <w:jc w:val="both"/>
        <w:rPr>
          <w:rFonts w:ascii="Times New Roman" w:eastAsia="@Arial Unicode MS" w:hAnsi="Times New Roman" w:cs="Times New Roman"/>
          <w:b/>
          <w:bCs/>
          <w:noProof/>
          <w:sz w:val="28"/>
          <w:szCs w:val="28"/>
        </w:rPr>
      </w:pPr>
      <w:r w:rsidRPr="007E1F01">
        <w:rPr>
          <w:rFonts w:ascii="Times New Roman" w:eastAsia="@Arial Unicode MS" w:hAnsi="Times New Roman" w:cs="Times New Roman"/>
          <w:sz w:val="28"/>
          <w:szCs w:val="28"/>
          <w:lang w:eastAsia="en-US"/>
        </w:rPr>
        <w:t xml:space="preserve">Достижение поставленных целей при разработке и реализации образовательной организацией основной образовательной программы </w:t>
      </w:r>
      <w:r w:rsidRPr="007E1F01">
        <w:rPr>
          <w:rFonts w:ascii="Times New Roman" w:eastAsia="@Arial Unicode MS" w:hAnsi="Times New Roman" w:cs="Times New Roman"/>
          <w:sz w:val="28"/>
          <w:szCs w:val="28"/>
          <w:lang w:eastAsia="en-US"/>
        </w:rPr>
        <w:lastRenderedPageBreak/>
        <w:t xml:space="preserve">основного общего образования предусматривает решение следующих </w:t>
      </w:r>
      <w:r w:rsidRPr="007E1F01">
        <w:rPr>
          <w:rFonts w:ascii="Times New Roman" w:eastAsia="@Arial Unicode MS" w:hAnsi="Times New Roman" w:cs="Times New Roman"/>
          <w:b/>
          <w:bCs/>
          <w:sz w:val="28"/>
          <w:szCs w:val="28"/>
          <w:lang w:eastAsia="en-US"/>
        </w:rPr>
        <w:t>основных задач</w:t>
      </w:r>
      <w:r w:rsidRPr="007E1F01">
        <w:rPr>
          <w:rFonts w:ascii="Times New Roman" w:eastAsia="@Arial Unicode MS" w:hAnsi="Times New Roman" w:cs="Times New Roman"/>
          <w:sz w:val="28"/>
          <w:szCs w:val="28"/>
          <w:lang w:eastAsia="en-US"/>
        </w:rPr>
        <w:t>:</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w:t>
      </w:r>
      <w:proofErr w:type="gramStart"/>
      <w:r w:rsidRPr="007E1F01">
        <w:rPr>
          <w:rFonts w:ascii="Times New Roman" w:eastAsia="@Arial Unicode MS" w:hAnsi="Times New Roman" w:cs="Times New Roman"/>
          <w:sz w:val="28"/>
          <w:szCs w:val="28"/>
        </w:rPr>
        <w:t>обучающимися</w:t>
      </w:r>
      <w:proofErr w:type="gramEnd"/>
      <w:r w:rsidRPr="007E1F01">
        <w:rPr>
          <w:rFonts w:ascii="Times New Roman" w:eastAsia="@Arial Unicode MS" w:hAnsi="Times New Roman" w:cs="Times New Roman"/>
          <w:sz w:val="28"/>
          <w:szCs w:val="28"/>
        </w:rPr>
        <w:t xml:space="preserve"> основной образовательной программы основного общего образования</w:t>
      </w:r>
      <w:r w:rsidRPr="007E1F01">
        <w:rPr>
          <w:rFonts w:ascii="Times New Roman" w:eastAsia="Times New Roman" w:hAnsi="Times New Roman" w:cs="Times New Roman"/>
          <w:sz w:val="28"/>
          <w:szCs w:val="28"/>
        </w:rPr>
        <w:t>, создание возможности для их социализации.</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Обеспечение индивидуализированного психолого-педагогического сопровождения каждого обучающегося с НОДА, а также программы коррекционной работы.</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 помощь обучающимся с НОДА.</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Сохранение</w:t>
      </w:r>
      <w:r w:rsidRPr="007E1F01">
        <w:rPr>
          <w:rFonts w:ascii="Times New Roman" w:eastAsia="Times New Roman" w:hAnsi="Times New Roman" w:cs="Times New Roman"/>
          <w:sz w:val="28"/>
          <w:szCs w:val="28"/>
        </w:rPr>
        <w:t xml:space="preserve"> и укрепление физического, психологического и социального здоровья обучающихся с НОДА</w:t>
      </w:r>
      <w:r w:rsidRPr="007E1F01">
        <w:rPr>
          <w:rFonts w:ascii="Times New Roman" w:eastAsia="@Arial Unicode MS" w:hAnsi="Times New Roman" w:cs="Times New Roman"/>
          <w:sz w:val="28"/>
          <w:szCs w:val="28"/>
        </w:rPr>
        <w:t>, коррекция отклонений в развитии, обеспечение безопасности.</w:t>
      </w:r>
    </w:p>
    <w:p w:rsidR="000447A0" w:rsidRPr="007E1F01" w:rsidRDefault="000447A0" w:rsidP="007E1F01">
      <w:pPr>
        <w:widowControl w:val="0"/>
        <w:numPr>
          <w:ilvl w:val="0"/>
          <w:numId w:val="2"/>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E2089A" w:rsidRPr="007E1F01" w:rsidRDefault="00E2089A"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bCs/>
          <w:sz w:val="28"/>
          <w:szCs w:val="28"/>
          <w:lang w:eastAsia="en-US"/>
        </w:rPr>
        <w:t>Цели и задачи реализации АООП ООО обучающихся с НОДА</w:t>
      </w:r>
    </w:p>
    <w:p w:rsidR="00E2089A" w:rsidRPr="007E1F01" w:rsidRDefault="00E2089A" w:rsidP="007E1F01">
      <w:pPr>
        <w:spacing w:after="0" w:line="240" w:lineRule="auto"/>
        <w:ind w:right="567" w:firstLine="567"/>
        <w:jc w:val="both"/>
        <w:rPr>
          <w:rFonts w:ascii="Times New Roman" w:eastAsia="@Arial Unicode MS" w:hAnsi="Times New Roman" w:cs="Times New Roman"/>
          <w:sz w:val="28"/>
          <w:szCs w:val="28"/>
          <w:lang w:eastAsia="en-US"/>
        </w:rPr>
      </w:pPr>
      <w:r w:rsidRPr="007E1F01">
        <w:rPr>
          <w:rFonts w:ascii="Times New Roman" w:eastAsia="@Arial Unicode MS" w:hAnsi="Times New Roman" w:cs="Times New Roman"/>
          <w:b/>
          <w:sz w:val="28"/>
          <w:szCs w:val="28"/>
          <w:lang w:eastAsia="en-US"/>
        </w:rPr>
        <w:t xml:space="preserve">Целями </w:t>
      </w:r>
      <w:r w:rsidRPr="007E1F01">
        <w:rPr>
          <w:rFonts w:ascii="Times New Roman" w:eastAsia="@Arial Unicode MS" w:hAnsi="Times New Roman" w:cs="Times New Roman"/>
          <w:bCs/>
          <w:sz w:val="28"/>
          <w:szCs w:val="28"/>
          <w:lang w:eastAsia="en-US"/>
        </w:rPr>
        <w:t xml:space="preserve">реализации </w:t>
      </w:r>
      <w:r w:rsidRPr="007E1F01">
        <w:rPr>
          <w:rFonts w:ascii="Times New Roman" w:eastAsia="Calibri" w:hAnsi="Times New Roman" w:cs="Times New Roman"/>
          <w:bCs/>
          <w:sz w:val="28"/>
          <w:szCs w:val="28"/>
          <w:lang w:eastAsia="en-US"/>
        </w:rPr>
        <w:t>АООП ООО НОДА</w:t>
      </w:r>
      <w:r w:rsidRPr="007E1F01">
        <w:rPr>
          <w:rFonts w:ascii="Times New Roman" w:eastAsia="@Arial Unicode MS" w:hAnsi="Times New Roman" w:cs="Times New Roman"/>
          <w:sz w:val="28"/>
          <w:szCs w:val="28"/>
          <w:lang w:eastAsia="en-US"/>
        </w:rPr>
        <w:t xml:space="preserve"> являются:</w:t>
      </w:r>
    </w:p>
    <w:p w:rsidR="00E2089A" w:rsidRPr="007E1F01" w:rsidRDefault="00E2089A" w:rsidP="007E1F01">
      <w:pPr>
        <w:numPr>
          <w:ilvl w:val="0"/>
          <w:numId w:val="1"/>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w:t>
      </w:r>
    </w:p>
    <w:p w:rsidR="00E2089A" w:rsidRPr="007E1F01" w:rsidRDefault="00E2089A" w:rsidP="007E1F01">
      <w:pPr>
        <w:widowControl w:val="0"/>
        <w:numPr>
          <w:ilvl w:val="0"/>
          <w:numId w:val="1"/>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Становление и развитие личности </w:t>
      </w:r>
      <w:proofErr w:type="gramStart"/>
      <w:r w:rsidRPr="007E1F01">
        <w:rPr>
          <w:rFonts w:ascii="Times New Roman" w:eastAsia="Times New Roman" w:hAnsi="Times New Roman" w:cs="Times New Roman"/>
          <w:sz w:val="28"/>
          <w:szCs w:val="28"/>
        </w:rPr>
        <w:t>обучающегося</w:t>
      </w:r>
      <w:proofErr w:type="gramEnd"/>
      <w:r w:rsidRPr="007E1F01">
        <w:rPr>
          <w:rFonts w:ascii="Times New Roman" w:eastAsia="Times New Roman" w:hAnsi="Times New Roman" w:cs="Times New Roman"/>
          <w:sz w:val="28"/>
          <w:szCs w:val="28"/>
        </w:rPr>
        <w:t xml:space="preserve"> в ее самобытности, уникальности, с учетом имеющихся ограничений в двигательной сфере.</w:t>
      </w:r>
    </w:p>
    <w:p w:rsidR="00E2089A" w:rsidRPr="007E1F01" w:rsidRDefault="00E2089A" w:rsidP="007E1F01">
      <w:pPr>
        <w:spacing w:after="0" w:line="240" w:lineRule="auto"/>
        <w:ind w:right="567" w:firstLine="567"/>
        <w:jc w:val="both"/>
        <w:rPr>
          <w:rFonts w:ascii="Times New Roman" w:eastAsia="@Arial Unicode MS" w:hAnsi="Times New Roman" w:cs="Times New Roman"/>
          <w:b/>
          <w:bCs/>
          <w:noProof/>
          <w:sz w:val="28"/>
          <w:szCs w:val="28"/>
        </w:rPr>
      </w:pPr>
      <w:r w:rsidRPr="007E1F01">
        <w:rPr>
          <w:rFonts w:ascii="Times New Roman" w:eastAsia="@Arial Unicode MS" w:hAnsi="Times New Roman" w:cs="Times New Roman"/>
          <w:sz w:val="28"/>
          <w:szCs w:val="28"/>
          <w:lang w:eastAsia="en-US"/>
        </w:rPr>
        <w:lastRenderedPageBreak/>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7E1F01">
        <w:rPr>
          <w:rFonts w:ascii="Times New Roman" w:eastAsia="@Arial Unicode MS" w:hAnsi="Times New Roman" w:cs="Times New Roman"/>
          <w:b/>
          <w:bCs/>
          <w:sz w:val="28"/>
          <w:szCs w:val="28"/>
          <w:lang w:eastAsia="en-US"/>
        </w:rPr>
        <w:t>основных задач</w:t>
      </w:r>
      <w:r w:rsidRPr="007E1F01">
        <w:rPr>
          <w:rFonts w:ascii="Times New Roman" w:eastAsia="@Arial Unicode MS" w:hAnsi="Times New Roman" w:cs="Times New Roman"/>
          <w:sz w:val="28"/>
          <w:szCs w:val="28"/>
          <w:lang w:eastAsia="en-US"/>
        </w:rPr>
        <w:t>:</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 xml:space="preserve">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w:t>
      </w:r>
      <w:proofErr w:type="gramStart"/>
      <w:r w:rsidRPr="007E1F01">
        <w:rPr>
          <w:rFonts w:ascii="Times New Roman" w:eastAsia="@Arial Unicode MS" w:hAnsi="Times New Roman" w:cs="Times New Roman"/>
          <w:sz w:val="28"/>
          <w:szCs w:val="28"/>
        </w:rPr>
        <w:t>обучающимися</w:t>
      </w:r>
      <w:proofErr w:type="gramEnd"/>
      <w:r w:rsidRPr="007E1F01">
        <w:rPr>
          <w:rFonts w:ascii="Times New Roman" w:eastAsia="@Arial Unicode MS" w:hAnsi="Times New Roman" w:cs="Times New Roman"/>
          <w:sz w:val="28"/>
          <w:szCs w:val="28"/>
        </w:rPr>
        <w:t xml:space="preserve"> основной образовательной программы основного общего образования</w:t>
      </w:r>
      <w:r w:rsidRPr="007E1F01">
        <w:rPr>
          <w:rFonts w:ascii="Times New Roman" w:eastAsia="Times New Roman" w:hAnsi="Times New Roman" w:cs="Times New Roman"/>
          <w:sz w:val="28"/>
          <w:szCs w:val="28"/>
        </w:rPr>
        <w:t>, создание возможности для их социализации.</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Обеспечение индивидуализированного психолого-педагогического сопровождения каждого обучающегося с НОДА, а также программы коррекционной работы.</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 помощь обучающимся с НОДА.</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Сохранение</w:t>
      </w:r>
      <w:r w:rsidRPr="007E1F01">
        <w:rPr>
          <w:rFonts w:ascii="Times New Roman" w:eastAsia="Times New Roman" w:hAnsi="Times New Roman" w:cs="Times New Roman"/>
          <w:sz w:val="28"/>
          <w:szCs w:val="28"/>
        </w:rPr>
        <w:t xml:space="preserve"> и укрепление физического, психологического и социального здоровья обучающихся с НОДА</w:t>
      </w:r>
      <w:r w:rsidRPr="007E1F01">
        <w:rPr>
          <w:rFonts w:ascii="Times New Roman" w:eastAsia="@Arial Unicode MS" w:hAnsi="Times New Roman" w:cs="Times New Roman"/>
          <w:sz w:val="28"/>
          <w:szCs w:val="28"/>
        </w:rPr>
        <w:t>, коррекция отклонений в развитии, обеспечение безопасности.</w:t>
      </w:r>
    </w:p>
    <w:p w:rsidR="00E2089A" w:rsidRPr="007E1F01" w:rsidRDefault="00E2089A" w:rsidP="007E1F01">
      <w:pPr>
        <w:widowControl w:val="0"/>
        <w:numPr>
          <w:ilvl w:val="0"/>
          <w:numId w:val="2"/>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E2089A" w:rsidRPr="007E1F01" w:rsidRDefault="00E2089A" w:rsidP="007E1F01">
      <w:pPr>
        <w:spacing w:after="0" w:line="240" w:lineRule="auto"/>
        <w:ind w:right="567" w:firstLine="567"/>
        <w:contextualSpacing/>
        <w:jc w:val="both"/>
        <w:rPr>
          <w:rFonts w:ascii="Times New Roman" w:eastAsia="Times New Roman" w:hAnsi="Times New Roman" w:cs="Times New Roman"/>
          <w:b/>
          <w:bCs/>
          <w:sz w:val="28"/>
          <w:szCs w:val="28"/>
        </w:rPr>
      </w:pPr>
    </w:p>
    <w:p w:rsidR="00E2089A" w:rsidRPr="00D03AB8" w:rsidRDefault="00E2089A" w:rsidP="007E1F01">
      <w:pPr>
        <w:spacing w:after="0" w:line="240" w:lineRule="auto"/>
        <w:ind w:right="567" w:firstLine="567"/>
        <w:jc w:val="both"/>
        <w:rPr>
          <w:rFonts w:ascii="Times New Roman" w:eastAsia="Calibri" w:hAnsi="Times New Roman" w:cs="Times New Roman"/>
          <w:b/>
          <w:bCs/>
          <w:sz w:val="28"/>
          <w:szCs w:val="28"/>
          <w:lang w:eastAsia="en-US"/>
        </w:rPr>
      </w:pPr>
      <w:r w:rsidRPr="00D03AB8">
        <w:rPr>
          <w:rFonts w:ascii="Times New Roman" w:eastAsia="Calibri" w:hAnsi="Times New Roman" w:cs="Times New Roman"/>
          <w:b/>
          <w:bCs/>
          <w:sz w:val="28"/>
          <w:szCs w:val="28"/>
          <w:lang w:eastAsia="en-US"/>
        </w:rPr>
        <w:t>Принципы и подходы реализации АООП ООО НОДА</w:t>
      </w:r>
    </w:p>
    <w:p w:rsidR="00E2089A" w:rsidRPr="007E1F01" w:rsidRDefault="00E2089A" w:rsidP="007E1F01">
      <w:pPr>
        <w:numPr>
          <w:ilvl w:val="0"/>
          <w:numId w:val="10"/>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Принцип единства диагностики и коррекции, который реализуется в двух аспектах. До начала реализации Программы необходимо организовать и провести комплексное диагностическое обследование, позволяющее выявить характер и интенсивность трудностей, сделать заключение об их возможных причинах. Реализация Программы требует от педагогов постоянного контроля динамики изменений личности, </w:t>
      </w:r>
      <w:r w:rsidRPr="007E1F01">
        <w:rPr>
          <w:rFonts w:ascii="Times New Roman" w:eastAsia="Times New Roman" w:hAnsi="Times New Roman" w:cs="Times New Roman"/>
          <w:sz w:val="28"/>
          <w:szCs w:val="28"/>
        </w:rPr>
        <w:lastRenderedPageBreak/>
        <w:t>поведения и деятельности, эмоциональных состояний, чувств и переживаний обучающегося. Такой контроль позволяет вовремя вносить коррективы в Программу.</w:t>
      </w:r>
    </w:p>
    <w:p w:rsidR="00E2089A" w:rsidRPr="007E1F01" w:rsidRDefault="00E2089A" w:rsidP="007E1F01">
      <w:pPr>
        <w:numPr>
          <w:ilvl w:val="0"/>
          <w:numId w:val="10"/>
        </w:numPr>
        <w:spacing w:after="0" w:line="240" w:lineRule="auto"/>
        <w:ind w:left="0" w:right="567" w:firstLine="567"/>
        <w:contextualSpacing/>
        <w:jc w:val="both"/>
        <w:rPr>
          <w:rFonts w:ascii="Times New Roman" w:eastAsia="Times New Roman" w:hAnsi="Times New Roman" w:cs="Times New Roman"/>
          <w:bCs/>
          <w:sz w:val="28"/>
          <w:szCs w:val="28"/>
        </w:rPr>
      </w:pPr>
      <w:r w:rsidRPr="007E1F01">
        <w:rPr>
          <w:rFonts w:ascii="Times New Roman" w:eastAsia="Times New Roman" w:hAnsi="Times New Roman" w:cs="Times New Roman"/>
          <w:sz w:val="28"/>
          <w:szCs w:val="28"/>
        </w:rPr>
        <w:t>Деятельностный принцип, определяющий тактику проведения работы через активизацию деятельности каждого обучающегося с НОДА.</w:t>
      </w:r>
    </w:p>
    <w:p w:rsidR="00E2089A" w:rsidRPr="007E1F01" w:rsidRDefault="00E2089A" w:rsidP="007E1F01">
      <w:pPr>
        <w:numPr>
          <w:ilvl w:val="0"/>
          <w:numId w:val="10"/>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Принцип учета индивидуальных, дифференцированных особенностей обучающегося с НОДА с учетом разнообразия выявленных нарушений.</w:t>
      </w:r>
    </w:p>
    <w:p w:rsidR="00E2089A" w:rsidRPr="007E1F01" w:rsidRDefault="00E2089A" w:rsidP="007E1F01">
      <w:pPr>
        <w:numPr>
          <w:ilvl w:val="0"/>
          <w:numId w:val="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Принцип системности коррекционных, профилактических и развивающих задач.</w:t>
      </w:r>
    </w:p>
    <w:p w:rsidR="00E2089A" w:rsidRPr="007E1F01" w:rsidRDefault="00E2089A" w:rsidP="007E1F01">
      <w:pPr>
        <w:numPr>
          <w:ilvl w:val="0"/>
          <w:numId w:val="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особых образовательных потребностей обучающихся с НОДА).</w:t>
      </w:r>
    </w:p>
    <w:p w:rsidR="00E2089A" w:rsidRPr="007E1F01" w:rsidRDefault="00E2089A" w:rsidP="007E1F01">
      <w:pPr>
        <w:numPr>
          <w:ilvl w:val="0"/>
          <w:numId w:val="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E2089A" w:rsidRPr="007E1F01" w:rsidRDefault="00E2089A" w:rsidP="007E1F01">
      <w:pPr>
        <w:numPr>
          <w:ilvl w:val="0"/>
          <w:numId w:val="9"/>
        </w:numPr>
        <w:spacing w:after="0" w:line="240" w:lineRule="auto"/>
        <w:ind w:left="0" w:right="567" w:firstLine="567"/>
        <w:contextualSpacing/>
        <w:jc w:val="both"/>
        <w:rPr>
          <w:rFonts w:ascii="Times New Roman" w:eastAsia="Times New Roman" w:hAnsi="Times New Roman" w:cs="Times New Roman"/>
          <w:b/>
          <w:bCs/>
          <w:i/>
          <w:sz w:val="28"/>
          <w:szCs w:val="28"/>
        </w:rPr>
      </w:pPr>
      <w:r w:rsidRPr="007E1F01">
        <w:rPr>
          <w:rFonts w:ascii="Times New Roman" w:eastAsia="Times New Roman" w:hAnsi="Times New Roman" w:cs="Times New Roman"/>
          <w:sz w:val="28"/>
          <w:szCs w:val="28"/>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E2089A" w:rsidRPr="007E1F01" w:rsidRDefault="00E2089A" w:rsidP="007E1F01">
      <w:pPr>
        <w:spacing w:after="0" w:line="240" w:lineRule="auto"/>
        <w:ind w:right="567" w:firstLine="567"/>
        <w:jc w:val="both"/>
        <w:rPr>
          <w:rFonts w:ascii="Times New Roman" w:eastAsia="Calibri" w:hAnsi="Times New Roman" w:cs="Times New Roman"/>
          <w:sz w:val="28"/>
          <w:szCs w:val="28"/>
          <w:lang w:eastAsia="en-US"/>
        </w:rPr>
      </w:pPr>
    </w:p>
    <w:p w:rsidR="00E2089A" w:rsidRPr="00D03AB8" w:rsidRDefault="00E2089A" w:rsidP="007E1F01">
      <w:pPr>
        <w:spacing w:after="0" w:line="240" w:lineRule="auto"/>
        <w:ind w:right="567" w:firstLine="567"/>
        <w:jc w:val="both"/>
        <w:rPr>
          <w:rFonts w:ascii="Times New Roman" w:eastAsia="Calibri" w:hAnsi="Times New Roman" w:cs="Times New Roman"/>
          <w:b/>
          <w:bCs/>
          <w:sz w:val="28"/>
          <w:szCs w:val="28"/>
          <w:lang w:eastAsia="en-US"/>
        </w:rPr>
      </w:pPr>
      <w:r w:rsidRPr="00D03AB8">
        <w:rPr>
          <w:rFonts w:ascii="Times New Roman" w:eastAsia="Calibri" w:hAnsi="Times New Roman" w:cs="Times New Roman"/>
          <w:b/>
          <w:bCs/>
          <w:sz w:val="28"/>
          <w:szCs w:val="28"/>
          <w:lang w:eastAsia="en-US"/>
        </w:rPr>
        <w:t>Подходы к реализации АООП ООО НОДА</w:t>
      </w:r>
    </w:p>
    <w:p w:rsidR="00E2089A" w:rsidRPr="007E1F01" w:rsidRDefault="00E2089A"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1. В основе реализации Программы лежит </w:t>
      </w:r>
      <w:r w:rsidRPr="007E1F01">
        <w:rPr>
          <w:rFonts w:ascii="Times New Roman" w:eastAsia="Times New Roman" w:hAnsi="Times New Roman" w:cs="Times New Roman"/>
          <w:i/>
          <w:iCs/>
          <w:sz w:val="28"/>
          <w:szCs w:val="28"/>
        </w:rPr>
        <w:t>системно-деятельностный подход</w:t>
      </w:r>
      <w:r w:rsidRPr="007E1F01">
        <w:rPr>
          <w:rFonts w:ascii="Times New Roman" w:eastAsia="Times New Roman" w:hAnsi="Times New Roman" w:cs="Times New Roman"/>
          <w:sz w:val="28"/>
          <w:szCs w:val="28"/>
        </w:rPr>
        <w:t>, который предполагает:</w:t>
      </w:r>
    </w:p>
    <w:p w:rsidR="00E2089A" w:rsidRPr="007E1F01" w:rsidRDefault="00E2089A" w:rsidP="007E1F01">
      <w:pPr>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w:t>
      </w:r>
      <w:proofErr w:type="gramStart"/>
      <w:r w:rsidRPr="007E1F01">
        <w:rPr>
          <w:rFonts w:ascii="Times New Roman" w:eastAsia="Times New Roman" w:hAnsi="Times New Roman" w:cs="Times New Roman"/>
          <w:sz w:val="28"/>
          <w:szCs w:val="28"/>
        </w:rPr>
        <w:t>к</w:t>
      </w:r>
      <w:proofErr w:type="gramEnd"/>
      <w:r w:rsidRPr="007E1F01">
        <w:rPr>
          <w:rFonts w:ascii="Times New Roman" w:eastAsia="Times New Roman" w:hAnsi="Times New Roman" w:cs="Times New Roman"/>
          <w:sz w:val="28"/>
          <w:szCs w:val="28"/>
        </w:rPr>
        <w:t xml:space="preserve"> обучающимся с НОДА, диалога культур и уважения многонационального, поликультурного и поликонфессионального состава;</w:t>
      </w:r>
    </w:p>
    <w:p w:rsidR="00E2089A" w:rsidRPr="007E1F01" w:rsidRDefault="00E2089A" w:rsidP="007E1F01">
      <w:pPr>
        <w:widowControl w:val="0"/>
        <w:tabs>
          <w:tab w:val="left" w:pos="993"/>
        </w:tabs>
        <w:spacing w:after="0" w:line="240" w:lineRule="auto"/>
        <w:ind w:right="567"/>
        <w:contextualSpacing/>
        <w:jc w:val="both"/>
        <w:rPr>
          <w:rFonts w:ascii="Times New Roman" w:eastAsia="@Arial Unicode MS" w:hAnsi="Times New Roman" w:cs="Times New Roman"/>
          <w:sz w:val="28"/>
          <w:szCs w:val="28"/>
        </w:rPr>
      </w:pPr>
      <w:r w:rsidRPr="007E1F01">
        <w:rPr>
          <w:rFonts w:ascii="Times New Roman" w:eastAsia="@Arial Unicode MS" w:hAnsi="Times New Roman" w:cs="Times New Roman"/>
          <w:sz w:val="28"/>
          <w:szCs w:val="28"/>
        </w:rPr>
        <w:t>- 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rsidR="00E2089A" w:rsidRPr="007E1F01" w:rsidRDefault="00E2089A" w:rsidP="007E1F01">
      <w:pPr>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rsidR="00E2089A" w:rsidRPr="007E1F01" w:rsidRDefault="00E2089A" w:rsidP="007E1F01">
      <w:pPr>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Arial Unicode MS" w:hAnsi="Times New Roman" w:cs="Times New Roman"/>
          <w:sz w:val="28"/>
          <w:szCs w:val="28"/>
        </w:rPr>
        <w:t>- разнообразие индивидуальных образовательных траекторий обучающихся с нарушениями функций опорно-двигательного аппарата</w:t>
      </w:r>
      <w:r w:rsidRPr="007E1F01">
        <w:rPr>
          <w:rFonts w:ascii="Times New Roman" w:eastAsia="Times New Roman" w:hAnsi="Times New Roman" w:cs="Times New Roman"/>
          <w:sz w:val="28"/>
          <w:szCs w:val="28"/>
        </w:rPr>
        <w:t>.</w:t>
      </w:r>
    </w:p>
    <w:p w:rsidR="00E2089A" w:rsidRPr="007E1F01" w:rsidRDefault="00E2089A" w:rsidP="007E1F01">
      <w:pPr>
        <w:spacing w:after="0" w:line="240" w:lineRule="auto"/>
        <w:ind w:right="567" w:firstLine="567"/>
        <w:jc w:val="both"/>
        <w:rPr>
          <w:rFonts w:ascii="Times New Roman" w:eastAsia="Calibri" w:hAnsi="Times New Roman" w:cs="Times New Roman"/>
          <w:b/>
          <w:bCs/>
          <w:i/>
          <w:sz w:val="28"/>
          <w:szCs w:val="28"/>
          <w:lang w:eastAsia="en-US"/>
        </w:rPr>
      </w:pPr>
      <w:r w:rsidRPr="007E1F01">
        <w:rPr>
          <w:rFonts w:ascii="Times New Roman" w:eastAsia="Calibri" w:hAnsi="Times New Roman" w:cs="Times New Roman"/>
          <w:sz w:val="28"/>
          <w:szCs w:val="28"/>
          <w:lang w:eastAsia="en-US"/>
        </w:rPr>
        <w:lastRenderedPageBreak/>
        <w:t xml:space="preserve">2. В соответствии с системно-деятельностным подходом в образовании система планируемых результатов </w:t>
      </w:r>
      <w:bookmarkStart w:id="3" w:name="_Hlk41396509"/>
      <w:r w:rsidR="00A72007" w:rsidRPr="007E1F01">
        <w:rPr>
          <w:rFonts w:ascii="Times New Roman" w:eastAsia="Calibri" w:hAnsi="Times New Roman" w:cs="Times New Roman"/>
          <w:sz w:val="28"/>
          <w:szCs w:val="28"/>
          <w:lang w:eastAsia="en-US"/>
        </w:rPr>
        <w:t>АООП ООО НОДА</w:t>
      </w:r>
      <w:r w:rsidRPr="007E1F01">
        <w:rPr>
          <w:rFonts w:ascii="Times New Roman" w:eastAsia="Calibri" w:hAnsi="Times New Roman" w:cs="Times New Roman"/>
          <w:sz w:val="28"/>
          <w:szCs w:val="28"/>
          <w:lang w:eastAsia="en-US"/>
        </w:rPr>
        <w:t xml:space="preserve"> </w:t>
      </w:r>
      <w:bookmarkEnd w:id="3"/>
      <w:r w:rsidRPr="007E1F01">
        <w:rPr>
          <w:rFonts w:ascii="Times New Roman" w:eastAsia="Calibri" w:hAnsi="Times New Roman" w:cs="Times New Roman"/>
          <w:sz w:val="28"/>
          <w:szCs w:val="28"/>
          <w:lang w:eastAsia="en-US"/>
        </w:rPr>
        <w:t xml:space="preserve">строится на основе </w:t>
      </w:r>
      <w:r w:rsidRPr="007E1F01">
        <w:rPr>
          <w:rFonts w:ascii="Times New Roman" w:eastAsia="Calibri" w:hAnsi="Times New Roman" w:cs="Times New Roman"/>
          <w:i/>
          <w:iCs/>
          <w:sz w:val="28"/>
          <w:szCs w:val="28"/>
          <w:lang w:eastAsia="en-US"/>
        </w:rPr>
        <w:t>уровневого подхода</w:t>
      </w:r>
      <w:r w:rsidRPr="007E1F01">
        <w:rPr>
          <w:rFonts w:ascii="Times New Roman" w:eastAsia="Calibri" w:hAnsi="Times New Roman" w:cs="Times New Roman"/>
          <w:sz w:val="28"/>
          <w:szCs w:val="28"/>
          <w:lang w:eastAsia="en-US"/>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индивидуальные траектории движения с учётом двигательных возможностей обучающегося данной категории.</w:t>
      </w:r>
    </w:p>
    <w:p w:rsidR="00E2089A" w:rsidRPr="007E1F01" w:rsidRDefault="00E2089A"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3. Всесторонний </w:t>
      </w:r>
      <w:r w:rsidRPr="007E1F01">
        <w:rPr>
          <w:rFonts w:ascii="Times New Roman" w:eastAsia="Calibri" w:hAnsi="Times New Roman" w:cs="Times New Roman"/>
          <w:i/>
          <w:iCs/>
          <w:sz w:val="28"/>
          <w:szCs w:val="28"/>
          <w:lang w:eastAsia="en-US"/>
        </w:rPr>
        <w:t>многоуровневый подход</w:t>
      </w:r>
      <w:r w:rsidRPr="007E1F01">
        <w:rPr>
          <w:rFonts w:ascii="Times New Roman" w:eastAsia="Calibri" w:hAnsi="Times New Roman" w:cs="Times New Roman"/>
          <w:sz w:val="28"/>
          <w:szCs w:val="28"/>
          <w:lang w:eastAsia="en-US"/>
        </w:rPr>
        <w:t xml:space="preserve"> специалистов различного профиля, </w:t>
      </w:r>
      <w:r w:rsidRPr="007E1F01">
        <w:rPr>
          <w:rFonts w:ascii="Times New Roman" w:eastAsia="Calibri" w:hAnsi="Times New Roman" w:cs="Times New Roman"/>
          <w:i/>
          <w:iCs/>
          <w:sz w:val="28"/>
          <w:szCs w:val="28"/>
          <w:lang w:eastAsia="en-US"/>
        </w:rPr>
        <w:t>взаимодействие и согласованность их действий</w:t>
      </w:r>
      <w:r w:rsidRPr="007E1F01">
        <w:rPr>
          <w:rFonts w:ascii="Times New Roman" w:eastAsia="Calibri" w:hAnsi="Times New Roman" w:cs="Times New Roman"/>
          <w:sz w:val="28"/>
          <w:szCs w:val="28"/>
          <w:lang w:eastAsia="en-US"/>
        </w:rPr>
        <w:t xml:space="preserve"> в решении проблем обучающегося с НОДА, участие в реализации Программы всех участников образовательного процесса.</w:t>
      </w:r>
    </w:p>
    <w:p w:rsidR="007F498A" w:rsidRPr="007E1F01" w:rsidRDefault="00E2089A"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4. </w:t>
      </w:r>
      <w:r w:rsidRPr="007E1F01">
        <w:rPr>
          <w:rFonts w:ascii="Times New Roman" w:eastAsia="Calibri" w:hAnsi="Times New Roman" w:cs="Times New Roman"/>
          <w:i/>
          <w:iCs/>
          <w:sz w:val="28"/>
          <w:szCs w:val="28"/>
          <w:lang w:eastAsia="en-US"/>
        </w:rPr>
        <w:t>Дифференцированный подход</w:t>
      </w:r>
      <w:r w:rsidRPr="007E1F01">
        <w:rPr>
          <w:rFonts w:ascii="Times New Roman" w:eastAsia="Calibri" w:hAnsi="Times New Roman" w:cs="Times New Roman"/>
          <w:sz w:val="28"/>
          <w:szCs w:val="28"/>
          <w:lang w:eastAsia="en-US"/>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rsidR="00E2089A" w:rsidRPr="007E1F01" w:rsidRDefault="00E2089A" w:rsidP="007E1F01">
      <w:pPr>
        <w:spacing w:after="0" w:line="240" w:lineRule="auto"/>
        <w:ind w:right="567" w:firstLine="567"/>
        <w:jc w:val="both"/>
        <w:rPr>
          <w:rFonts w:ascii="Times New Roman" w:eastAsia="Calibri" w:hAnsi="Times New Roman" w:cs="Times New Roman"/>
          <w:sz w:val="28"/>
          <w:szCs w:val="28"/>
          <w:lang w:eastAsia="en-US"/>
        </w:rPr>
      </w:pPr>
    </w:p>
    <w:p w:rsidR="00E2089A" w:rsidRPr="007E1F01" w:rsidRDefault="00A72007" w:rsidP="007E1F01">
      <w:pPr>
        <w:pStyle w:val="aa"/>
        <w:ind w:right="567"/>
        <w:jc w:val="both"/>
        <w:rPr>
          <w:b/>
          <w:szCs w:val="28"/>
        </w:rPr>
      </w:pPr>
      <w:bookmarkStart w:id="4" w:name="_Toc76714653"/>
      <w:r w:rsidRPr="007E1F01">
        <w:rPr>
          <w:b/>
          <w:szCs w:val="28"/>
        </w:rPr>
        <w:t>2.</w:t>
      </w:r>
      <w:r w:rsidR="00E2089A" w:rsidRPr="007E1F01">
        <w:rPr>
          <w:b/>
          <w:szCs w:val="28"/>
        </w:rPr>
        <w:t xml:space="preserve"> АДАПТИРОВАННАЯ ОСНОВНАЯ ОБРАЗОВАТЕЛЬНАЯ ПРОГРАММА ОСНОВНОГО ОБЩЕГО ОБРАЗОВАНИЯ </w:t>
      </w:r>
      <w:proofErr w:type="gramStart"/>
      <w:r w:rsidR="00E2089A" w:rsidRPr="007E1F01">
        <w:rPr>
          <w:b/>
          <w:szCs w:val="28"/>
        </w:rPr>
        <w:t>ОБУЧАЮЩИХСЯ</w:t>
      </w:r>
      <w:proofErr w:type="gramEnd"/>
      <w:r w:rsidR="00E2089A" w:rsidRPr="007E1F01">
        <w:rPr>
          <w:b/>
          <w:szCs w:val="28"/>
        </w:rPr>
        <w:t xml:space="preserve"> С НАРУШЕНИЯМИ ОПОРНО-ДВИГАТЕЛЬНОГО АППАРАТА</w:t>
      </w:r>
      <w:bookmarkEnd w:id="4"/>
    </w:p>
    <w:p w:rsidR="00E2089A" w:rsidRPr="007E1F01" w:rsidRDefault="00E2089A" w:rsidP="00D03AB8">
      <w:pPr>
        <w:pStyle w:val="aa"/>
        <w:ind w:right="567" w:firstLine="567"/>
        <w:jc w:val="both"/>
        <w:rPr>
          <w:rFonts w:eastAsia="@Arial Unicode MS"/>
          <w:b/>
          <w:szCs w:val="28"/>
        </w:rPr>
      </w:pPr>
      <w:bookmarkStart w:id="5" w:name="_Toc76714654"/>
      <w:r w:rsidRPr="007E1F01">
        <w:rPr>
          <w:rFonts w:eastAsia="@Arial Unicode MS"/>
          <w:b/>
          <w:szCs w:val="28"/>
        </w:rPr>
        <w:t>2.1.</w:t>
      </w:r>
      <w:r w:rsidR="00A72007" w:rsidRPr="007E1F01">
        <w:rPr>
          <w:rFonts w:eastAsia="@Arial Unicode MS"/>
          <w:szCs w:val="28"/>
        </w:rPr>
        <w:t>ЦЕЛЕВОЙ</w:t>
      </w:r>
      <w:r w:rsidR="00D03AB8">
        <w:rPr>
          <w:rFonts w:eastAsia="@Arial Unicode MS"/>
          <w:szCs w:val="28"/>
        </w:rPr>
        <w:t xml:space="preserve"> РАЗДЕЛ </w:t>
      </w:r>
      <w:r w:rsidRPr="007E1F01">
        <w:rPr>
          <w:rFonts w:eastAsia="@Arial Unicode MS"/>
          <w:szCs w:val="28"/>
        </w:rPr>
        <w:t>АДАПТИРОВАННОЙ ОСНОВНОЙ ОБРАЗОВАТЕЛЬНОЙ ПРОГРАММЫ ОСНОВНОГО ОБЩЕГО ОБРАЗОВАНИЯ</w:t>
      </w:r>
      <w:bookmarkEnd w:id="5"/>
    </w:p>
    <w:p w:rsidR="00E2089A" w:rsidRPr="007E1F01" w:rsidRDefault="00E2089A" w:rsidP="007E1F01">
      <w:pPr>
        <w:pStyle w:val="aa"/>
        <w:ind w:right="567" w:firstLine="567"/>
        <w:jc w:val="both"/>
        <w:rPr>
          <w:rFonts w:eastAsia="@Arial Unicode MS"/>
          <w:b/>
          <w:szCs w:val="28"/>
        </w:rPr>
      </w:pPr>
      <w:bookmarkStart w:id="6" w:name="_Toc76714655"/>
      <w:r w:rsidRPr="007E1F01">
        <w:rPr>
          <w:rFonts w:eastAsia="@Arial Unicode MS"/>
          <w:b/>
          <w:szCs w:val="28"/>
        </w:rPr>
        <w:t>2.1.1 Пояснительная записка</w:t>
      </w:r>
      <w:bookmarkEnd w:id="6"/>
    </w:p>
    <w:p w:rsidR="00E2089A" w:rsidRPr="007E1F01" w:rsidRDefault="00E2089A"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hAnsi="Times New Roman" w:cs="Times New Roman"/>
          <w:i/>
          <w:sz w:val="28"/>
          <w:szCs w:val="28"/>
        </w:rPr>
        <w:t xml:space="preserve">Психолого-педагогическая характеристика </w:t>
      </w:r>
      <w:proofErr w:type="gramStart"/>
      <w:r w:rsidRPr="007E1F01">
        <w:rPr>
          <w:rFonts w:ascii="Times New Roman" w:hAnsi="Times New Roman" w:cs="Times New Roman"/>
          <w:i/>
          <w:sz w:val="28"/>
          <w:szCs w:val="28"/>
        </w:rPr>
        <w:t>обучающихся</w:t>
      </w:r>
      <w:proofErr w:type="gramEnd"/>
      <w:r w:rsidR="00A72007" w:rsidRPr="007E1F01">
        <w:rPr>
          <w:rFonts w:ascii="Times New Roman" w:hAnsi="Times New Roman" w:cs="Times New Roman"/>
          <w:i/>
          <w:sz w:val="28"/>
          <w:szCs w:val="28"/>
        </w:rPr>
        <w:t xml:space="preserve"> нарушением опорно-двигательного аппарата</w:t>
      </w:r>
    </w:p>
    <w:p w:rsidR="00E2089A" w:rsidRPr="007E1F01" w:rsidRDefault="00A72007"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heme="majorEastAsia" w:hAnsi="Times New Roman" w:cs="Times New Roman"/>
          <w:bCs/>
          <w:sz w:val="28"/>
          <w:szCs w:val="28"/>
        </w:rPr>
        <w:t xml:space="preserve">Обучение по АООП ООО обучающихся с НОДА в МБОУ «СОШ № 1» </w:t>
      </w:r>
      <w:r w:rsidR="00E2089A" w:rsidRPr="007E1F01">
        <w:rPr>
          <w:rFonts w:ascii="Times New Roman" w:eastAsiaTheme="majorEastAsia" w:hAnsi="Times New Roman" w:cs="Times New Roman"/>
          <w:bCs/>
          <w:sz w:val="28"/>
          <w:szCs w:val="28"/>
        </w:rPr>
        <w:t>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E2089A" w:rsidRPr="007E1F01" w:rsidRDefault="00A72007"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hAnsi="Times New Roman" w:cs="Times New Roman"/>
          <w:sz w:val="28"/>
          <w:szCs w:val="28"/>
        </w:rPr>
        <w:t>По АООП ООО НОДА</w:t>
      </w:r>
      <w:r w:rsidR="00E2089A" w:rsidRPr="007E1F01">
        <w:rPr>
          <w:rFonts w:ascii="Times New Roman" w:hAnsi="Times New Roman" w:cs="Times New Roman"/>
          <w:sz w:val="28"/>
          <w:szCs w:val="28"/>
        </w:rPr>
        <w:t xml:space="preserve">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w:t>
      </w:r>
      <w:proofErr w:type="gramStart"/>
      <w:r w:rsidR="00E2089A" w:rsidRPr="007E1F01">
        <w:rPr>
          <w:rFonts w:ascii="Times New Roman" w:hAnsi="Times New Roman" w:cs="Times New Roman"/>
          <w:sz w:val="28"/>
          <w:szCs w:val="28"/>
        </w:rPr>
        <w:t>обучающихся</w:t>
      </w:r>
      <w:proofErr w:type="gramEnd"/>
      <w:r w:rsidR="00E2089A" w:rsidRPr="007E1F01">
        <w:rPr>
          <w:rFonts w:ascii="Times New Roman" w:hAnsi="Times New Roman" w:cs="Times New Roman"/>
          <w:sz w:val="28"/>
          <w:szCs w:val="28"/>
        </w:rPr>
        <w:t xml:space="preserve"> этой группы отсутствуют грубые </w:t>
      </w:r>
      <w:r w:rsidR="00E2089A" w:rsidRPr="007E1F01">
        <w:rPr>
          <w:rFonts w:ascii="Times New Roman" w:eastAsia="Times New Roman" w:hAnsi="Times New Roman" w:cs="Times New Roman"/>
          <w:sz w:val="28"/>
          <w:szCs w:val="28"/>
        </w:rPr>
        <w:t>сопутствующие нарушения зрения и слуха.</w:t>
      </w:r>
    </w:p>
    <w:p w:rsidR="00E2089A" w:rsidRPr="007E1F01" w:rsidRDefault="00E2089A" w:rsidP="007E1F01">
      <w:pPr>
        <w:spacing w:after="0" w:line="240" w:lineRule="auto"/>
        <w:ind w:right="567" w:firstLine="567"/>
        <w:jc w:val="both"/>
        <w:rPr>
          <w:rFonts w:ascii="Times New Roman" w:eastAsia="Times New Roman" w:hAnsi="Times New Roman" w:cs="Times New Roman"/>
          <w:sz w:val="28"/>
          <w:szCs w:val="28"/>
          <w:lang w:bidi="en-US"/>
        </w:rPr>
      </w:pPr>
      <w:r w:rsidRPr="007E1F01">
        <w:rPr>
          <w:rFonts w:ascii="Times New Roman" w:eastAsia="Times New Roman" w:hAnsi="Times New Roman" w:cs="Times New Roman"/>
          <w:sz w:val="28"/>
          <w:szCs w:val="28"/>
        </w:rPr>
        <w:t xml:space="preserve">Особенности учебно-познавательной деятельности обучающихся с НОДА на этапе </w:t>
      </w:r>
      <w:proofErr w:type="gramStart"/>
      <w:r w:rsidRPr="007E1F01">
        <w:rPr>
          <w:rFonts w:ascii="Times New Roman" w:eastAsia="Times New Roman" w:hAnsi="Times New Roman" w:cs="Times New Roman"/>
          <w:sz w:val="28"/>
          <w:szCs w:val="28"/>
        </w:rPr>
        <w:t>обучения</w:t>
      </w:r>
      <w:proofErr w:type="gramEnd"/>
      <w:r w:rsidRPr="007E1F01">
        <w:rPr>
          <w:rFonts w:ascii="Times New Roman" w:eastAsia="Times New Roman" w:hAnsi="Times New Roman" w:cs="Times New Roman"/>
          <w:sz w:val="28"/>
          <w:szCs w:val="28"/>
        </w:rPr>
        <w:t xml:space="preserve"> на уровне основного общего образования   могут проявляться в виде </w:t>
      </w:r>
      <w:r w:rsidRPr="007E1F01">
        <w:rPr>
          <w:rFonts w:ascii="Times New Roman" w:eastAsia="Times New Roman" w:hAnsi="Times New Roman" w:cs="Times New Roman"/>
          <w:sz w:val="28"/>
          <w:szCs w:val="28"/>
          <w:lang w:bidi="en-US"/>
        </w:rPr>
        <w:t>сниженной работоспособности, ее мерцательного характера и астенических проявлений.</w:t>
      </w:r>
    </w:p>
    <w:p w:rsidR="00E2089A" w:rsidRPr="007E1F01" w:rsidRDefault="00E2089A" w:rsidP="007E1F01">
      <w:pPr>
        <w:shd w:val="clear" w:color="auto" w:fill="FFFFFF"/>
        <w:spacing w:after="0" w:line="240" w:lineRule="auto"/>
        <w:ind w:right="567" w:firstLine="567"/>
        <w:jc w:val="both"/>
        <w:rPr>
          <w:rFonts w:ascii="Times New Roman" w:eastAsia="Times New Roman" w:hAnsi="Times New Roman" w:cs="Times New Roman"/>
          <w:i/>
          <w:color w:val="000000"/>
          <w:sz w:val="28"/>
          <w:szCs w:val="28"/>
        </w:rPr>
      </w:pPr>
      <w:r w:rsidRPr="007E1F01">
        <w:rPr>
          <w:rFonts w:ascii="Times New Roman" w:eastAsia="Times New Roman" w:hAnsi="Times New Roman" w:cs="Times New Roman"/>
          <w:i/>
          <w:color w:val="000000"/>
          <w:sz w:val="28"/>
          <w:szCs w:val="28"/>
        </w:rPr>
        <w:lastRenderedPageBreak/>
        <w:t>Показатели разви</w:t>
      </w:r>
      <w:r w:rsidR="00D775B4" w:rsidRPr="007E1F01">
        <w:rPr>
          <w:rFonts w:ascii="Times New Roman" w:eastAsia="Times New Roman" w:hAnsi="Times New Roman" w:cs="Times New Roman"/>
          <w:i/>
          <w:color w:val="000000"/>
          <w:sz w:val="28"/>
          <w:szCs w:val="28"/>
        </w:rPr>
        <w:t>тия, благоприятные для обучения</w:t>
      </w:r>
      <w:r w:rsidRPr="007E1F01">
        <w:rPr>
          <w:rFonts w:ascii="Times New Roman" w:eastAsia="Times New Roman" w:hAnsi="Times New Roman" w:cs="Times New Roman"/>
          <w:i/>
          <w:color w:val="000000"/>
          <w:sz w:val="28"/>
          <w:szCs w:val="28"/>
        </w:rPr>
        <w:t>:</w:t>
      </w:r>
    </w:p>
    <w:p w:rsidR="00E2089A" w:rsidRPr="007E1F01" w:rsidRDefault="00D775B4" w:rsidP="007E1F01">
      <w:pPr>
        <w:shd w:val="clear" w:color="auto" w:fill="FFFFFF"/>
        <w:spacing w:after="0" w:line="240" w:lineRule="auto"/>
        <w:ind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w:t>
      </w:r>
      <w:r w:rsidR="00E2089A" w:rsidRPr="007E1F01">
        <w:rPr>
          <w:rFonts w:ascii="Times New Roman" w:eastAsia="Times New Roman" w:hAnsi="Times New Roman" w:cs="Times New Roman"/>
          <w:color w:val="000000"/>
          <w:sz w:val="28"/>
          <w:szCs w:val="28"/>
        </w:rPr>
        <w:t>нормальное интеллектуальное развитие;</w:t>
      </w:r>
    </w:p>
    <w:p w:rsidR="00E2089A" w:rsidRPr="007E1F01" w:rsidRDefault="00D775B4" w:rsidP="007E1F01">
      <w:pPr>
        <w:shd w:val="clear" w:color="auto" w:fill="FFFFFF"/>
        <w:spacing w:after="0" w:line="240" w:lineRule="auto"/>
        <w:ind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w:t>
      </w:r>
      <w:r w:rsidR="00E2089A" w:rsidRPr="007E1F01">
        <w:rPr>
          <w:rFonts w:ascii="Times New Roman" w:eastAsia="Times New Roman" w:hAnsi="Times New Roman" w:cs="Times New Roman"/>
          <w:color w:val="000000"/>
          <w:sz w:val="28"/>
          <w:szCs w:val="28"/>
        </w:rPr>
        <w:t>отсутствие выраженных сопутствующих нарушений (зрения, слуха);</w:t>
      </w:r>
    </w:p>
    <w:p w:rsidR="00E2089A" w:rsidRPr="007E1F01" w:rsidRDefault="00D775B4" w:rsidP="007E1F01">
      <w:pPr>
        <w:shd w:val="clear" w:color="auto" w:fill="FFFFFF"/>
        <w:spacing w:after="0" w:line="240" w:lineRule="auto"/>
        <w:ind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w:t>
      </w:r>
      <w:r w:rsidR="00E2089A" w:rsidRPr="007E1F01">
        <w:rPr>
          <w:rFonts w:ascii="Times New Roman" w:eastAsia="Times New Roman" w:hAnsi="Times New Roman" w:cs="Times New Roman"/>
          <w:color w:val="000000"/>
          <w:sz w:val="28"/>
          <w:szCs w:val="28"/>
        </w:rPr>
        <w:t>сформированные базовые навыки самообслуживания;</w:t>
      </w:r>
    </w:p>
    <w:p w:rsidR="00E2089A" w:rsidRPr="007E1F01" w:rsidRDefault="00D775B4" w:rsidP="007E1F01">
      <w:pPr>
        <w:shd w:val="clear" w:color="auto" w:fill="FFFFFF"/>
        <w:spacing w:after="0" w:line="240" w:lineRule="auto"/>
        <w:ind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w:t>
      </w:r>
      <w:r w:rsidR="00E2089A" w:rsidRPr="007E1F01">
        <w:rPr>
          <w:rFonts w:ascii="Times New Roman" w:eastAsia="Times New Roman" w:hAnsi="Times New Roman" w:cs="Times New Roman"/>
          <w:color w:val="000000"/>
          <w:sz w:val="28"/>
          <w:szCs w:val="28"/>
        </w:rPr>
        <w:t>способность к различным манипуляциям</w:t>
      </w:r>
      <w:r w:rsidR="002214AC" w:rsidRPr="007E1F01">
        <w:rPr>
          <w:rFonts w:ascii="Times New Roman" w:eastAsia="Times New Roman" w:hAnsi="Times New Roman" w:cs="Times New Roman"/>
          <w:color w:val="000000"/>
          <w:sz w:val="28"/>
          <w:szCs w:val="28"/>
        </w:rPr>
        <w:t xml:space="preserve"> </w:t>
      </w:r>
      <w:r w:rsidR="00E2089A" w:rsidRPr="007E1F01">
        <w:rPr>
          <w:rFonts w:ascii="Times New Roman" w:eastAsia="Times New Roman" w:hAnsi="Times New Roman" w:cs="Times New Roman"/>
          <w:color w:val="000000"/>
          <w:sz w:val="28"/>
          <w:szCs w:val="28"/>
        </w:rPr>
        <w:t>хотя бы одной рукой;</w:t>
      </w:r>
    </w:p>
    <w:p w:rsidR="00E2089A" w:rsidRPr="007E1F01" w:rsidRDefault="00D775B4" w:rsidP="007E1F01">
      <w:pPr>
        <w:shd w:val="clear" w:color="auto" w:fill="FFFFFF"/>
        <w:spacing w:after="0" w:line="240" w:lineRule="auto"/>
        <w:ind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w:t>
      </w:r>
      <w:r w:rsidR="00E2089A" w:rsidRPr="007E1F01">
        <w:rPr>
          <w:rFonts w:ascii="Times New Roman" w:eastAsia="Times New Roman" w:hAnsi="Times New Roman" w:cs="Times New Roman"/>
          <w:color w:val="000000"/>
          <w:sz w:val="28"/>
          <w:szCs w:val="28"/>
        </w:rPr>
        <w:t xml:space="preserve">развитая речь (устная и/или письменная). </w:t>
      </w:r>
    </w:p>
    <w:p w:rsidR="00D03AB8" w:rsidRDefault="00E2089A" w:rsidP="00D03AB8">
      <w:pPr>
        <w:spacing w:after="0"/>
        <w:ind w:right="567" w:firstLine="567"/>
        <w:jc w:val="both"/>
        <w:rPr>
          <w:rFonts w:ascii="Times New Roman" w:hAnsi="Times New Roman" w:cs="Times New Roman"/>
          <w:sz w:val="28"/>
          <w:szCs w:val="28"/>
        </w:rPr>
      </w:pPr>
      <w:r w:rsidRPr="007E1F01">
        <w:rPr>
          <w:rFonts w:ascii="Times New Roman" w:hAnsi="Times New Roman" w:cs="Times New Roman"/>
          <w:i/>
          <w:sz w:val="28"/>
          <w:szCs w:val="28"/>
        </w:rPr>
        <w:t xml:space="preserve">Особые образовательные потребности обучающихся, которые </w:t>
      </w:r>
      <w:proofErr w:type="gramStart"/>
      <w:r w:rsidRPr="007E1F01">
        <w:rPr>
          <w:rFonts w:ascii="Times New Roman" w:hAnsi="Times New Roman" w:cs="Times New Roman"/>
          <w:i/>
          <w:sz w:val="28"/>
          <w:szCs w:val="28"/>
        </w:rPr>
        <w:t>осваивают</w:t>
      </w:r>
      <w:r w:rsidR="00D775B4" w:rsidRPr="007E1F01">
        <w:rPr>
          <w:rFonts w:ascii="Times New Roman" w:hAnsi="Times New Roman" w:cs="Times New Roman"/>
          <w:i/>
          <w:sz w:val="28"/>
          <w:szCs w:val="28"/>
        </w:rPr>
        <w:t xml:space="preserve"> АООП ООО НОДА</w:t>
      </w:r>
      <w:r w:rsidRPr="007E1F01">
        <w:rPr>
          <w:rFonts w:ascii="Times New Roman" w:hAnsi="Times New Roman" w:cs="Times New Roman"/>
          <w:i/>
          <w:sz w:val="28"/>
          <w:szCs w:val="28"/>
        </w:rPr>
        <w:t xml:space="preserve"> </w:t>
      </w:r>
      <w:r w:rsidRPr="007E1F01">
        <w:rPr>
          <w:rFonts w:ascii="Times New Roman" w:hAnsi="Times New Roman" w:cs="Times New Roman"/>
          <w:sz w:val="28"/>
          <w:szCs w:val="28"/>
        </w:rPr>
        <w:t>определяются</w:t>
      </w:r>
      <w:proofErr w:type="gramEnd"/>
      <w:r w:rsidRPr="007E1F01">
        <w:rPr>
          <w:rFonts w:ascii="Times New Roman" w:hAnsi="Times New Roman" w:cs="Times New Roman"/>
          <w:sz w:val="28"/>
          <w:szCs w:val="28"/>
        </w:rPr>
        <w:t xml:space="preserve">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E2089A" w:rsidRPr="007E1F01" w:rsidRDefault="00E2089A" w:rsidP="00D03AB8">
      <w:pPr>
        <w:spacing w:after="0"/>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 xml:space="preserve">Особые образовательные потребности </w:t>
      </w:r>
      <w:proofErr w:type="gramStart"/>
      <w:r w:rsidRPr="007E1F01">
        <w:rPr>
          <w:rFonts w:ascii="Times New Roman" w:hAnsi="Times New Roman" w:cs="Times New Roman"/>
          <w:sz w:val="28"/>
          <w:szCs w:val="28"/>
        </w:rPr>
        <w:t>обучающихся</w:t>
      </w:r>
      <w:proofErr w:type="gramEnd"/>
      <w:r w:rsidRPr="007E1F01">
        <w:rPr>
          <w:rFonts w:ascii="Times New Roman" w:hAnsi="Times New Roman" w:cs="Times New Roman"/>
          <w:sz w:val="28"/>
          <w:szCs w:val="28"/>
        </w:rPr>
        <w:t xml:space="preserve"> </w:t>
      </w:r>
      <w:r w:rsidR="00D775B4" w:rsidRPr="007E1F01">
        <w:rPr>
          <w:rFonts w:ascii="Times New Roman" w:hAnsi="Times New Roman" w:cs="Times New Roman"/>
          <w:sz w:val="28"/>
          <w:szCs w:val="28"/>
        </w:rPr>
        <w:t>по АООП ОО НОДА</w:t>
      </w:r>
      <w:r w:rsidRPr="007E1F01">
        <w:rPr>
          <w:rFonts w:ascii="Times New Roman" w:hAnsi="Times New Roman" w:cs="Times New Roman"/>
          <w:sz w:val="28"/>
          <w:szCs w:val="28"/>
        </w:rPr>
        <w:t xml:space="preserve">: </w:t>
      </w:r>
    </w:p>
    <w:p w:rsidR="00E2089A" w:rsidRPr="007E1F01" w:rsidRDefault="00D775B4" w:rsidP="00D03AB8">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rsidR="00E2089A" w:rsidRPr="007E1F01" w:rsidRDefault="00D775B4"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максимальная индивидуализация процесса обучения;</w:t>
      </w:r>
    </w:p>
    <w:p w:rsidR="00E2089A" w:rsidRPr="007E1F01" w:rsidRDefault="00D775B4"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реализация программы коррекционной работы психолога, логопеда, помощь тьютора или ассистента при необходимости;</w:t>
      </w:r>
    </w:p>
    <w:p w:rsidR="00E2089A" w:rsidRPr="007E1F01" w:rsidRDefault="00D775B4"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реализация физического воспитания по программе «Адаптивная физкультура»;</w:t>
      </w:r>
    </w:p>
    <w:p w:rsidR="00E2089A" w:rsidRPr="007E1F01" w:rsidRDefault="00D775B4"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обучающиесяс НОДА; </w:t>
      </w:r>
    </w:p>
    <w:p w:rsidR="00E2089A" w:rsidRPr="007E1F01" w:rsidRDefault="00D775B4"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 xml:space="preserve">создание безбарьерной среды, обеспечение индивидуально </w:t>
      </w:r>
      <w:proofErr w:type="gramStart"/>
      <w:r w:rsidR="00E2089A" w:rsidRPr="007E1F01">
        <w:rPr>
          <w:rFonts w:ascii="Times New Roman" w:hAnsi="Times New Roman" w:cs="Times New Roman"/>
          <w:sz w:val="28"/>
          <w:szCs w:val="28"/>
        </w:rPr>
        <w:t>адаптированными</w:t>
      </w:r>
      <w:proofErr w:type="gramEnd"/>
      <w:r w:rsidR="00E2089A" w:rsidRPr="007E1F01">
        <w:rPr>
          <w:rFonts w:ascii="Times New Roman" w:hAnsi="Times New Roman" w:cs="Times New Roman"/>
          <w:sz w:val="28"/>
          <w:szCs w:val="28"/>
        </w:rPr>
        <w:t xml:space="preserve"> рабочим местом при необходимости.</w:t>
      </w:r>
    </w:p>
    <w:p w:rsidR="00E2089A" w:rsidRPr="007E1F01" w:rsidRDefault="00D775B4"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А</w:t>
      </w:r>
      <w:r w:rsidR="00E2089A" w:rsidRPr="007E1F01">
        <w:rPr>
          <w:rFonts w:ascii="Times New Roman" w:hAnsi="Times New Roman" w:cs="Times New Roman"/>
          <w:sz w:val="28"/>
          <w:szCs w:val="28"/>
        </w:rPr>
        <w:t xml:space="preserve">даптированная основная образовательная программа основного общего образования </w:t>
      </w:r>
      <w:proofErr w:type="gramStart"/>
      <w:r w:rsidR="00E2089A" w:rsidRPr="007E1F01">
        <w:rPr>
          <w:rFonts w:ascii="Times New Roman" w:hAnsi="Times New Roman" w:cs="Times New Roman"/>
          <w:sz w:val="28"/>
          <w:szCs w:val="28"/>
        </w:rPr>
        <w:t>обучающихся</w:t>
      </w:r>
      <w:proofErr w:type="gramEnd"/>
      <w:r w:rsidR="00E2089A" w:rsidRPr="007E1F01">
        <w:rPr>
          <w:rFonts w:ascii="Times New Roman" w:hAnsi="Times New Roman" w:cs="Times New Roman"/>
          <w:sz w:val="28"/>
          <w:szCs w:val="28"/>
        </w:rPr>
        <w:t xml:space="preserve"> с НОДА </w:t>
      </w:r>
      <w:r w:rsidRPr="007E1F01">
        <w:rPr>
          <w:rFonts w:ascii="Times New Roman" w:hAnsi="Times New Roman" w:cs="Times New Roman"/>
          <w:sz w:val="28"/>
          <w:szCs w:val="28"/>
        </w:rPr>
        <w:t xml:space="preserve">МБОУ «СОШ № 1» </w:t>
      </w:r>
      <w:r w:rsidR="00E2089A" w:rsidRPr="007E1F01">
        <w:rPr>
          <w:rFonts w:ascii="Times New Roman" w:hAnsi="Times New Roman" w:cs="Times New Roman"/>
          <w:sz w:val="28"/>
          <w:szCs w:val="28"/>
        </w:rPr>
        <w:t>содержательно совпа</w:t>
      </w:r>
      <w:r w:rsidRPr="007E1F01">
        <w:rPr>
          <w:rFonts w:ascii="Times New Roman" w:hAnsi="Times New Roman" w:cs="Times New Roman"/>
          <w:sz w:val="28"/>
          <w:szCs w:val="28"/>
        </w:rPr>
        <w:t>дает с</w:t>
      </w:r>
      <w:r w:rsidR="00E2089A" w:rsidRPr="007E1F01">
        <w:rPr>
          <w:rFonts w:ascii="Times New Roman" w:hAnsi="Times New Roman" w:cs="Times New Roman"/>
          <w:sz w:val="28"/>
          <w:szCs w:val="28"/>
        </w:rPr>
        <w:t xml:space="preserve"> основной образовательной программой основного общего образования</w:t>
      </w:r>
      <w:r w:rsidRPr="007E1F01">
        <w:rPr>
          <w:rFonts w:ascii="Times New Roman" w:hAnsi="Times New Roman" w:cs="Times New Roman"/>
          <w:sz w:val="28"/>
          <w:szCs w:val="28"/>
        </w:rPr>
        <w:t xml:space="preserve"> МБОУ «СОШ № 1»</w:t>
      </w:r>
      <w:r w:rsidR="00D83B8F" w:rsidRPr="007E1F01">
        <w:rPr>
          <w:rFonts w:ascii="Times New Roman" w:hAnsi="Times New Roman" w:cs="Times New Roman"/>
          <w:sz w:val="28"/>
          <w:szCs w:val="28"/>
        </w:rPr>
        <w:t xml:space="preserve">. АООП ООО НОДА </w:t>
      </w:r>
      <w:r w:rsidR="00E2089A" w:rsidRPr="007E1F01">
        <w:rPr>
          <w:rFonts w:ascii="Times New Roman" w:hAnsi="Times New Roman" w:cs="Times New Roman"/>
          <w:sz w:val="28"/>
          <w:szCs w:val="28"/>
        </w:rPr>
        <w:t>реализуется в те же сроки, что и программа основного общего образования для нормативных обучающихся, в течение 5-ти лет. При этом Программа имеет ряд существенных отличий, которые определяются особыми образовательными потребностями обучающихся с НО</w:t>
      </w:r>
      <w:r w:rsidR="00D83B8F" w:rsidRPr="007E1F01">
        <w:rPr>
          <w:rFonts w:ascii="Times New Roman" w:hAnsi="Times New Roman" w:cs="Times New Roman"/>
          <w:sz w:val="28"/>
          <w:szCs w:val="28"/>
        </w:rPr>
        <w:t>ДА</w:t>
      </w:r>
      <w:r w:rsidR="00E2089A" w:rsidRPr="007E1F01">
        <w:rPr>
          <w:rFonts w:ascii="Times New Roman" w:hAnsi="Times New Roman" w:cs="Times New Roman"/>
          <w:sz w:val="28"/>
          <w:szCs w:val="28"/>
        </w:rPr>
        <w:t>.</w:t>
      </w:r>
    </w:p>
    <w:p w:rsidR="00E2089A" w:rsidRPr="007E1F01" w:rsidRDefault="00E2089A"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Не предусматривается внесение изменений и дополнений в рабочие программы по следующим учебным дисциплинам:</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w:t>
      </w:r>
      <w:r w:rsidR="00E2089A" w:rsidRPr="007E1F01">
        <w:rPr>
          <w:rFonts w:ascii="Times New Roman" w:hAnsi="Times New Roman" w:cs="Times New Roman"/>
          <w:sz w:val="28"/>
          <w:szCs w:val="28"/>
        </w:rPr>
        <w:t xml:space="preserve">по предметам «Математика» («Алгебра», «Геометрия») предметной области «Математика и информатика»;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w:t>
      </w:r>
      <w:r w:rsidR="00E2089A" w:rsidRPr="007E1F01">
        <w:rPr>
          <w:rFonts w:ascii="Times New Roman" w:hAnsi="Times New Roman" w:cs="Times New Roman"/>
          <w:sz w:val="28"/>
          <w:szCs w:val="28"/>
        </w:rPr>
        <w:t xml:space="preserve">по предмету «Русский язык» предметной области «Русский язык и литература»;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w:t>
      </w:r>
      <w:r w:rsidR="00E2089A" w:rsidRPr="007E1F01">
        <w:rPr>
          <w:rFonts w:ascii="Times New Roman" w:hAnsi="Times New Roman" w:cs="Times New Roman"/>
          <w:sz w:val="28"/>
          <w:szCs w:val="28"/>
        </w:rPr>
        <w:t>по предмету «Литература» предметной области «Русский язык и литература»;</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lastRenderedPageBreak/>
        <w:t>-</w:t>
      </w:r>
      <w:r w:rsidR="00E2089A" w:rsidRPr="007E1F01">
        <w:rPr>
          <w:rFonts w:ascii="Times New Roman" w:hAnsi="Times New Roman" w:cs="Times New Roman"/>
          <w:sz w:val="28"/>
          <w:szCs w:val="28"/>
        </w:rPr>
        <w:t xml:space="preserve">по предмету «История» предметной области «Общественно-научные предметы»;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 xml:space="preserve">по предмету «Обществознание» предметной области «Общественно-научные предметы»;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по предмету «География» предметной области «Общественно-научные предметы»;</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w:t>
      </w:r>
      <w:r w:rsidR="00E2089A" w:rsidRPr="007E1F01">
        <w:rPr>
          <w:rFonts w:ascii="Times New Roman" w:hAnsi="Times New Roman" w:cs="Times New Roman"/>
          <w:sz w:val="28"/>
          <w:szCs w:val="28"/>
        </w:rPr>
        <w:t>по предметам «Биология», «Физика», «Химия» предметной области «</w:t>
      </w:r>
      <w:proofErr w:type="gramStart"/>
      <w:r w:rsidR="00E2089A" w:rsidRPr="007E1F01">
        <w:rPr>
          <w:rFonts w:ascii="Times New Roman" w:hAnsi="Times New Roman" w:cs="Times New Roman"/>
          <w:bCs/>
          <w:sz w:val="28"/>
          <w:szCs w:val="28"/>
        </w:rPr>
        <w:t>Естественно-научные</w:t>
      </w:r>
      <w:proofErr w:type="gramEnd"/>
      <w:r w:rsidR="00E2089A" w:rsidRPr="007E1F01">
        <w:rPr>
          <w:rFonts w:ascii="Times New Roman" w:hAnsi="Times New Roman" w:cs="Times New Roman"/>
          <w:bCs/>
          <w:sz w:val="28"/>
          <w:szCs w:val="28"/>
        </w:rPr>
        <w:t xml:space="preserve"> предметы</w:t>
      </w:r>
      <w:r w:rsidR="00E2089A" w:rsidRPr="007E1F01">
        <w:rPr>
          <w:rFonts w:ascii="Times New Roman" w:hAnsi="Times New Roman" w:cs="Times New Roman"/>
          <w:sz w:val="28"/>
          <w:szCs w:val="28"/>
        </w:rPr>
        <w:t xml:space="preserve">»;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w:t>
      </w:r>
      <w:r w:rsidR="00E2089A" w:rsidRPr="007E1F01">
        <w:rPr>
          <w:rFonts w:ascii="Times New Roman" w:hAnsi="Times New Roman" w:cs="Times New Roman"/>
          <w:sz w:val="28"/>
          <w:szCs w:val="28"/>
        </w:rPr>
        <w:t>по предмету «Музыка» предметной области «</w:t>
      </w:r>
      <w:r w:rsidR="00E2089A" w:rsidRPr="007E1F01">
        <w:rPr>
          <w:rFonts w:ascii="Times New Roman" w:hAnsi="Times New Roman" w:cs="Times New Roman"/>
          <w:bCs/>
          <w:sz w:val="28"/>
          <w:szCs w:val="28"/>
        </w:rPr>
        <w:t>Искусство</w:t>
      </w:r>
      <w:r w:rsidR="00E2089A" w:rsidRPr="007E1F01">
        <w:rPr>
          <w:rFonts w:ascii="Times New Roman" w:hAnsi="Times New Roman" w:cs="Times New Roman"/>
          <w:sz w:val="28"/>
          <w:szCs w:val="28"/>
        </w:rPr>
        <w:t xml:space="preserve">»; </w:t>
      </w:r>
    </w:p>
    <w:p w:rsidR="00E2089A" w:rsidRPr="007E1F01" w:rsidRDefault="00D83B8F" w:rsidP="007E1F01">
      <w:pPr>
        <w:spacing w:after="0" w:line="240" w:lineRule="auto"/>
        <w:ind w:right="567"/>
        <w:jc w:val="both"/>
        <w:rPr>
          <w:rFonts w:ascii="Times New Roman" w:hAnsi="Times New Roman" w:cs="Times New Roman"/>
          <w:sz w:val="28"/>
          <w:szCs w:val="28"/>
        </w:rPr>
      </w:pPr>
      <w:r w:rsidRPr="007E1F01">
        <w:rPr>
          <w:rFonts w:ascii="Times New Roman" w:hAnsi="Times New Roman" w:cs="Times New Roman"/>
          <w:sz w:val="28"/>
          <w:szCs w:val="28"/>
        </w:rPr>
        <w:t xml:space="preserve">- </w:t>
      </w:r>
      <w:r w:rsidR="00E2089A" w:rsidRPr="007E1F01">
        <w:rPr>
          <w:rFonts w:ascii="Times New Roman" w:hAnsi="Times New Roman" w:cs="Times New Roman"/>
          <w:sz w:val="28"/>
          <w:szCs w:val="28"/>
        </w:rPr>
        <w:t>по предмету «Основы духовно-нравственной культуры народов России» предметной области «Основы духовно-нравственной культуры народов России».</w:t>
      </w:r>
    </w:p>
    <w:p w:rsidR="00E2089A" w:rsidRPr="007E1F01" w:rsidRDefault="00E2089A"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 xml:space="preserve">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w:t>
      </w:r>
      <w:r w:rsidR="00D83B8F" w:rsidRPr="007E1F01">
        <w:rPr>
          <w:rFonts w:ascii="Times New Roman" w:hAnsi="Times New Roman" w:cs="Times New Roman"/>
          <w:sz w:val="28"/>
          <w:szCs w:val="28"/>
        </w:rPr>
        <w:t>особенностей обучающихся с НОДА</w:t>
      </w:r>
      <w:r w:rsidRPr="007E1F01">
        <w:rPr>
          <w:rFonts w:ascii="Times New Roman" w:hAnsi="Times New Roman" w:cs="Times New Roman"/>
          <w:sz w:val="28"/>
          <w:szCs w:val="28"/>
        </w:rPr>
        <w:t>.</w:t>
      </w:r>
    </w:p>
    <w:p w:rsidR="00E2089A" w:rsidRPr="007E1F01" w:rsidRDefault="00E2089A"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p>
    <w:p w:rsidR="00E2089A" w:rsidRPr="007E1F01" w:rsidRDefault="00E2089A" w:rsidP="007E1F01">
      <w:pPr>
        <w:spacing w:after="0" w:line="240" w:lineRule="auto"/>
        <w:ind w:right="567" w:firstLine="567"/>
        <w:jc w:val="both"/>
        <w:rPr>
          <w:rFonts w:ascii="Times New Roman" w:eastAsia="@Arial Unicode MS" w:hAnsi="Times New Roman" w:cs="Times New Roman"/>
          <w:sz w:val="28"/>
          <w:szCs w:val="28"/>
        </w:rPr>
      </w:pPr>
      <w:r w:rsidRPr="007E1F01">
        <w:rPr>
          <w:rFonts w:ascii="Times New Roman" w:eastAsia="@Arial Unicode MS" w:hAnsi="Times New Roman" w:cs="Times New Roman"/>
          <w:b/>
          <w:i/>
          <w:sz w:val="28"/>
          <w:szCs w:val="28"/>
        </w:rPr>
        <w:t xml:space="preserve">Цели </w:t>
      </w:r>
      <w:r w:rsidR="007C7BF8" w:rsidRPr="007E1F01">
        <w:rPr>
          <w:rFonts w:ascii="Times New Roman" w:eastAsia="@Arial Unicode MS" w:hAnsi="Times New Roman" w:cs="Times New Roman"/>
          <w:sz w:val="28"/>
          <w:szCs w:val="28"/>
        </w:rPr>
        <w:t>и задачи а</w:t>
      </w:r>
      <w:r w:rsidRPr="007E1F01">
        <w:rPr>
          <w:rFonts w:ascii="Times New Roman" w:eastAsia="@Arial Unicode MS" w:hAnsi="Times New Roman" w:cs="Times New Roman"/>
          <w:sz w:val="28"/>
          <w:szCs w:val="28"/>
        </w:rPr>
        <w:t>даптированной основной образовательной программы основного общего образования</w:t>
      </w:r>
      <w:r w:rsidR="007C7BF8" w:rsidRPr="007E1F01">
        <w:rPr>
          <w:rFonts w:ascii="Times New Roman" w:eastAsia="@Arial Unicode MS" w:hAnsi="Times New Roman" w:cs="Times New Roman"/>
          <w:sz w:val="28"/>
          <w:szCs w:val="28"/>
        </w:rPr>
        <w:t xml:space="preserve"> МБОУ «СОШ № 1»</w:t>
      </w:r>
      <w:r w:rsidRPr="007E1F01">
        <w:rPr>
          <w:rFonts w:ascii="Times New Roman" w:eastAsia="@Arial Unicode MS" w:hAnsi="Times New Roman" w:cs="Times New Roman"/>
          <w:sz w:val="28"/>
          <w:szCs w:val="28"/>
        </w:rPr>
        <w:t xml:space="preserve"> </w:t>
      </w:r>
      <w:proofErr w:type="gramStart"/>
      <w:r w:rsidRPr="007E1F01">
        <w:rPr>
          <w:rFonts w:ascii="Times New Roman" w:eastAsia="@Arial Unicode MS" w:hAnsi="Times New Roman" w:cs="Times New Roman"/>
          <w:sz w:val="28"/>
          <w:szCs w:val="28"/>
        </w:rPr>
        <w:t>обучающихся</w:t>
      </w:r>
      <w:proofErr w:type="gramEnd"/>
      <w:r w:rsidRPr="007E1F01">
        <w:rPr>
          <w:rFonts w:ascii="Times New Roman" w:eastAsia="@Arial Unicode MS" w:hAnsi="Times New Roman" w:cs="Times New Roman"/>
          <w:sz w:val="28"/>
          <w:szCs w:val="28"/>
        </w:rPr>
        <w:t xml:space="preserve"> с нарушениями опорно-двигательного аппарата представлены в разделе «ОБЩИЕ ПОЛОЖЕНИЯ».</w:t>
      </w:r>
    </w:p>
    <w:p w:rsidR="00E2089A" w:rsidRPr="007E1F01" w:rsidRDefault="00E2089A" w:rsidP="007E1F01">
      <w:pPr>
        <w:spacing w:after="0" w:line="240" w:lineRule="auto"/>
        <w:ind w:right="567" w:firstLine="567"/>
        <w:jc w:val="both"/>
        <w:rPr>
          <w:rFonts w:ascii="Times New Roman" w:eastAsia="@Arial Unicode MS" w:hAnsi="Times New Roman" w:cs="Times New Roman"/>
          <w:sz w:val="28"/>
          <w:szCs w:val="28"/>
        </w:rPr>
      </w:pPr>
      <w:r w:rsidRPr="007E1F01">
        <w:rPr>
          <w:rFonts w:ascii="Times New Roman" w:eastAsia="@Arial Unicode MS" w:hAnsi="Times New Roman" w:cs="Times New Roman"/>
          <w:b/>
          <w:i/>
          <w:sz w:val="28"/>
          <w:szCs w:val="28"/>
        </w:rPr>
        <w:t>Принципы</w:t>
      </w:r>
      <w:r w:rsidRPr="007E1F01">
        <w:rPr>
          <w:rFonts w:ascii="Times New Roman" w:eastAsia="@Arial Unicode MS" w:hAnsi="Times New Roman" w:cs="Times New Roman"/>
          <w:sz w:val="28"/>
          <w:szCs w:val="28"/>
        </w:rPr>
        <w:t xml:space="preserve"> и </w:t>
      </w:r>
      <w:r w:rsidR="007C7BF8" w:rsidRPr="007E1F01">
        <w:rPr>
          <w:rFonts w:ascii="Times New Roman" w:eastAsia="@Arial Unicode MS" w:hAnsi="Times New Roman" w:cs="Times New Roman"/>
          <w:sz w:val="28"/>
          <w:szCs w:val="28"/>
        </w:rPr>
        <w:t xml:space="preserve">подходы к формированию МБОУ «СОШ № 1» </w:t>
      </w:r>
      <w:r w:rsidRPr="007E1F01">
        <w:rPr>
          <w:rFonts w:ascii="Times New Roman" w:eastAsia="@Arial Unicode MS" w:hAnsi="Times New Roman" w:cs="Times New Roman"/>
          <w:sz w:val="28"/>
          <w:szCs w:val="28"/>
        </w:rPr>
        <w:t xml:space="preserve">адаптированной основной образовательной программы основного общего образования </w:t>
      </w:r>
      <w:proofErr w:type="gramStart"/>
      <w:r w:rsidRPr="007E1F01">
        <w:rPr>
          <w:rFonts w:ascii="Times New Roman" w:eastAsia="@Arial Unicode MS" w:hAnsi="Times New Roman" w:cs="Times New Roman"/>
          <w:sz w:val="28"/>
          <w:szCs w:val="28"/>
        </w:rPr>
        <w:t>обучающихся</w:t>
      </w:r>
      <w:proofErr w:type="gramEnd"/>
      <w:r w:rsidRPr="007E1F01">
        <w:rPr>
          <w:rFonts w:ascii="Times New Roman" w:eastAsia="@Arial Unicode MS" w:hAnsi="Times New Roman" w:cs="Times New Roman"/>
          <w:sz w:val="28"/>
          <w:szCs w:val="28"/>
        </w:rPr>
        <w:t xml:space="preserve"> с нарушениями опорно-двигательного аппарата</w:t>
      </w:r>
      <w:r w:rsidR="007C7BF8" w:rsidRPr="007E1F01">
        <w:rPr>
          <w:rFonts w:ascii="Times New Roman" w:eastAsia="@Arial Unicode MS" w:hAnsi="Times New Roman" w:cs="Times New Roman"/>
          <w:sz w:val="28"/>
          <w:szCs w:val="28"/>
        </w:rPr>
        <w:t xml:space="preserve"> </w:t>
      </w:r>
      <w:r w:rsidRPr="007E1F01">
        <w:rPr>
          <w:rFonts w:ascii="Times New Roman" w:eastAsia="@Arial Unicode MS" w:hAnsi="Times New Roman" w:cs="Times New Roman"/>
          <w:sz w:val="28"/>
          <w:szCs w:val="28"/>
        </w:rPr>
        <w:t>представлены в разделе «ОБЩИЕ ПОЛОЖЕНИЯ».</w:t>
      </w:r>
    </w:p>
    <w:p w:rsidR="00D83B8F" w:rsidRPr="007E1F01" w:rsidRDefault="00D83B8F" w:rsidP="007E1F01">
      <w:pPr>
        <w:spacing w:after="0" w:line="240" w:lineRule="auto"/>
        <w:ind w:right="567" w:firstLine="567"/>
        <w:jc w:val="both"/>
        <w:rPr>
          <w:rFonts w:ascii="Times New Roman" w:eastAsia="@Arial Unicode MS" w:hAnsi="Times New Roman" w:cs="Times New Roman"/>
          <w:sz w:val="28"/>
          <w:szCs w:val="28"/>
        </w:rPr>
      </w:pPr>
    </w:p>
    <w:p w:rsidR="00D83B8F" w:rsidRPr="007E1F01" w:rsidRDefault="00D83B8F" w:rsidP="007E1F01">
      <w:pPr>
        <w:pStyle w:val="aa"/>
        <w:ind w:right="567" w:firstLine="567"/>
        <w:jc w:val="both"/>
        <w:rPr>
          <w:rFonts w:eastAsia="@Arial Unicode MS"/>
          <w:b/>
          <w:szCs w:val="28"/>
        </w:rPr>
      </w:pPr>
      <w:bookmarkStart w:id="7" w:name="_Toc76714656"/>
      <w:r w:rsidRPr="007E1F01">
        <w:rPr>
          <w:rFonts w:eastAsia="@Arial Unicode MS"/>
          <w:b/>
          <w:szCs w:val="28"/>
        </w:rPr>
        <w:t>2.1.2. Планируемые результаты освоения АООП ООО</w:t>
      </w:r>
      <w:bookmarkEnd w:id="7"/>
    </w:p>
    <w:p w:rsidR="00D83B8F" w:rsidRPr="007E1F01" w:rsidRDefault="00D83B8F" w:rsidP="007E1F01">
      <w:pPr>
        <w:pStyle w:val="aa"/>
        <w:ind w:right="567" w:firstLine="567"/>
        <w:jc w:val="both"/>
        <w:rPr>
          <w:rFonts w:eastAsia="@Arial Unicode MS"/>
          <w:b/>
          <w:i/>
          <w:szCs w:val="28"/>
        </w:rPr>
      </w:pPr>
      <w:bookmarkStart w:id="8" w:name="_Toc76714657"/>
      <w:r w:rsidRPr="007E1F01">
        <w:rPr>
          <w:rFonts w:eastAsia="@Arial Unicode MS"/>
          <w:b/>
          <w:i/>
          <w:szCs w:val="28"/>
        </w:rPr>
        <w:t>2.1.2.1. Общие положения</w:t>
      </w:r>
      <w:bookmarkEnd w:id="8"/>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Планируемые результаты освоения основной образовательной программы основного общего образования для обучающихся с НОДА</w:t>
      </w:r>
      <w:r w:rsidR="007C7BF8"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xml:space="preserve"> по своей структуре и характеристикам соответствуют планируемым результатам ООП ООО, они включают в себя личностные, метапредметные и предметные результаты.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w:t>
      </w:r>
      <w:r w:rsidR="007C7BF8"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eastAsia="en-US"/>
        </w:rPr>
        <w:t xml:space="preserve">для подбора и разработки учебно-методической литературы. Вторая задача планируемых результатов – они являются основой для разработки системы оценки результатов. Планируемые результаты учитываются как </w:t>
      </w:r>
      <w:r w:rsidRPr="007E1F01">
        <w:rPr>
          <w:rFonts w:ascii="Times New Roman" w:eastAsia="Calibri" w:hAnsi="Times New Roman" w:cs="Times New Roman"/>
          <w:sz w:val="28"/>
          <w:szCs w:val="28"/>
          <w:lang w:eastAsia="en-US"/>
        </w:rPr>
        <w:lastRenderedPageBreak/>
        <w:t xml:space="preserve">в процессе промежуточной аттестации обучающихся с НОДА, так и в процессе государственной итоговой аттестации выпускников. </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p>
    <w:p w:rsidR="00D83B8F" w:rsidRPr="007E1F01" w:rsidRDefault="00D83B8F" w:rsidP="007E1F01">
      <w:pPr>
        <w:pStyle w:val="aa"/>
        <w:ind w:right="567" w:firstLine="567"/>
        <w:jc w:val="both"/>
        <w:rPr>
          <w:b/>
          <w:i/>
          <w:szCs w:val="28"/>
        </w:rPr>
      </w:pPr>
      <w:bookmarkStart w:id="9" w:name="_Toc76714658"/>
      <w:r w:rsidRPr="007E1F01">
        <w:rPr>
          <w:b/>
          <w:i/>
          <w:szCs w:val="28"/>
        </w:rPr>
        <w:t>2.1.2.2. Структура планируемых результатов</w:t>
      </w:r>
      <w:bookmarkEnd w:id="9"/>
    </w:p>
    <w:p w:rsidR="00D83B8F" w:rsidRPr="007E1F01" w:rsidRDefault="00D83B8F" w:rsidP="007E1F01">
      <w:pPr>
        <w:overflowPunct w:val="0"/>
        <w:spacing w:after="0" w:line="240" w:lineRule="auto"/>
        <w:ind w:right="567" w:firstLine="567"/>
        <w:jc w:val="both"/>
        <w:textAlignment w:val="baseline"/>
        <w:rPr>
          <w:rFonts w:ascii="Times New Roman" w:eastAsia="Times New Roman" w:hAnsi="Times New Roman" w:cs="Times New Roman"/>
          <w:sz w:val="28"/>
          <w:szCs w:val="28"/>
          <w:lang w:eastAsia="en-US"/>
        </w:rPr>
      </w:pPr>
      <w:r w:rsidRPr="007E1F01">
        <w:rPr>
          <w:rFonts w:ascii="Times New Roman" w:eastAsia="Times New Roman" w:hAnsi="Times New Roman" w:cs="Times New Roman"/>
          <w:bCs/>
          <w:sz w:val="28"/>
          <w:szCs w:val="28"/>
          <w:lang w:eastAsia="en-US"/>
        </w:rPr>
        <w:t>Выделяется три группы планируемых результатов: личностные, метапредметные, предметные. Каждая учебная программа включает данные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обучающихся. Все планируемые результаты опираются на ведущие целевые установки</w:t>
      </w:r>
      <w:r w:rsidRPr="007E1F01">
        <w:rPr>
          <w:rFonts w:ascii="Times New Roman" w:eastAsia="Times New Roman" w:hAnsi="Times New Roman" w:cs="Times New Roman"/>
          <w:sz w:val="28"/>
          <w:szCs w:val="28"/>
          <w:lang w:eastAsia="en-US"/>
        </w:rPr>
        <w:t>,</w:t>
      </w:r>
      <w:r w:rsidR="007C7BF8" w:rsidRPr="007E1F01">
        <w:rPr>
          <w:rFonts w:ascii="Times New Roman" w:eastAsia="Times New Roman" w:hAnsi="Times New Roman" w:cs="Times New Roman"/>
          <w:sz w:val="28"/>
          <w:szCs w:val="28"/>
          <w:lang w:eastAsia="en-US"/>
        </w:rPr>
        <w:t xml:space="preserve"> </w:t>
      </w:r>
      <w:r w:rsidRPr="007E1F01">
        <w:rPr>
          <w:rFonts w:ascii="Times New Roman" w:eastAsia="Times New Roman" w:hAnsi="Times New Roman" w:cs="Times New Roman"/>
          <w:sz w:val="28"/>
          <w:szCs w:val="28"/>
          <w:lang w:eastAsia="en-US"/>
        </w:rPr>
        <w:t>отражающие основной, сущностный вклад каждой изучаемой программы в развитие личности обучающихся, их способностей. Оценка достижений личностных и метапредметных результатов, включающих универсальные учебные действия, обязательно осуществляется с учетом особенностей двигательного, речевого и психического развития обучающихся с НОДА.</w:t>
      </w:r>
    </w:p>
    <w:p w:rsidR="00D83B8F" w:rsidRPr="007E1F01" w:rsidRDefault="00D83B8F" w:rsidP="007E1F01">
      <w:pPr>
        <w:overflowPunct w:val="0"/>
        <w:spacing w:after="0" w:line="240" w:lineRule="auto"/>
        <w:ind w:right="567" w:firstLine="567"/>
        <w:jc w:val="both"/>
        <w:textAlignment w:val="baseline"/>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rPr>
        <w:t xml:space="preserve">В адаптированной программе для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w:t>
      </w:r>
      <w:r w:rsidR="007C7BF8"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xml:space="preserve"> определены личностные, метапредметные и предметные результаты по всем предметным областям. В основе достижения планируемых результатов обучающихся с НОДА заложен уровневый подход: </w:t>
      </w:r>
      <w:r w:rsidRPr="007E1F01">
        <w:rPr>
          <w:rFonts w:ascii="Times New Roman" w:eastAsia="Times New Roman" w:hAnsi="Times New Roman" w:cs="Times New Roman"/>
          <w:sz w:val="28"/>
          <w:szCs w:val="28"/>
          <w:lang w:eastAsia="en-US"/>
        </w:rPr>
        <w:t xml:space="preserve">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их динамическую картину развития, стимулировать обучающихся с НОДА к наиболее высоким результатам освоения основной общей образовательной программы. Личностные результаты достижений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не только с предметными результатами, но и с результатами программ коррекционной работы. </w:t>
      </w:r>
    </w:p>
    <w:p w:rsidR="00D83B8F" w:rsidRPr="007E1F01" w:rsidRDefault="00D83B8F" w:rsidP="007E1F01">
      <w:pPr>
        <w:overflowPunct w:val="0"/>
        <w:spacing w:after="0" w:line="240" w:lineRule="auto"/>
        <w:ind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При реализации </w:t>
      </w:r>
      <w:r w:rsidR="007C7BF8" w:rsidRPr="007E1F01">
        <w:rPr>
          <w:rFonts w:ascii="Times New Roman" w:eastAsia="Times New Roman" w:hAnsi="Times New Roman" w:cs="Times New Roman"/>
          <w:sz w:val="28"/>
          <w:szCs w:val="28"/>
        </w:rPr>
        <w:t>МБОУ «СОШ № 1» АООП ООО НОДА</w:t>
      </w:r>
      <w:r w:rsidRPr="007E1F01">
        <w:rPr>
          <w:rFonts w:ascii="Times New Roman" w:eastAsia="Times New Roman" w:hAnsi="Times New Roman" w:cs="Times New Roman"/>
          <w:sz w:val="28"/>
          <w:szCs w:val="28"/>
        </w:rPr>
        <w:t xml:space="preserve"> обучающие с НОДА могут осваивать </w:t>
      </w:r>
      <w:proofErr w:type="gramStart"/>
      <w:r w:rsidRPr="007E1F01">
        <w:rPr>
          <w:rFonts w:ascii="Times New Roman" w:eastAsia="Times New Roman" w:hAnsi="Times New Roman" w:cs="Times New Roman"/>
          <w:sz w:val="28"/>
          <w:szCs w:val="28"/>
        </w:rPr>
        <w:t>программу</w:t>
      </w:r>
      <w:proofErr w:type="gramEnd"/>
      <w:r w:rsidRPr="007E1F01">
        <w:rPr>
          <w:rFonts w:ascii="Times New Roman" w:eastAsia="Times New Roman" w:hAnsi="Times New Roman" w:cs="Times New Roman"/>
          <w:sz w:val="28"/>
          <w:szCs w:val="28"/>
        </w:rPr>
        <w:t xml:space="preserve"> как на базовом уровне, так и на повышенном уровне как по отдельным предметам, так и по всем предметам. Это зависит от индивидуальных особенностей обучающихся, которые необходимо учитывать в образовательном процессе. </w:t>
      </w:r>
    </w:p>
    <w:p w:rsidR="00D83B8F" w:rsidRPr="007E1F01" w:rsidRDefault="00D83B8F" w:rsidP="007E1F01">
      <w:pPr>
        <w:overflowPunct w:val="0"/>
        <w:spacing w:after="0" w:line="240" w:lineRule="auto"/>
        <w:ind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представлены по годам обучения. Достижение предметных результатов должно обеспечить возможность </w:t>
      </w:r>
      <w:r w:rsidRPr="007E1F01">
        <w:rPr>
          <w:rFonts w:ascii="Times New Roman" w:eastAsia="Times New Roman" w:hAnsi="Times New Roman" w:cs="Times New Roman"/>
          <w:sz w:val="28"/>
          <w:szCs w:val="28"/>
        </w:rPr>
        <w:lastRenderedPageBreak/>
        <w:t xml:space="preserve">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w:t>
      </w:r>
      <w:proofErr w:type="gramEnd"/>
      <w:r w:rsidRPr="007E1F01">
        <w:rPr>
          <w:rFonts w:ascii="Times New Roman" w:eastAsia="Calibri" w:hAnsi="Times New Roman" w:cs="Times New Roman"/>
          <w:sz w:val="28"/>
          <w:szCs w:val="28"/>
          <w:lang w:eastAsia="en-US"/>
        </w:rPr>
        <w:t xml:space="preserve">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Выбор тематических модулей по предметам «Адаптивная физическая культура», «Технология», области «Искусство» определяется особенностями контингента обучающихся с НОДА, региональными и иными особенностями, в которых работает</w:t>
      </w:r>
      <w:r w:rsidR="003070AE"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w:t>
      </w:r>
    </w:p>
    <w:p w:rsidR="00D83B8F" w:rsidRPr="007E1F01" w:rsidRDefault="00D83B8F"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 учебным предметам «Родной язык», «Родная литература», «Второй иностранный язык», «</w:t>
      </w:r>
      <w:r w:rsidRPr="007E1F01">
        <w:rPr>
          <w:rFonts w:ascii="Times New Roman" w:eastAsia="Calibri" w:hAnsi="Times New Roman" w:cs="Times New Roman"/>
          <w:sz w:val="28"/>
          <w:szCs w:val="28"/>
          <w:lang w:eastAsia="en-US"/>
        </w:rPr>
        <w:t>Основы духовно-нравственной культуры народов России</w:t>
      </w:r>
      <w:r w:rsidRPr="007E1F01">
        <w:rPr>
          <w:rFonts w:ascii="Times New Roman" w:eastAsia="Calibri" w:hAnsi="Times New Roman" w:cs="Times New Roman"/>
          <w:sz w:val="28"/>
          <w:szCs w:val="28"/>
        </w:rPr>
        <w:t>»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E2089A" w:rsidRPr="007E1F01" w:rsidRDefault="00E2089A" w:rsidP="007E1F01">
      <w:pPr>
        <w:pStyle w:val="ConsPlusNormal"/>
        <w:ind w:right="567" w:firstLine="567"/>
        <w:jc w:val="both"/>
        <w:rPr>
          <w:rFonts w:ascii="Times New Roman" w:eastAsia="@Arial Unicode MS" w:hAnsi="Times New Roman" w:cs="Times New Roman"/>
          <w:sz w:val="28"/>
          <w:szCs w:val="28"/>
        </w:rPr>
      </w:pPr>
    </w:p>
    <w:p w:rsidR="003070AE" w:rsidRPr="007E1F01" w:rsidRDefault="003070AE" w:rsidP="007E1F01">
      <w:pPr>
        <w:pStyle w:val="aa"/>
        <w:ind w:right="567" w:firstLine="567"/>
        <w:jc w:val="both"/>
        <w:rPr>
          <w:rFonts w:eastAsia="Calibri"/>
          <w:b/>
          <w:i/>
          <w:szCs w:val="28"/>
        </w:rPr>
      </w:pPr>
      <w:bookmarkStart w:id="10" w:name="_Toc76714659"/>
      <w:r w:rsidRPr="007E1F01">
        <w:rPr>
          <w:rFonts w:eastAsia="Calibri"/>
          <w:b/>
          <w:i/>
          <w:szCs w:val="28"/>
        </w:rPr>
        <w:t>2.1.2.3. Личностные результаты</w:t>
      </w:r>
      <w:bookmarkEnd w:id="10"/>
    </w:p>
    <w:p w:rsidR="003070AE" w:rsidRPr="007E1F01" w:rsidRDefault="003070AE" w:rsidP="007E1F01">
      <w:pPr>
        <w:overflowPunct w:val="0"/>
        <w:spacing w:after="0" w:line="240" w:lineRule="auto"/>
        <w:ind w:right="567" w:firstLine="567"/>
        <w:jc w:val="both"/>
        <w:textAlignment w:val="baseline"/>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Личностные результаты по своему содержанию в основном совпадают с личностными результатами, представленными в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обучающихся. К жизненным компетенциям, необходимым для повышения качества жизни лиц с НОДА, можно отнести следующие:</w:t>
      </w:r>
    </w:p>
    <w:p w:rsidR="003070AE" w:rsidRPr="007E1F01" w:rsidRDefault="003070AE" w:rsidP="007E1F01">
      <w:pPr>
        <w:pStyle w:val="ae"/>
        <w:numPr>
          <w:ilvl w:val="0"/>
          <w:numId w:val="11"/>
        </w:numPr>
        <w:shd w:val="clear" w:color="auto" w:fill="FFFFFF"/>
        <w:spacing w:before="0" w:beforeAutospacing="0" w:after="0" w:afterAutospacing="0" w:line="270" w:lineRule="atLeast"/>
        <w:ind w:left="0" w:right="567" w:firstLine="567"/>
        <w:jc w:val="both"/>
        <w:rPr>
          <w:color w:val="333333"/>
          <w:sz w:val="28"/>
          <w:szCs w:val="28"/>
        </w:rPr>
      </w:pPr>
      <w:r w:rsidRPr="007E1F01">
        <w:rPr>
          <w:color w:val="333333"/>
          <w:sz w:val="28"/>
          <w:szCs w:val="28"/>
        </w:rPr>
        <w:t>- сформированность навыков пространственной и социально бытовой ориентировки;</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сформированность реальных представлений о собственных возможностях и ограничениях здоровья, о необходимом </w:t>
      </w:r>
      <w:r w:rsidRPr="007E1F01">
        <w:rPr>
          <w:rFonts w:ascii="Times New Roman" w:eastAsia="Calibri" w:hAnsi="Times New Roman" w:cs="Times New Roman"/>
          <w:sz w:val="28"/>
          <w:szCs w:val="28"/>
        </w:rPr>
        <w:lastRenderedPageBreak/>
        <w:t xml:space="preserve">жизнеобеспечении, способности вступать в коммуникацию </w:t>
      </w:r>
      <w:proofErr w:type="gramStart"/>
      <w:r w:rsidRPr="007E1F01">
        <w:rPr>
          <w:rFonts w:ascii="Times New Roman" w:eastAsia="Calibri" w:hAnsi="Times New Roman" w:cs="Times New Roman"/>
          <w:sz w:val="28"/>
          <w:szCs w:val="28"/>
        </w:rPr>
        <w:t>со</w:t>
      </w:r>
      <w:proofErr w:type="gramEnd"/>
      <w:r w:rsidRPr="007E1F01">
        <w:rPr>
          <w:rFonts w:ascii="Times New Roman" w:eastAsia="Calibri" w:hAnsi="Times New Roman" w:cs="Times New Roman"/>
          <w:sz w:val="28"/>
          <w:szCs w:val="28"/>
        </w:rPr>
        <w:t xml:space="preserve">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т.д.), насколько это возможно в каждом индивидуальном случае развития обучающегося с НОДА; </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w:t>
      </w:r>
      <w:proofErr w:type="gramStart"/>
      <w:r w:rsidRPr="007E1F01">
        <w:rPr>
          <w:rFonts w:ascii="Times New Roman" w:eastAsia="Calibri" w:hAnsi="Times New Roman" w:cs="Times New Roman"/>
          <w:sz w:val="28"/>
          <w:szCs w:val="28"/>
        </w:rPr>
        <w:t>решения какой-либо проблемной ситуации</w:t>
      </w:r>
      <w:proofErr w:type="gramEnd"/>
      <w:r w:rsidRPr="007E1F01">
        <w:rPr>
          <w:rFonts w:ascii="Times New Roman" w:eastAsia="Calibri" w:hAnsi="Times New Roman" w:cs="Times New Roman"/>
          <w:sz w:val="28"/>
          <w:szCs w:val="28"/>
        </w:rPr>
        <w:t>.</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hAnsi="Times New Roman" w:cs="Times New Roman"/>
          <w:sz w:val="28"/>
          <w:szCs w:val="28"/>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3070AE" w:rsidRPr="007E1F01" w:rsidRDefault="003070AE" w:rsidP="007E1F01">
      <w:pPr>
        <w:numPr>
          <w:ilvl w:val="0"/>
          <w:numId w:val="1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3070AE" w:rsidRPr="007E1F01" w:rsidRDefault="003070AE" w:rsidP="007E1F01">
      <w:pPr>
        <w:overflowPunct w:val="0"/>
        <w:spacing w:after="0" w:line="240" w:lineRule="auto"/>
        <w:ind w:right="567" w:firstLine="567"/>
        <w:jc w:val="both"/>
        <w:textAlignment w:val="baseline"/>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Личностные результаты достижения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 коррекционной работы. </w:t>
      </w:r>
    </w:p>
    <w:p w:rsidR="003070AE" w:rsidRPr="007E1F01" w:rsidRDefault="003070AE" w:rsidP="007E1F01">
      <w:pPr>
        <w:spacing w:after="0" w:line="240" w:lineRule="auto"/>
        <w:ind w:right="567" w:firstLine="567"/>
        <w:jc w:val="both"/>
        <w:rPr>
          <w:rFonts w:ascii="Times New Roman" w:eastAsia="Calibri" w:hAnsi="Times New Roman" w:cs="Times New Roman"/>
          <w:b/>
          <w:sz w:val="28"/>
          <w:szCs w:val="28"/>
          <w:lang w:eastAsia="en-US"/>
        </w:rPr>
      </w:pPr>
    </w:p>
    <w:p w:rsidR="003070AE" w:rsidRPr="007E1F01" w:rsidRDefault="003070AE" w:rsidP="007E1F01">
      <w:pPr>
        <w:pStyle w:val="aa"/>
        <w:ind w:right="567" w:firstLine="567"/>
        <w:jc w:val="both"/>
        <w:rPr>
          <w:rFonts w:eastAsia="Calibri"/>
          <w:b/>
          <w:i/>
          <w:szCs w:val="28"/>
        </w:rPr>
      </w:pPr>
      <w:bookmarkStart w:id="11" w:name="_Toc76714660"/>
      <w:r w:rsidRPr="007E1F01">
        <w:rPr>
          <w:rFonts w:eastAsia="Calibri"/>
          <w:b/>
          <w:i/>
          <w:szCs w:val="28"/>
        </w:rPr>
        <w:t>2.1.2.4. Метапредметные результаты</w:t>
      </w:r>
      <w:bookmarkEnd w:id="11"/>
    </w:p>
    <w:p w:rsidR="003070AE" w:rsidRPr="007E1F01" w:rsidRDefault="003070AE" w:rsidP="007E1F01">
      <w:pPr>
        <w:spacing w:after="0" w:line="240" w:lineRule="auto"/>
        <w:ind w:right="567" w:firstLine="567"/>
        <w:jc w:val="both"/>
        <w:rPr>
          <w:rFonts w:ascii="Times New Roman" w:eastAsia="Times" w:hAnsi="Times New Roman" w:cs="Times New Roman"/>
          <w:sz w:val="28"/>
          <w:szCs w:val="28"/>
          <w:lang w:eastAsia="en-US"/>
        </w:rPr>
      </w:pPr>
      <w:r w:rsidRPr="007E1F01">
        <w:rPr>
          <w:rFonts w:ascii="Times New Roman" w:eastAsia="Times" w:hAnsi="Times New Roman" w:cs="Times New Roman"/>
          <w:sz w:val="28"/>
          <w:szCs w:val="28"/>
          <w:lang w:eastAsia="en-US"/>
        </w:rPr>
        <w:t>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3070AE" w:rsidRPr="007E1F01" w:rsidRDefault="003070AE" w:rsidP="007E1F01">
      <w:pPr>
        <w:spacing w:after="0" w:line="240" w:lineRule="auto"/>
        <w:ind w:right="567" w:firstLine="567"/>
        <w:jc w:val="both"/>
        <w:rPr>
          <w:rFonts w:ascii="Times New Roman" w:eastAsia="Times" w:hAnsi="Times New Roman" w:cs="Times New Roman"/>
          <w:sz w:val="28"/>
          <w:szCs w:val="28"/>
          <w:lang w:eastAsia="en-US"/>
        </w:rPr>
      </w:pPr>
      <w:r w:rsidRPr="007E1F01">
        <w:rPr>
          <w:rFonts w:ascii="Times New Roman" w:eastAsia="Times" w:hAnsi="Times New Roman" w:cs="Times New Roman"/>
          <w:sz w:val="28"/>
          <w:szCs w:val="28"/>
          <w:lang w:eastAsia="en-US"/>
        </w:rPr>
        <w:lastRenderedPageBreak/>
        <w:t xml:space="preserve">Формируемые межпредметные понятия и универсальные учебные действия по своему содержанию и структуре совпадают </w:t>
      </w:r>
      <w:proofErr w:type="gramStart"/>
      <w:r w:rsidRPr="007E1F01">
        <w:rPr>
          <w:rFonts w:ascii="Times New Roman" w:eastAsia="Times" w:hAnsi="Times New Roman" w:cs="Times New Roman"/>
          <w:sz w:val="28"/>
          <w:szCs w:val="28"/>
          <w:lang w:eastAsia="en-US"/>
        </w:rPr>
        <w:t>с</w:t>
      </w:r>
      <w:proofErr w:type="gramEnd"/>
      <w:r w:rsidRPr="007E1F01">
        <w:rPr>
          <w:rFonts w:ascii="Times New Roman" w:eastAsia="Times" w:hAnsi="Times New Roman" w:cs="Times New Roman"/>
          <w:sz w:val="28"/>
          <w:szCs w:val="28"/>
          <w:lang w:eastAsia="en-US"/>
        </w:rPr>
        <w:t xml:space="preserve"> </w:t>
      </w:r>
      <w:proofErr w:type="gramStart"/>
      <w:r w:rsidRPr="007E1F01">
        <w:rPr>
          <w:rFonts w:ascii="Times New Roman" w:eastAsia="Times" w:hAnsi="Times New Roman" w:cs="Times New Roman"/>
          <w:sz w:val="28"/>
          <w:szCs w:val="28"/>
          <w:lang w:eastAsia="en-US"/>
        </w:rPr>
        <w:t>теме</w:t>
      </w:r>
      <w:proofErr w:type="gramEnd"/>
      <w:r w:rsidRPr="007E1F01">
        <w:rPr>
          <w:rFonts w:ascii="Times New Roman" w:eastAsia="Times" w:hAnsi="Times New Roman" w:cs="Times New Roman"/>
          <w:sz w:val="28"/>
          <w:szCs w:val="28"/>
          <w:lang w:eastAsia="en-US"/>
        </w:rPr>
        <w:t xml:space="preserve"> же понятиями и действиями, которые описаны в основной образовательной программе МБОУ «СОШ № 1». Поэтому, планируя метапредметные результаты, необходимо в первую очередь опираться на представленные ранее материалы. </w:t>
      </w:r>
      <w:proofErr w:type="gramStart"/>
      <w:r w:rsidRPr="007E1F01">
        <w:rPr>
          <w:rFonts w:ascii="Times New Roman" w:eastAsia="Times" w:hAnsi="Times New Roman" w:cs="Times New Roman"/>
          <w:sz w:val="28"/>
          <w:szCs w:val="28"/>
          <w:lang w:eastAsia="en-US"/>
        </w:rPr>
        <w:t>Однако, говоря о формировании коммуникативных учебных действий у обучающихся с НОДА необходимо учесть специфику речевого развития данной категории обучающихся.</w:t>
      </w:r>
      <w:proofErr w:type="gramEnd"/>
      <w:r w:rsidRPr="007E1F01">
        <w:rPr>
          <w:rFonts w:ascii="Times New Roman" w:eastAsia="Times" w:hAnsi="Times New Roman" w:cs="Times New Roman"/>
          <w:sz w:val="28"/>
          <w:szCs w:val="28"/>
          <w:lang w:eastAsia="en-US"/>
        </w:rPr>
        <w:t xml:space="preserve"> У ряда </w:t>
      </w:r>
      <w:proofErr w:type="gramStart"/>
      <w:r w:rsidRPr="007E1F01">
        <w:rPr>
          <w:rFonts w:ascii="Times New Roman" w:eastAsia="Times" w:hAnsi="Times New Roman" w:cs="Times New Roman"/>
          <w:sz w:val="28"/>
          <w:szCs w:val="28"/>
          <w:lang w:eastAsia="en-US"/>
        </w:rPr>
        <w:t>обучающихся</w:t>
      </w:r>
      <w:proofErr w:type="gramEnd"/>
      <w:r w:rsidRPr="007E1F01">
        <w:rPr>
          <w:rFonts w:ascii="Times New Roman" w:eastAsia="Times" w:hAnsi="Times New Roman" w:cs="Times New Roman"/>
          <w:sz w:val="28"/>
          <w:szCs w:val="28"/>
          <w:lang w:eastAsia="en-US"/>
        </w:rPr>
        <w:t xml:space="preserve"> звукопроизносительная сторона речи может сильно страдать и быть мало</w:t>
      </w:r>
      <w:r w:rsidR="007C5E8D" w:rsidRPr="007E1F01">
        <w:rPr>
          <w:rFonts w:ascii="Times New Roman" w:eastAsia="Times" w:hAnsi="Times New Roman" w:cs="Times New Roman"/>
          <w:sz w:val="28"/>
          <w:szCs w:val="28"/>
          <w:lang w:eastAsia="en-US"/>
        </w:rPr>
        <w:t xml:space="preserve"> </w:t>
      </w:r>
      <w:r w:rsidRPr="007E1F01">
        <w:rPr>
          <w:rFonts w:ascii="Times New Roman" w:eastAsia="Times" w:hAnsi="Times New Roman" w:cs="Times New Roman"/>
          <w:sz w:val="28"/>
          <w:szCs w:val="28"/>
          <w:lang w:eastAsia="en-US"/>
        </w:rPr>
        <w:t xml:space="preserve">разборчивой, поэтому речь в данном случае как инструмент коммуникации будет практически ими не использован. </w:t>
      </w:r>
      <w:proofErr w:type="gramStart"/>
      <w:r w:rsidRPr="007E1F01">
        <w:rPr>
          <w:rFonts w:ascii="Times New Roman" w:eastAsia="Times" w:hAnsi="Times New Roman" w:cs="Times New Roman"/>
          <w:sz w:val="28"/>
          <w:szCs w:val="28"/>
          <w:lang w:eastAsia="en-US"/>
        </w:rPr>
        <w:t>Как правило, такие обучающиеся для коммуникации с окружающим миром используют альтернативную дополнительную коммуникацию в разных ее вариантах.</w:t>
      </w:r>
      <w:proofErr w:type="gramEnd"/>
      <w:r w:rsidRPr="007E1F01">
        <w:rPr>
          <w:rFonts w:ascii="Times New Roman" w:eastAsia="Times" w:hAnsi="Times New Roman" w:cs="Times New Roman"/>
          <w:sz w:val="28"/>
          <w:szCs w:val="28"/>
          <w:lang w:eastAsia="en-US"/>
        </w:rPr>
        <w:t xml:space="preserve">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Для выражения своего эмоционального отношения к тем или иным поступкам окружающих </w:t>
      </w:r>
      <w:proofErr w:type="gramStart"/>
      <w:r w:rsidRPr="007E1F01">
        <w:rPr>
          <w:rFonts w:ascii="Times New Roman" w:eastAsia="Times" w:hAnsi="Times New Roman" w:cs="Times New Roman"/>
          <w:sz w:val="28"/>
          <w:szCs w:val="28"/>
          <w:lang w:eastAsia="en-US"/>
        </w:rPr>
        <w:t>людей</w:t>
      </w:r>
      <w:proofErr w:type="gramEnd"/>
      <w:r w:rsidRPr="007E1F01">
        <w:rPr>
          <w:rFonts w:ascii="Times New Roman" w:eastAsia="Times" w:hAnsi="Times New Roman" w:cs="Times New Roman"/>
          <w:sz w:val="28"/>
          <w:szCs w:val="28"/>
          <w:lang w:eastAsia="en-US"/>
        </w:rPr>
        <w:t xml:space="preserve">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обучающихся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w:t>
      </w:r>
      <w:proofErr w:type="gramStart"/>
      <w:r w:rsidRPr="007E1F01">
        <w:rPr>
          <w:rFonts w:ascii="Times New Roman" w:eastAsia="Times" w:hAnsi="Times New Roman" w:cs="Times New Roman"/>
          <w:sz w:val="28"/>
          <w:szCs w:val="28"/>
          <w:lang w:eastAsia="en-US"/>
        </w:rPr>
        <w:t>для</w:t>
      </w:r>
      <w:proofErr w:type="gramEnd"/>
      <w:r w:rsidRPr="007E1F01">
        <w:rPr>
          <w:rFonts w:ascii="Times New Roman" w:eastAsia="Times" w:hAnsi="Times New Roman" w:cs="Times New Roman"/>
          <w:sz w:val="28"/>
          <w:szCs w:val="28"/>
          <w:lang w:eastAsia="en-US"/>
        </w:rPr>
        <w:t xml:space="preserve"> нормативно развивающихся обучающихся. </w:t>
      </w:r>
    </w:p>
    <w:p w:rsidR="003070AE" w:rsidRPr="007E1F01" w:rsidRDefault="003070A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w:hAnsi="Times New Roman" w:cs="Times New Roman"/>
          <w:sz w:val="28"/>
          <w:szCs w:val="28"/>
          <w:lang w:eastAsia="en-US"/>
        </w:rPr>
        <w:t xml:space="preserve">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 </w:t>
      </w:r>
      <w:proofErr w:type="gramStart"/>
      <w:r w:rsidRPr="007E1F01">
        <w:rPr>
          <w:rFonts w:ascii="Times New Roman" w:eastAsia="Times" w:hAnsi="Times New Roman" w:cs="Times New Roman"/>
          <w:sz w:val="28"/>
          <w:szCs w:val="28"/>
          <w:lang w:eastAsia="en-US"/>
        </w:rPr>
        <w:t xml:space="preserve">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roofErr w:type="gramEnd"/>
    </w:p>
    <w:p w:rsidR="003070AE" w:rsidRPr="007E1F01" w:rsidRDefault="003070AE" w:rsidP="007E1F01">
      <w:pPr>
        <w:spacing w:after="0" w:line="240" w:lineRule="auto"/>
        <w:ind w:right="567" w:firstLine="567"/>
        <w:jc w:val="both"/>
        <w:rPr>
          <w:rFonts w:ascii="Times New Roman" w:eastAsia="Calibri" w:hAnsi="Times New Roman" w:cs="Times New Roman"/>
          <w:b/>
          <w:sz w:val="28"/>
          <w:szCs w:val="28"/>
          <w:lang w:eastAsia="en-US"/>
        </w:rPr>
      </w:pPr>
    </w:p>
    <w:p w:rsidR="003070AE" w:rsidRPr="007E1F01" w:rsidRDefault="003070AE" w:rsidP="007E1F01">
      <w:pPr>
        <w:pStyle w:val="aa"/>
        <w:ind w:right="567" w:firstLine="567"/>
        <w:jc w:val="both"/>
        <w:rPr>
          <w:rFonts w:eastAsia="Calibri"/>
          <w:b/>
          <w:i/>
          <w:szCs w:val="28"/>
        </w:rPr>
      </w:pPr>
      <w:bookmarkStart w:id="12" w:name="_Toc76714661"/>
      <w:r w:rsidRPr="007E1F01">
        <w:rPr>
          <w:rFonts w:eastAsia="Calibri"/>
          <w:b/>
          <w:i/>
          <w:szCs w:val="28"/>
        </w:rPr>
        <w:t>2.1.2.5. Предметные результаты. Требования к предметным результатам освоения учебного предмета</w:t>
      </w:r>
      <w:bookmarkEnd w:id="12"/>
    </w:p>
    <w:p w:rsidR="003070AE" w:rsidRPr="007E1F01" w:rsidRDefault="003070AE" w:rsidP="007E1F01">
      <w:pPr>
        <w:pStyle w:val="ConsPlusNormal"/>
        <w:ind w:right="567" w:firstLine="567"/>
        <w:jc w:val="both"/>
        <w:rPr>
          <w:rFonts w:ascii="Times New Roman" w:eastAsia="Calibri" w:hAnsi="Times New Roman" w:cs="Times New Roman"/>
          <w:sz w:val="28"/>
          <w:szCs w:val="28"/>
        </w:rPr>
      </w:pPr>
    </w:p>
    <w:p w:rsidR="003070AE" w:rsidRPr="007E1F01" w:rsidRDefault="003070AE" w:rsidP="007E1F01">
      <w:pPr>
        <w:pStyle w:val="aa"/>
        <w:ind w:right="567" w:firstLine="567"/>
        <w:jc w:val="both"/>
        <w:rPr>
          <w:rFonts w:eastAsia="Calibri"/>
          <w:b/>
          <w:szCs w:val="28"/>
        </w:rPr>
      </w:pPr>
      <w:bookmarkStart w:id="13" w:name="_Toc76714662"/>
      <w:r w:rsidRPr="007E1F01">
        <w:rPr>
          <w:rFonts w:eastAsia="Calibri"/>
          <w:b/>
          <w:szCs w:val="28"/>
        </w:rPr>
        <w:t>2.1.2.5.1 РУССКИЙ ЯЗЫК (по годам обучения)</w:t>
      </w:r>
      <w:bookmarkEnd w:id="13"/>
    </w:p>
    <w:p w:rsidR="003070AE" w:rsidRPr="007E1F01" w:rsidRDefault="003070A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В результате освоения учебного предмета «Русский язык» обучающиеся</w:t>
      </w:r>
      <w:r w:rsidR="007C5E8D" w:rsidRPr="007E1F01">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развивают представления о знаковой системе языка, о русской языковой картине мира, формируют ценностное отношение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w:t>
      </w:r>
      <w:proofErr w:type="gramStart"/>
      <w:r w:rsidRPr="007E1F01">
        <w:rPr>
          <w:rFonts w:ascii="Times New Roman" w:eastAsia="Times New Roman" w:hAnsi="Times New Roman" w:cs="Times New Roman"/>
          <w:sz w:val="28"/>
          <w:szCs w:val="28"/>
        </w:rPr>
        <w:t>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w:t>
      </w:r>
      <w:proofErr w:type="gramEnd"/>
      <w:r w:rsidRPr="007E1F01">
        <w:rPr>
          <w:rFonts w:ascii="Times New Roman" w:eastAsia="Times New Roman" w:hAnsi="Times New Roman" w:cs="Times New Roman"/>
          <w:sz w:val="28"/>
          <w:szCs w:val="28"/>
        </w:rPr>
        <w:t xml:space="preserve"> осваивают базовые понятия лингвистики, развивают аналитические умения в отношении языковых единиц и </w:t>
      </w:r>
      <w:proofErr w:type="gramStart"/>
      <w:r w:rsidRPr="007E1F01">
        <w:rPr>
          <w:rFonts w:ascii="Times New Roman" w:eastAsia="Times New Roman" w:hAnsi="Times New Roman" w:cs="Times New Roman"/>
          <w:sz w:val="28"/>
          <w:szCs w:val="28"/>
        </w:rPr>
        <w:t>текстов</w:t>
      </w:r>
      <w:proofErr w:type="gramEnd"/>
      <w:r w:rsidRPr="007E1F01">
        <w:rPr>
          <w:rFonts w:ascii="Times New Roman" w:eastAsia="Times New Roman" w:hAnsi="Times New Roman" w:cs="Times New Roman"/>
          <w:sz w:val="28"/>
          <w:szCs w:val="28"/>
        </w:rPr>
        <w:t xml:space="preserve"> разных функционально-смысловых типов и стилей речи.</w:t>
      </w:r>
    </w:p>
    <w:p w:rsidR="003070AE" w:rsidRPr="007E1F01" w:rsidRDefault="003070A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3070AE" w:rsidRPr="007E1F01" w:rsidRDefault="003070AE"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Предметные результаты</w:t>
      </w:r>
      <w:r w:rsidR="007C5E8D" w:rsidRPr="007E1F01">
        <w:rPr>
          <w:rFonts w:ascii="Times New Roman" w:eastAsia="Calibri" w:hAnsi="Times New Roman" w:cs="Times New Roman"/>
          <w:sz w:val="28"/>
          <w:szCs w:val="28"/>
        </w:rPr>
        <w:t xml:space="preserve"> обучающихся с НОДА</w:t>
      </w:r>
      <w:r w:rsidRPr="007E1F01">
        <w:rPr>
          <w:rFonts w:ascii="Times New Roman" w:eastAsia="Calibri" w:hAnsi="Times New Roman" w:cs="Times New Roman"/>
          <w:sz w:val="28"/>
          <w:szCs w:val="28"/>
        </w:rPr>
        <w:t xml:space="preserve"> 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«Русский язык»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различать понятия «язык» и «речь», виды речи и формы речи: монолог (монолог-описание, монолог-рассуждение, монолог-повествование), диалог;</w:t>
      </w:r>
      <w:proofErr w:type="gramEnd"/>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распознавать основные признаки текста, условия членения текста на абзацы;</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использовать абзац как средство членения текста на композиционно-смысловые части;</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владеть изучающим видом чтения;</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w:t>
      </w:r>
      <w:r w:rsidR="003070AE" w:rsidRPr="007E1F01">
        <w:rPr>
          <w:rFonts w:ascii="Times New Roman" w:eastAsia="Calibri" w:hAnsi="Times New Roman" w:cs="Times New Roman"/>
          <w:sz w:val="28"/>
          <w:szCs w:val="28"/>
          <w:lang w:eastAsia="en-US"/>
        </w:rPr>
        <w:lastRenderedPageBreak/>
        <w:t xml:space="preserve">подробно и сжато передавать в письменной форме содержание исходного текста (для подробного изложения объем исходного текста </w:t>
      </w:r>
      <w:proofErr w:type="gramStart"/>
      <w:r w:rsidR="003070AE" w:rsidRPr="007E1F01">
        <w:rPr>
          <w:rFonts w:ascii="Times New Roman" w:eastAsia="Calibri" w:hAnsi="Times New Roman" w:cs="Times New Roman"/>
          <w:sz w:val="28"/>
          <w:szCs w:val="28"/>
          <w:lang w:eastAsia="en-US"/>
        </w:rPr>
        <w:t>–н</w:t>
      </w:r>
      <w:proofErr w:type="gramEnd"/>
      <w:r w:rsidR="003070AE" w:rsidRPr="007E1F01">
        <w:rPr>
          <w:rFonts w:ascii="Times New Roman" w:eastAsia="Calibri" w:hAnsi="Times New Roman" w:cs="Times New Roman"/>
          <w:sz w:val="28"/>
          <w:szCs w:val="28"/>
          <w:lang w:eastAsia="en-US"/>
        </w:rPr>
        <w:t>е менее 100 слов; для сжатого изложения – не менее 110 слов);</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3070AE" w:rsidRPr="007E1F01" w:rsidRDefault="007C5E8D"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(при наличии возможности) и письменной форме;</w:t>
      </w:r>
    </w:p>
    <w:p w:rsidR="003070AE" w:rsidRPr="007E1F01" w:rsidRDefault="007C5E8D" w:rsidP="007E1F01">
      <w:pPr>
        <w:widowControl w:val="0"/>
        <w:autoSpaceDE w:val="0"/>
        <w:autoSpaceDN w:val="0"/>
        <w:adjustRightInd w:val="0"/>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устно пересказывать (при наличии возможности или представить в письменной форме) прочитанный или прослушанный текст объемом не менее 100 слов;</w:t>
      </w:r>
    </w:p>
    <w:p w:rsidR="003070AE" w:rsidRPr="007E1F01" w:rsidRDefault="007C5E8D" w:rsidP="007E1F01">
      <w:pPr>
        <w:widowControl w:val="0"/>
        <w:autoSpaceDE w:val="0"/>
        <w:autoSpaceDN w:val="0"/>
        <w:adjustRightInd w:val="0"/>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создавать устные монологические высказывания (при наличии возможности)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3070AE" w:rsidRPr="007E1F01" w:rsidRDefault="007C5E8D" w:rsidP="007E1F01">
      <w:pPr>
        <w:widowControl w:val="0"/>
        <w:autoSpaceDE w:val="0"/>
        <w:autoSpaceDN w:val="0"/>
        <w:adjustRightInd w:val="0"/>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участвовать в диалоге (при наличии возможности) на лингвистические темы (в рамках </w:t>
      </w:r>
      <w:proofErr w:type="gramStart"/>
      <w:r w:rsidR="003070AE" w:rsidRPr="007E1F01">
        <w:rPr>
          <w:rFonts w:ascii="Times New Roman" w:eastAsia="Calibri" w:hAnsi="Times New Roman" w:cs="Times New Roman"/>
          <w:sz w:val="28"/>
          <w:szCs w:val="28"/>
          <w:lang w:eastAsia="en-US"/>
        </w:rPr>
        <w:t>изученного</w:t>
      </w:r>
      <w:proofErr w:type="gramEnd"/>
      <w:r w:rsidR="003070AE" w:rsidRPr="007E1F01">
        <w:rPr>
          <w:rFonts w:ascii="Times New Roman" w:eastAsia="Calibri" w:hAnsi="Times New Roman" w:cs="Times New Roman"/>
          <w:sz w:val="28"/>
          <w:szCs w:val="28"/>
          <w:lang w:eastAsia="en-US"/>
        </w:rPr>
        <w:t>) и темы на основе жизненных наблюдений объемом не менее 2 реплик;</w:t>
      </w:r>
    </w:p>
    <w:p w:rsidR="003070AE" w:rsidRPr="007E1F01" w:rsidRDefault="007C5E8D" w:rsidP="007E1F01">
      <w:pPr>
        <w:widowControl w:val="0"/>
        <w:autoSpaceDE w:val="0"/>
        <w:autoSpaceDN w:val="0"/>
        <w:adjustRightInd w:val="0"/>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представлять сообщение на заданную тему;</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осуществлять выбор языковых сре</w:t>
      </w:r>
      <w:proofErr w:type="gramStart"/>
      <w:r w:rsidR="003070AE" w:rsidRPr="007E1F01">
        <w:rPr>
          <w:rFonts w:ascii="Times New Roman" w:eastAsia="Calibri" w:hAnsi="Times New Roman" w:cs="Times New Roman"/>
          <w:sz w:val="28"/>
          <w:szCs w:val="28"/>
          <w:lang w:eastAsia="en-US"/>
        </w:rPr>
        <w:t>дств дл</w:t>
      </w:r>
      <w:proofErr w:type="gramEnd"/>
      <w:r w:rsidR="003070AE" w:rsidRPr="007E1F01">
        <w:rPr>
          <w:rFonts w:ascii="Times New Roman" w:eastAsia="Calibri" w:hAnsi="Times New Roman" w:cs="Times New Roman"/>
          <w:sz w:val="28"/>
          <w:szCs w:val="28"/>
          <w:lang w:eastAsia="en-US"/>
        </w:rPr>
        <w:t>я создания высказывания в соответствии с коммуникативным замыслом;</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восстанавливать деформированный текст; осуществлять корректировку восстановленного текста с опорой на образец;</w:t>
      </w:r>
    </w:p>
    <w:p w:rsidR="003070AE" w:rsidRPr="007E1F01" w:rsidRDefault="007C5E8D"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соблюдать в устной речи (при наличии возможности) и на письме правила речевого этикета; уметь употреблять имена существительные, имена прилагательные, глаголы в речевых формулировках приветствия, прощания, просьбы, благодарности;</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w:t>
      </w:r>
      <w:r w:rsidR="003070AE" w:rsidRPr="007E1F01">
        <w:rPr>
          <w:rFonts w:ascii="Times New Roman" w:eastAsia="Calibri" w:hAnsi="Times New Roman" w:cs="Times New Roman"/>
          <w:sz w:val="28"/>
          <w:szCs w:val="28"/>
          <w:lang w:eastAsia="en-US"/>
        </w:rPr>
        <w:lastRenderedPageBreak/>
        <w:t>звуков, описывать свойства русского ударения, изменение звуков в речевом потоке, делить слова на слоги;</w:t>
      </w:r>
      <w:r w:rsidRPr="007E1F01">
        <w:rPr>
          <w:rFonts w:ascii="Times New Roman" w:eastAsia="Calibri" w:hAnsi="Times New Roman" w:cs="Times New Roman"/>
          <w:sz w:val="28"/>
          <w:szCs w:val="28"/>
          <w:lang w:eastAsia="en-US"/>
        </w:rPr>
        <w:t xml:space="preserve"> </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различать способы обозначения [й'], мягкости согласных, использование прописных и строчных букв;</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осознавать орфографию как систему правил написания слов, использовать понятие орфограммы, различать буквенные и небуквенные орфограммы;</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применять знание о правописании </w:t>
      </w:r>
      <w:proofErr w:type="gramStart"/>
      <w:r w:rsidR="003070AE" w:rsidRPr="007E1F01">
        <w:rPr>
          <w:rFonts w:ascii="Times New Roman" w:eastAsia="Calibri" w:hAnsi="Times New Roman" w:cs="Times New Roman"/>
          <w:sz w:val="28"/>
          <w:szCs w:val="28"/>
          <w:lang w:eastAsia="en-US"/>
        </w:rPr>
        <w:t>разделительных</w:t>
      </w:r>
      <w:proofErr w:type="gramEnd"/>
      <w:r w:rsidR="003070AE"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b/>
          <w:sz w:val="28"/>
          <w:szCs w:val="28"/>
          <w:lang w:eastAsia="en-US"/>
        </w:rPr>
        <w:t>ъ</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ь</w:t>
      </w:r>
      <w:r w:rsidR="003070AE"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b/>
          <w:sz w:val="28"/>
          <w:szCs w:val="28"/>
          <w:lang w:eastAsia="en-US"/>
        </w:rPr>
        <w:t>ы</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и</w:t>
      </w:r>
      <w:r w:rsidR="003070AE" w:rsidRPr="007E1F01">
        <w:rPr>
          <w:rFonts w:ascii="Times New Roman" w:eastAsia="Calibri" w:hAnsi="Times New Roman" w:cs="Times New Roman"/>
          <w:sz w:val="28"/>
          <w:szCs w:val="28"/>
          <w:lang w:eastAsia="en-US"/>
        </w:rPr>
        <w:t xml:space="preserve"> после </w:t>
      </w:r>
      <w:r w:rsidR="003070AE" w:rsidRPr="007E1F01">
        <w:rPr>
          <w:rFonts w:ascii="Times New Roman" w:eastAsia="Calibri" w:hAnsi="Times New Roman" w:cs="Times New Roman"/>
          <w:b/>
          <w:sz w:val="28"/>
          <w:szCs w:val="28"/>
          <w:lang w:eastAsia="en-US"/>
        </w:rPr>
        <w:t>ц</w:t>
      </w:r>
      <w:r w:rsidR="003070AE" w:rsidRPr="007E1F01">
        <w:rPr>
          <w:rFonts w:ascii="Times New Roman" w:eastAsia="Calibri" w:hAnsi="Times New Roman" w:cs="Times New Roman"/>
          <w:sz w:val="28"/>
          <w:szCs w:val="28"/>
          <w:lang w:eastAsia="en-US"/>
        </w:rPr>
        <w:t>;</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лексический анализ слова;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применять знания по лексике при выполнении различных видов языкового анализа и в речевой практике;</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использовать разные виды лексических словарей и понимать их роль в овладении словарным богатством родного языка;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морфему как минимальную значимую единицу языка;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виды морфем в слове; находить чередование звуков в морфемах (в том числе чередование гласных с нулем звука);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w:t>
      </w:r>
      <w:proofErr w:type="gramEnd"/>
      <w:r w:rsidR="003070AE" w:rsidRPr="007E1F01">
        <w:rPr>
          <w:rFonts w:ascii="Times New Roman" w:eastAsia="Calibri" w:hAnsi="Times New Roman" w:cs="Times New Roman"/>
          <w:sz w:val="28"/>
          <w:szCs w:val="28"/>
          <w:lang w:eastAsia="en-US"/>
        </w:rPr>
        <w:t xml:space="preserve"> </w:t>
      </w:r>
      <w:proofErr w:type="gramStart"/>
      <w:r w:rsidR="003070AE" w:rsidRPr="007E1F01">
        <w:rPr>
          <w:rFonts w:ascii="Times New Roman" w:eastAsia="Calibri" w:hAnsi="Times New Roman" w:cs="Times New Roman"/>
          <w:sz w:val="28"/>
          <w:szCs w:val="28"/>
          <w:lang w:eastAsia="en-US"/>
        </w:rPr>
        <w:t>ё-о</w:t>
      </w:r>
      <w:proofErr w:type="gramEnd"/>
      <w:r w:rsidR="003070AE" w:rsidRPr="007E1F01">
        <w:rPr>
          <w:rFonts w:ascii="Times New Roman" w:eastAsia="Calibri" w:hAnsi="Times New Roman" w:cs="Times New Roman"/>
          <w:sz w:val="28"/>
          <w:szCs w:val="28"/>
          <w:lang w:eastAsia="en-US"/>
        </w:rPr>
        <w:t xml:space="preserve"> после шипящих в корне слова;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уместно использовать слова с суффиксами оценки в собственной речи; использовать словообразовательные нормы русского языка;</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определять общее грамматическое значение, морфологические признаки и синтаксические функции имени существительного, </w:t>
      </w:r>
      <w:r w:rsidR="003070AE" w:rsidRPr="007E1F01">
        <w:rPr>
          <w:rFonts w:ascii="Times New Roman" w:eastAsia="Calibri" w:hAnsi="Times New Roman" w:cs="Times New Roman"/>
          <w:sz w:val="28"/>
          <w:szCs w:val="28"/>
          <w:lang w:eastAsia="en-US"/>
        </w:rPr>
        <w:lastRenderedPageBreak/>
        <w:t xml:space="preserve">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003070AE" w:rsidRPr="007E1F01">
        <w:rPr>
          <w:rFonts w:ascii="Times New Roman" w:eastAsia="Calibri" w:hAnsi="Times New Roman" w:cs="Times New Roman"/>
          <w:b/>
          <w:sz w:val="28"/>
          <w:szCs w:val="28"/>
          <w:lang w:eastAsia="en-US"/>
        </w:rPr>
        <w:t>о</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е</w:t>
      </w:r>
      <w:r w:rsidR="003070AE"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b/>
          <w:sz w:val="28"/>
          <w:szCs w:val="28"/>
          <w:lang w:eastAsia="en-US"/>
        </w:rPr>
        <w:t>ё</w:t>
      </w:r>
      <w:r w:rsidR="003070AE" w:rsidRPr="007E1F01">
        <w:rPr>
          <w:rFonts w:ascii="Times New Roman" w:eastAsia="Calibri" w:hAnsi="Times New Roman" w:cs="Times New Roman"/>
          <w:sz w:val="28"/>
          <w:szCs w:val="28"/>
          <w:lang w:eastAsia="en-US"/>
        </w:rPr>
        <w:t xml:space="preserve">) после шипящих и </w:t>
      </w:r>
      <w:r w:rsidR="003070AE" w:rsidRPr="007E1F01">
        <w:rPr>
          <w:rFonts w:ascii="Times New Roman" w:eastAsia="Calibri" w:hAnsi="Times New Roman" w:cs="Times New Roman"/>
          <w:b/>
          <w:sz w:val="28"/>
          <w:szCs w:val="28"/>
          <w:lang w:eastAsia="en-US"/>
        </w:rPr>
        <w:t>ц</w:t>
      </w:r>
      <w:r w:rsidR="003070AE" w:rsidRPr="007E1F01">
        <w:rPr>
          <w:rFonts w:ascii="Times New Roman" w:eastAsia="Calibri" w:hAnsi="Times New Roman" w:cs="Times New Roman"/>
          <w:sz w:val="28"/>
          <w:szCs w:val="28"/>
          <w:lang w:eastAsia="en-US"/>
        </w:rPr>
        <w:t xml:space="preserve"> в суффиксах и окончаниях, суффиксов </w:t>
      </w:r>
      <w:proofErr w:type="gramStart"/>
      <w:r w:rsidR="003070AE" w:rsidRPr="007E1F01">
        <w:rPr>
          <w:rFonts w:ascii="Times New Roman" w:eastAsia="Calibri" w:hAnsi="Times New Roman" w:cs="Times New Roman"/>
          <w:sz w:val="28"/>
          <w:szCs w:val="28"/>
          <w:lang w:eastAsia="en-US"/>
        </w:rPr>
        <w:t>–ч</w:t>
      </w:r>
      <w:proofErr w:type="gramEnd"/>
      <w:r w:rsidR="003070AE" w:rsidRPr="007E1F01">
        <w:rPr>
          <w:rFonts w:ascii="Times New Roman" w:eastAsia="Calibri" w:hAnsi="Times New Roman" w:cs="Times New Roman"/>
          <w:sz w:val="28"/>
          <w:szCs w:val="28"/>
          <w:lang w:eastAsia="en-US"/>
        </w:rPr>
        <w:t xml:space="preserve">ик - (-щик-); -ек- – -ик, корней с чередованием о//а: -лаг- – -лож-; -раст- – -ращ- – -рос-; -гор- – -гар-, -зор- – -зар-; употребления/неупотребления </w:t>
      </w:r>
      <w:r w:rsidR="003070AE" w:rsidRPr="007E1F01">
        <w:rPr>
          <w:rFonts w:ascii="Times New Roman" w:eastAsia="Calibri" w:hAnsi="Times New Roman" w:cs="Times New Roman"/>
          <w:b/>
          <w:sz w:val="28"/>
          <w:szCs w:val="28"/>
          <w:lang w:eastAsia="en-US"/>
        </w:rPr>
        <w:t xml:space="preserve">ь </w:t>
      </w:r>
      <w:r w:rsidR="003070AE" w:rsidRPr="007E1F01">
        <w:rPr>
          <w:rFonts w:ascii="Times New Roman" w:eastAsia="Calibri" w:hAnsi="Times New Roman" w:cs="Times New Roman"/>
          <w:sz w:val="28"/>
          <w:szCs w:val="28"/>
          <w:lang w:eastAsia="en-US"/>
        </w:rPr>
        <w:t xml:space="preserve">на конце имен существительных после шипящих; слитное и раздельное написание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именами существительными, правописание собственных имен существительных);</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003070AE" w:rsidRPr="007E1F01">
        <w:rPr>
          <w:rFonts w:ascii="Times New Roman" w:eastAsia="Calibri" w:hAnsi="Times New Roman" w:cs="Times New Roman"/>
          <w:b/>
          <w:sz w:val="28"/>
          <w:szCs w:val="28"/>
          <w:lang w:eastAsia="en-US"/>
        </w:rPr>
        <w:t>о</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е</w:t>
      </w:r>
      <w:r w:rsidR="003070AE" w:rsidRPr="007E1F01">
        <w:rPr>
          <w:rFonts w:ascii="Times New Roman" w:eastAsia="Calibri" w:hAnsi="Times New Roman" w:cs="Times New Roman"/>
          <w:sz w:val="28"/>
          <w:szCs w:val="28"/>
          <w:lang w:eastAsia="en-US"/>
        </w:rPr>
        <w:t xml:space="preserve"> после шипящих и </w:t>
      </w:r>
      <w:r w:rsidR="003070AE" w:rsidRPr="007E1F01">
        <w:rPr>
          <w:rFonts w:ascii="Times New Roman" w:eastAsia="Calibri" w:hAnsi="Times New Roman" w:cs="Times New Roman"/>
          <w:b/>
          <w:sz w:val="28"/>
          <w:szCs w:val="28"/>
          <w:lang w:eastAsia="en-US"/>
        </w:rPr>
        <w:t>ц</w:t>
      </w:r>
      <w:r w:rsidR="003070AE" w:rsidRPr="007E1F01">
        <w:rPr>
          <w:rFonts w:ascii="Times New Roman" w:eastAsia="Calibri" w:hAnsi="Times New Roman" w:cs="Times New Roman"/>
          <w:sz w:val="28"/>
          <w:szCs w:val="28"/>
          <w:lang w:eastAsia="en-US"/>
        </w:rPr>
        <w:t xml:space="preserve"> в суффиксах и окончаниях, кратких форм имен прилагательных с основой на шипящие;</w:t>
      </w:r>
      <w:proofErr w:type="gramEnd"/>
      <w:r w:rsidR="003070AE" w:rsidRPr="007E1F01">
        <w:rPr>
          <w:rFonts w:ascii="Times New Roman" w:eastAsia="Calibri" w:hAnsi="Times New Roman" w:cs="Times New Roman"/>
          <w:sz w:val="28"/>
          <w:szCs w:val="28"/>
          <w:lang w:eastAsia="en-US"/>
        </w:rPr>
        <w:t xml:space="preserve"> слитное и раздельное написание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именами прилагательными);</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о</w:t>
      </w:r>
      <w:r w:rsidR="003070AE" w:rsidRPr="007E1F01">
        <w:rPr>
          <w:rFonts w:ascii="Times New Roman" w:eastAsia="Calibri" w:hAnsi="Times New Roman" w:cs="Times New Roman"/>
          <w:sz w:val="28"/>
          <w:szCs w:val="28"/>
          <w:lang w:eastAsia="en-US"/>
        </w:rPr>
        <w:t xml:space="preserve">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003070AE" w:rsidRPr="007E1F01">
        <w:rPr>
          <w:rFonts w:ascii="Times New Roman" w:eastAsia="Calibri" w:hAnsi="Times New Roman" w:cs="Times New Roman"/>
          <w:b/>
          <w:sz w:val="28"/>
          <w:szCs w:val="28"/>
          <w:lang w:eastAsia="en-US"/>
        </w:rPr>
        <w:t>е</w:t>
      </w:r>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и</w:t>
      </w:r>
      <w:r w:rsidR="003070AE" w:rsidRPr="007E1F01">
        <w:rPr>
          <w:rFonts w:ascii="Times New Roman" w:eastAsia="Calibri" w:hAnsi="Times New Roman" w:cs="Times New Roman"/>
          <w:sz w:val="28"/>
          <w:szCs w:val="28"/>
          <w:lang w:eastAsia="en-US"/>
        </w:rPr>
        <w:t xml:space="preserve">, использования </w:t>
      </w:r>
      <w:r w:rsidR="003070AE" w:rsidRPr="007E1F01">
        <w:rPr>
          <w:rFonts w:ascii="Times New Roman" w:eastAsia="Calibri" w:hAnsi="Times New Roman" w:cs="Times New Roman"/>
          <w:b/>
          <w:sz w:val="28"/>
          <w:szCs w:val="28"/>
          <w:lang w:eastAsia="en-US"/>
        </w:rPr>
        <w:t>ь</w:t>
      </w:r>
      <w:r w:rsidR="003070AE" w:rsidRPr="007E1F01">
        <w:rPr>
          <w:rFonts w:ascii="Times New Roman" w:eastAsia="Calibri" w:hAnsi="Times New Roman" w:cs="Times New Roman"/>
          <w:sz w:val="28"/>
          <w:szCs w:val="28"/>
          <w:lang w:eastAsia="en-US"/>
        </w:rPr>
        <w:t xml:space="preserve"> как показателя грамматической формы в инфинитиве, в форме 2-го лица единственного числа, в формах повелительного наклонения глагола; </w:t>
      </w:r>
      <w:proofErr w:type="gramStart"/>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т</w:t>
      </w:r>
      <w:proofErr w:type="gramEnd"/>
      <w:r w:rsidR="003070AE" w:rsidRPr="007E1F01">
        <w:rPr>
          <w:rFonts w:ascii="Times New Roman" w:eastAsia="Calibri" w:hAnsi="Times New Roman" w:cs="Times New Roman"/>
          <w:b/>
          <w:sz w:val="28"/>
          <w:szCs w:val="28"/>
          <w:lang w:eastAsia="en-US"/>
        </w:rPr>
        <w:t>ся</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ться</w:t>
      </w:r>
      <w:r w:rsidR="003070AE" w:rsidRPr="007E1F01">
        <w:rPr>
          <w:rFonts w:ascii="Times New Roman" w:eastAsia="Calibri" w:hAnsi="Times New Roman" w:cs="Times New Roman"/>
          <w:sz w:val="28"/>
          <w:szCs w:val="28"/>
          <w:lang w:eastAsia="en-US"/>
        </w:rPr>
        <w:t xml:space="preserve"> в глаголах; суффиксов </w:t>
      </w:r>
      <w:proofErr w:type="gramStart"/>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о</w:t>
      </w:r>
      <w:proofErr w:type="gramEnd"/>
      <w:r w:rsidR="003070AE" w:rsidRPr="007E1F01">
        <w:rPr>
          <w:rFonts w:ascii="Times New Roman" w:eastAsia="Calibri" w:hAnsi="Times New Roman" w:cs="Times New Roman"/>
          <w:b/>
          <w:sz w:val="28"/>
          <w:szCs w:val="28"/>
          <w:lang w:eastAsia="en-US"/>
        </w:rPr>
        <w:t>ва</w:t>
      </w:r>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ева</w:t>
      </w:r>
      <w:r w:rsidR="003070AE" w:rsidRPr="007E1F01">
        <w:rPr>
          <w:rFonts w:ascii="Times New Roman" w:eastAsia="Calibri" w:hAnsi="Times New Roman" w:cs="Times New Roman"/>
          <w:sz w:val="28"/>
          <w:szCs w:val="28"/>
          <w:lang w:eastAsia="en-US"/>
        </w:rPr>
        <w:t>-, -</w:t>
      </w:r>
      <w:r w:rsidR="003070AE" w:rsidRPr="007E1F01">
        <w:rPr>
          <w:rFonts w:ascii="Times New Roman" w:eastAsia="Calibri" w:hAnsi="Times New Roman" w:cs="Times New Roman"/>
          <w:b/>
          <w:sz w:val="28"/>
          <w:szCs w:val="28"/>
          <w:lang w:eastAsia="en-US"/>
        </w:rPr>
        <w:t>ыва</w:t>
      </w:r>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ива</w:t>
      </w:r>
      <w:r w:rsidR="003070AE" w:rsidRPr="007E1F01">
        <w:rPr>
          <w:rFonts w:ascii="Times New Roman" w:eastAsia="Calibri" w:hAnsi="Times New Roman" w:cs="Times New Roman"/>
          <w:sz w:val="28"/>
          <w:szCs w:val="28"/>
          <w:lang w:eastAsia="en-US"/>
        </w:rPr>
        <w:t>-; личных окончаний глагола, гласной перед суффиксом -</w:t>
      </w:r>
      <w:r w:rsidR="003070AE" w:rsidRPr="007E1F01">
        <w:rPr>
          <w:rFonts w:ascii="Times New Roman" w:eastAsia="Calibri" w:hAnsi="Times New Roman" w:cs="Times New Roman"/>
          <w:b/>
          <w:sz w:val="28"/>
          <w:szCs w:val="28"/>
          <w:lang w:eastAsia="en-US"/>
        </w:rPr>
        <w:t>л</w:t>
      </w:r>
      <w:r w:rsidR="003070AE" w:rsidRPr="007E1F01">
        <w:rPr>
          <w:rFonts w:ascii="Times New Roman" w:eastAsia="Calibri" w:hAnsi="Times New Roman" w:cs="Times New Roman"/>
          <w:sz w:val="28"/>
          <w:szCs w:val="28"/>
          <w:lang w:eastAsia="en-US"/>
        </w:rPr>
        <w:t xml:space="preserve">- в формах прошедшего времени глагола; слитного и раздельного написания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глаголами);</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проводить морфологический анализ имен существительных, имен прилагательных, глаголов;</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применять знания по морфологии при выполнении различных видов языкового анализа и в речевой практике;</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единицы синтаксиса (словосочетание и предложение); выделять словосочетания, распознавать их виды по характеру главного </w:t>
      </w:r>
      <w:r w:rsidR="003070AE" w:rsidRPr="007E1F01">
        <w:rPr>
          <w:rFonts w:ascii="Times New Roman" w:eastAsia="Calibri" w:hAnsi="Times New Roman" w:cs="Times New Roman"/>
          <w:sz w:val="28"/>
          <w:szCs w:val="28"/>
          <w:lang w:eastAsia="en-US"/>
        </w:rPr>
        <w:lastRenderedPageBreak/>
        <w:t>слова, назвать средства связи слов в словосочетании; различать виды предложений по цели высказывания и эмоциональной окраске</w:t>
      </w:r>
      <w:proofErr w:type="gramStart"/>
      <w:r w:rsidR="003070AE" w:rsidRPr="007E1F01">
        <w:rPr>
          <w:rFonts w:ascii="Times New Roman" w:eastAsia="Calibri" w:hAnsi="Times New Roman" w:cs="Times New Roman"/>
          <w:sz w:val="28"/>
          <w:szCs w:val="28"/>
          <w:lang w:eastAsia="en-US"/>
        </w:rPr>
        <w:t>.</w:t>
      </w:r>
      <w:proofErr w:type="gramEnd"/>
      <w:r w:rsidR="003070AE" w:rsidRPr="007E1F01">
        <w:rPr>
          <w:rFonts w:ascii="Times New Roman" w:eastAsia="Calibri" w:hAnsi="Times New Roman" w:cs="Times New Roman"/>
          <w:sz w:val="28"/>
          <w:szCs w:val="28"/>
          <w:lang w:eastAsia="en-US"/>
        </w:rPr>
        <w:t xml:space="preserve"> </w:t>
      </w:r>
      <w:proofErr w:type="gramStart"/>
      <w:r w:rsidR="003070AE" w:rsidRPr="007E1F01">
        <w:rPr>
          <w:rFonts w:ascii="Times New Roman" w:eastAsia="Calibri" w:hAnsi="Times New Roman" w:cs="Times New Roman"/>
          <w:sz w:val="28"/>
          <w:szCs w:val="28"/>
          <w:lang w:eastAsia="en-US"/>
        </w:rPr>
        <w:t>п</w:t>
      </w:r>
      <w:proofErr w:type="gramEnd"/>
      <w:r w:rsidR="003070AE" w:rsidRPr="007E1F01">
        <w:rPr>
          <w:rFonts w:ascii="Times New Roman" w:eastAsia="Calibri" w:hAnsi="Times New Roman" w:cs="Times New Roman"/>
          <w:sz w:val="28"/>
          <w:szCs w:val="28"/>
          <w:lang w:eastAsia="en-US"/>
        </w:rPr>
        <w:t>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осознавать пунктуацию как систему правил расстановки знаков препинания, раскрывать назначение пунктуации;</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применять знания по синтаксису и пунктуации при выполнении различных видов языкового анализа и в речевой практике;</w:t>
      </w:r>
    </w:p>
    <w:p w:rsidR="003070AE" w:rsidRPr="007E1F01" w:rsidRDefault="007C5E8D"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соблюдать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w:t>
      </w:r>
    </w:p>
    <w:p w:rsidR="003070AE" w:rsidRPr="007E1F01" w:rsidRDefault="003070AE"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lang w:eastAsia="en-US"/>
        </w:rPr>
      </w:pPr>
    </w:p>
    <w:p w:rsidR="003070AE" w:rsidRPr="007E1F01" w:rsidRDefault="003070AE"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w:t>
      </w:r>
      <w:r w:rsidR="007C5E8D" w:rsidRPr="007E1F01">
        <w:rPr>
          <w:rFonts w:ascii="Times New Roman" w:eastAsia="Calibri" w:hAnsi="Times New Roman" w:cs="Times New Roman"/>
          <w:sz w:val="28"/>
          <w:szCs w:val="28"/>
          <w:lang w:eastAsia="en-US"/>
        </w:rPr>
        <w:t xml:space="preserve">обучающихся с НОДА </w:t>
      </w:r>
      <w:r w:rsidRPr="007E1F01">
        <w:rPr>
          <w:rFonts w:ascii="Times New Roman" w:eastAsia="Calibri" w:hAnsi="Times New Roman" w:cs="Times New Roman"/>
          <w:sz w:val="28"/>
          <w:szCs w:val="28"/>
          <w:lang w:eastAsia="en-US"/>
        </w:rPr>
        <w:t xml:space="preserve">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«Русский язык» должны отражать сформированность умений:</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объяснять разницу между понятиями «язык» и «речь»;</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совершенствовать владение изучающим видом чтения;</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владеть ознакомительным видом чтения;</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w:t>
      </w:r>
      <w:r w:rsidR="003070AE" w:rsidRPr="007E1F01">
        <w:rPr>
          <w:rFonts w:ascii="Times New Roman" w:eastAsia="Times New Roman" w:hAnsi="Times New Roman" w:cs="Times New Roman"/>
          <w:sz w:val="28"/>
          <w:szCs w:val="28"/>
        </w:rPr>
        <w:lastRenderedPageBreak/>
        <w:t>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w:t>
      </w:r>
      <w:proofErr w:type="gramEnd"/>
      <w:r w:rsidR="003070AE" w:rsidRPr="007E1F01">
        <w:rPr>
          <w:rFonts w:ascii="Times New Roman" w:eastAsia="Times New Roman" w:hAnsi="Times New Roman" w:cs="Times New Roman"/>
          <w:sz w:val="28"/>
          <w:szCs w:val="28"/>
        </w:rPr>
        <w:t xml:space="preserve"> представлять содержание научно-учебного текста в виде таблицы, схемы;</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устно пересказывать (при наличии возможности или представить в письменной форме) прочитанный или прослушанный текст объемом не менее 110 слов;</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создавать устные монологические высказывания (при наличии возможности)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владеть различными видами диалога: побуждение к действию, обмен мнениями (объем не менее 4 реплик) (при наличии возможности);</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распознавать тексты разных функциональных разновидностей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(при наличии возможности); </w:t>
      </w:r>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w:t>
      </w:r>
      <w:r w:rsidR="003070AE" w:rsidRPr="007E1F01">
        <w:rPr>
          <w:rFonts w:ascii="Times New Roman" w:eastAsia="Times New Roman" w:hAnsi="Times New Roman" w:cs="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классное сочинение объемом 1,0–1,5 страницы с учетом стиля и жанра сочинения, характера темы); устно (при наличии возможности) и письменно описывать внешность человека, помещение, природу, местность, действие; </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создавать текст в жанре научного сообщения; оформлять деловые бумаги (заявление, расписка); осуществлять выбор языковых сре</w:t>
      </w:r>
      <w:proofErr w:type="gramStart"/>
      <w:r w:rsidR="003070AE" w:rsidRPr="007E1F01">
        <w:rPr>
          <w:rFonts w:ascii="Times New Roman" w:eastAsia="Calibri" w:hAnsi="Times New Roman" w:cs="Times New Roman"/>
          <w:sz w:val="28"/>
          <w:szCs w:val="28"/>
          <w:lang w:eastAsia="en-US"/>
        </w:rPr>
        <w:t>дств дл</w:t>
      </w:r>
      <w:proofErr w:type="gramEnd"/>
      <w:r w:rsidR="003070AE" w:rsidRPr="007E1F01">
        <w:rPr>
          <w:rFonts w:ascii="Times New Roman" w:eastAsia="Calibri" w:hAnsi="Times New Roman" w:cs="Times New Roman"/>
          <w:sz w:val="28"/>
          <w:szCs w:val="28"/>
          <w:lang w:eastAsia="en-US"/>
        </w:rPr>
        <w:t>я создания высказывания в соответствии с коммуникативным замыслом;</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 </w:t>
      </w:r>
      <w:r w:rsidR="003070AE" w:rsidRPr="007E1F01">
        <w:rPr>
          <w:rFonts w:ascii="Times New Roman" w:eastAsia="Calibri" w:hAnsi="Times New Roman" w:cs="Times New Roman"/>
          <w:sz w:val="28"/>
          <w:szCs w:val="28"/>
          <w:lang w:eastAsia="en-US"/>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фонетический анализ слов; использовать знания по фонетике и графике в практике произношения и правописания слов;</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слово с точки зрения сферы его употребления, происхождения и стилистической окраски; объяснять разницу между активным и пассивным запасом слов;</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признаки фразеологизмов, объяснять их значение; определять речевую ситуацию употребления фразеологизма;</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эпитеты, метафоры, олицетворения;</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применять знания по лексике и фразеологии при выполнении различных видов языкового анализа и в речевой практике (при наличии возможности);</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оценивать свою и чужую речь с точки зрения точного, уместного и выразительного словоупотребления; использовать толковые словари.</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виды морфем в слове (формообразующие и словообразовательные);</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использовать словообразовательные нормы русского языка; </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 xml:space="preserve">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w:t>
      </w:r>
      <w:proofErr w:type="gramStart"/>
      <w:r w:rsidR="003070AE" w:rsidRPr="007E1F01">
        <w:rPr>
          <w:rFonts w:ascii="Times New Roman" w:eastAsia="Calibri" w:hAnsi="Times New Roman" w:cs="Times New Roman"/>
          <w:sz w:val="28"/>
          <w:szCs w:val="28"/>
          <w:lang w:eastAsia="en-US"/>
        </w:rPr>
        <w:t>-к</w:t>
      </w:r>
      <w:proofErr w:type="gramEnd"/>
      <w:r w:rsidR="003070AE" w:rsidRPr="007E1F01">
        <w:rPr>
          <w:rFonts w:ascii="Times New Roman" w:eastAsia="Calibri" w:hAnsi="Times New Roman" w:cs="Times New Roman"/>
          <w:sz w:val="28"/>
          <w:szCs w:val="28"/>
          <w:lang w:eastAsia="en-US"/>
        </w:rPr>
        <w:t>- и -ск- имен прилагательных, сложных имён прилагательных;</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w:t>
      </w:r>
      <w:r w:rsidR="003070AE" w:rsidRPr="007E1F01">
        <w:rPr>
          <w:rFonts w:ascii="Times New Roman" w:eastAsia="Calibri" w:hAnsi="Times New Roman" w:cs="Times New Roman"/>
          <w:sz w:val="28"/>
          <w:szCs w:val="28"/>
          <w:lang w:eastAsia="en-US"/>
        </w:rPr>
        <w:lastRenderedPageBreak/>
        <w:t xml:space="preserve">собирательные имена числительные; соблюдать нормы правописания имен числительных, в том числе </w:t>
      </w:r>
      <w:r w:rsidR="003070AE" w:rsidRPr="007E1F01">
        <w:rPr>
          <w:rFonts w:ascii="Times New Roman" w:eastAsia="Calibri" w:hAnsi="Times New Roman" w:cs="Times New Roman"/>
          <w:b/>
          <w:sz w:val="28"/>
          <w:szCs w:val="28"/>
          <w:lang w:eastAsia="en-US"/>
        </w:rPr>
        <w:t>ь</w:t>
      </w:r>
      <w:r w:rsidR="003070AE" w:rsidRPr="007E1F01">
        <w:rPr>
          <w:rFonts w:ascii="Times New Roman" w:eastAsia="Calibri" w:hAnsi="Times New Roman" w:cs="Times New Roman"/>
          <w:sz w:val="28"/>
          <w:szCs w:val="28"/>
          <w:lang w:eastAsia="en-US"/>
        </w:rPr>
        <w:t xml:space="preserve"> в именах числительных;</w:t>
      </w:r>
      <w:proofErr w:type="gramEnd"/>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ни</w:t>
      </w:r>
      <w:r w:rsidR="003070AE" w:rsidRPr="007E1F01">
        <w:rPr>
          <w:rFonts w:ascii="Times New Roman" w:eastAsia="Calibri" w:hAnsi="Times New Roman" w:cs="Times New Roman"/>
          <w:sz w:val="28"/>
          <w:szCs w:val="28"/>
          <w:lang w:eastAsia="en-US"/>
        </w:rPr>
        <w:t xml:space="preserve">, слитного, раздельного и дефисного написания местоимений, правописания корня с чередованием а//о </w:t>
      </w:r>
      <w:proofErr w:type="gramStart"/>
      <w:r w:rsidR="003070AE" w:rsidRPr="007E1F01">
        <w:rPr>
          <w:rFonts w:ascii="Times New Roman" w:eastAsia="Calibri" w:hAnsi="Times New Roman" w:cs="Times New Roman"/>
          <w:sz w:val="28"/>
          <w:szCs w:val="28"/>
          <w:lang w:eastAsia="en-US"/>
        </w:rPr>
        <w:t>–к</w:t>
      </w:r>
      <w:proofErr w:type="gramEnd"/>
      <w:r w:rsidR="003070AE" w:rsidRPr="007E1F01">
        <w:rPr>
          <w:rFonts w:ascii="Times New Roman" w:eastAsia="Calibri" w:hAnsi="Times New Roman" w:cs="Times New Roman"/>
          <w:sz w:val="28"/>
          <w:szCs w:val="28"/>
          <w:lang w:eastAsia="en-US"/>
        </w:rPr>
        <w:t>ос-−-кас-, гласных в приставках пре- и при-, слитного и дефисного написания пол- и полу- со словами;</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w:t>
      </w:r>
      <w:proofErr w:type="gramEnd"/>
      <w:r w:rsidR="003070AE" w:rsidRPr="007E1F01">
        <w:rPr>
          <w:rFonts w:ascii="Times New Roman" w:eastAsia="Calibri" w:hAnsi="Times New Roman" w:cs="Times New Roman"/>
          <w:sz w:val="28"/>
          <w:szCs w:val="28"/>
          <w:lang w:eastAsia="en-US"/>
        </w:rPr>
        <w:t xml:space="preserve"> правильно употреблять в речи однокоренные слова типа «</w:t>
      </w:r>
      <w:r w:rsidR="003070AE" w:rsidRPr="007E1F01">
        <w:rPr>
          <w:rFonts w:ascii="Times New Roman" w:eastAsia="Calibri" w:hAnsi="Times New Roman" w:cs="Times New Roman"/>
          <w:b/>
          <w:sz w:val="28"/>
          <w:szCs w:val="28"/>
          <w:lang w:eastAsia="en-US"/>
        </w:rPr>
        <w:t>висящий</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висячий</w:t>
      </w:r>
      <w:r w:rsidR="003070AE" w:rsidRPr="007E1F01">
        <w:rPr>
          <w:rFonts w:ascii="Times New Roman" w:eastAsia="Calibri" w:hAnsi="Times New Roman" w:cs="Times New Roman"/>
          <w:sz w:val="28"/>
          <w:szCs w:val="28"/>
          <w:lang w:eastAsia="en-US"/>
        </w:rPr>
        <w:t>», «</w:t>
      </w:r>
      <w:r w:rsidR="003070AE" w:rsidRPr="007E1F01">
        <w:rPr>
          <w:rFonts w:ascii="Times New Roman" w:eastAsia="Calibri" w:hAnsi="Times New Roman" w:cs="Times New Roman"/>
          <w:b/>
          <w:sz w:val="28"/>
          <w:szCs w:val="28"/>
          <w:lang w:eastAsia="en-US"/>
        </w:rPr>
        <w:t>горящий</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горячий</w:t>
      </w:r>
      <w:r w:rsidR="003070AE" w:rsidRPr="007E1F01">
        <w:rPr>
          <w:rFonts w:ascii="Times New Roman" w:eastAsia="Calibri" w:hAnsi="Times New Roman" w:cs="Times New Roman"/>
          <w:sz w:val="28"/>
          <w:szCs w:val="28"/>
          <w:lang w:eastAsia="en-US"/>
        </w:rPr>
        <w:t xml:space="preserve">», причастия с суффиксом </w:t>
      </w:r>
      <w:proofErr w:type="gramStart"/>
      <w:r w:rsidR="003070AE"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b/>
          <w:sz w:val="28"/>
          <w:szCs w:val="28"/>
          <w:lang w:eastAsia="en-US"/>
        </w:rPr>
        <w:t>с</w:t>
      </w:r>
      <w:proofErr w:type="gramEnd"/>
      <w:r w:rsidR="003070AE" w:rsidRPr="007E1F01">
        <w:rPr>
          <w:rFonts w:ascii="Times New Roman" w:eastAsia="Calibri" w:hAnsi="Times New Roman" w:cs="Times New Roman"/>
          <w:b/>
          <w:sz w:val="28"/>
          <w:szCs w:val="28"/>
          <w:lang w:eastAsia="en-US"/>
        </w:rPr>
        <w:t xml:space="preserve">я; </w:t>
      </w:r>
      <w:r w:rsidR="003070AE" w:rsidRPr="007E1F01">
        <w:rPr>
          <w:rFonts w:ascii="Times New Roman" w:eastAsia="Calibri" w:hAnsi="Times New Roman" w:cs="Times New Roman"/>
          <w:sz w:val="28"/>
          <w:szCs w:val="28"/>
          <w:lang w:eastAsia="en-US"/>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003070AE" w:rsidRPr="007E1F01">
        <w:rPr>
          <w:rFonts w:ascii="Times New Roman" w:eastAsia="Calibri" w:hAnsi="Times New Roman" w:cs="Times New Roman"/>
          <w:b/>
          <w:sz w:val="28"/>
          <w:szCs w:val="28"/>
          <w:lang w:eastAsia="en-US"/>
        </w:rPr>
        <w:t>н</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нн</w:t>
      </w:r>
      <w:r w:rsidR="003070AE" w:rsidRPr="007E1F01">
        <w:rPr>
          <w:rFonts w:ascii="Times New Roman" w:eastAsia="Calibri" w:hAnsi="Times New Roman" w:cs="Times New Roman"/>
          <w:sz w:val="28"/>
          <w:szCs w:val="28"/>
          <w:lang w:eastAsia="en-US"/>
        </w:rPr>
        <w:t xml:space="preserve"> в суффиксах причастий и отглагольных имен прилагательных; слитное и раздельное написание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причастиями);</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имена числительные, местоимения, причастия;</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морфологический анализ имен числительных, местоимений, причастий;</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применять знания по морфологии при выполнении различных видов языкового анализа и в речевой практике (при наличии возможности);</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3070AE" w:rsidRPr="007E1F01" w:rsidRDefault="002701D6"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100–110 слов; словарного диктанта </w:t>
      </w:r>
      <w:r w:rsidR="003070AE" w:rsidRPr="007E1F01">
        <w:rPr>
          <w:rFonts w:ascii="Times New Roman" w:eastAsia="Calibri" w:hAnsi="Times New Roman" w:cs="Times New Roman"/>
          <w:sz w:val="28"/>
          <w:szCs w:val="28"/>
          <w:lang w:eastAsia="en-US"/>
        </w:rPr>
        <w:lastRenderedPageBreak/>
        <w:t>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w:t>
      </w:r>
      <w:proofErr w:type="gramEnd"/>
      <w:r w:rsidR="003070AE" w:rsidRPr="007E1F01">
        <w:rPr>
          <w:rFonts w:ascii="Times New Roman" w:eastAsia="Calibri" w:hAnsi="Times New Roman" w:cs="Times New Roman"/>
          <w:sz w:val="28"/>
          <w:szCs w:val="28"/>
          <w:lang w:eastAsia="en-US"/>
        </w:rPr>
        <w:t xml:space="preserve"> соблюдать в устной речи (при наличии возможности) и на письме правила речевого этикета.</w:t>
      </w:r>
    </w:p>
    <w:p w:rsidR="003070AE" w:rsidRPr="007E1F01" w:rsidRDefault="003070AE" w:rsidP="007E1F01">
      <w:pPr>
        <w:spacing w:after="0" w:line="240" w:lineRule="auto"/>
        <w:ind w:right="567" w:firstLine="567"/>
        <w:jc w:val="both"/>
        <w:rPr>
          <w:rFonts w:ascii="Times New Roman" w:eastAsia="Calibri" w:hAnsi="Times New Roman" w:cs="Times New Roman"/>
          <w:sz w:val="28"/>
          <w:szCs w:val="28"/>
          <w:lang w:eastAsia="en-US"/>
        </w:rPr>
      </w:pPr>
    </w:p>
    <w:p w:rsidR="003070AE" w:rsidRPr="007E1F01" w:rsidRDefault="003070A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Предметные результаты</w:t>
      </w:r>
      <w:r w:rsidR="007C5E8D" w:rsidRPr="007E1F01">
        <w:rPr>
          <w:rFonts w:ascii="Times New Roman" w:eastAsia="Calibri" w:hAnsi="Times New Roman" w:cs="Times New Roman"/>
          <w:sz w:val="28"/>
          <w:szCs w:val="28"/>
          <w:lang w:eastAsia="en-US"/>
        </w:rPr>
        <w:t xml:space="preserve"> обучающихся с НОДА</w:t>
      </w:r>
      <w:r w:rsidRPr="007E1F01">
        <w:rPr>
          <w:rFonts w:ascii="Times New Roman" w:eastAsia="Calibri" w:hAnsi="Times New Roman" w:cs="Times New Roman"/>
          <w:sz w:val="28"/>
          <w:szCs w:val="28"/>
          <w:lang w:eastAsia="en-US"/>
        </w:rPr>
        <w:t xml:space="preserve"> 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«Русский язык» должны отражать сформированность умений:</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понимать русский язык как развивающееся явление, объяснять взаимосвязь языка, культуры и истории народа; </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использовать грамматические словари и справочники в речевой практике (при наличии возможности); </w:t>
      </w:r>
    </w:p>
    <w:p w:rsidR="003070AE" w:rsidRPr="007E1F01" w:rsidRDefault="002701D6"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roofErr w:type="gramEnd"/>
    </w:p>
    <w:p w:rsidR="003070AE" w:rsidRPr="007E1F01" w:rsidRDefault="002701D6"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владеть различными видами аудирования (выборочным, детальным) публицистических текстов различных функционально-смысловых типов речи;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совершенствовать владение ознакомительным и изучающим видами чтения; владеть просмотровым видом чтения;</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вопросы по содержанию текста и отвечать на них; </w:t>
      </w:r>
      <w:proofErr w:type="gramStart"/>
      <w:r w:rsidR="003070AE" w:rsidRPr="007E1F01">
        <w:rPr>
          <w:rFonts w:ascii="Times New Roman" w:eastAsia="Calibri" w:hAnsi="Times New Roman" w:cs="Times New Roman"/>
          <w:sz w:val="28"/>
          <w:szCs w:val="28"/>
          <w:lang w:eastAsia="en-US"/>
        </w:rPr>
        <w:t xml:space="preserve">подробно, сжато и выборочно передавать в устной (при наличии возможности)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roofErr w:type="gramEnd"/>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w:t>
      </w:r>
      <w:r w:rsidR="003070AE" w:rsidRPr="007E1F01">
        <w:rPr>
          <w:rFonts w:ascii="Times New Roman" w:eastAsia="Calibri" w:hAnsi="Times New Roman" w:cs="Times New Roman"/>
          <w:sz w:val="28"/>
          <w:szCs w:val="28"/>
          <w:lang w:eastAsia="en-US"/>
        </w:rPr>
        <w:lastRenderedPageBreak/>
        <w:t>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roofErr w:type="gramEnd"/>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устно пересказывать (при наличии возможности или представить в письменной форме) прочитанный или прослушанный текст объемом не менее 120 слов;</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создавать устные монологические высказывания (при наличии возможности)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участвовать в диалоге (при наличии возможности) на лингвистические (в рамках </w:t>
      </w:r>
      <w:proofErr w:type="gramStart"/>
      <w:r w:rsidR="003070AE" w:rsidRPr="007E1F01">
        <w:rPr>
          <w:rFonts w:ascii="Times New Roman" w:eastAsia="Calibri" w:hAnsi="Times New Roman" w:cs="Times New Roman"/>
          <w:sz w:val="28"/>
          <w:szCs w:val="28"/>
          <w:lang w:eastAsia="en-US"/>
        </w:rPr>
        <w:t>изученного</w:t>
      </w:r>
      <w:proofErr w:type="gramEnd"/>
      <w:r w:rsidR="003070AE" w:rsidRPr="007E1F01">
        <w:rPr>
          <w:rFonts w:ascii="Times New Roman" w:eastAsia="Calibri" w:hAnsi="Times New Roman" w:cs="Times New Roman"/>
          <w:sz w:val="28"/>
          <w:szCs w:val="28"/>
          <w:lang w:eastAsia="en-US"/>
        </w:rPr>
        <w:t>) темы и темы на основе жизненных наблюдений объемом не менее 5 реплик (диалог – запрос информации, диалог – сообщение информации);</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тексты разных функционально-смысловых типов речи (повествование, описание, рассуждение); понимать особенности рассуждения как функционально-смыслового типа речи, структурные особенности текста-рассуждения;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3070AE" w:rsidRPr="007E1F01" w:rsidRDefault="00C54D8A"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3070AE" w:rsidRPr="007E1F01" w:rsidRDefault="00C54D8A"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создавать тексты в жанре научного сообщения, в публицистических жанрах (интервью, репортаж, заметка); оформлять деловые бумаги (инструкция);</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осуществлять выбор языковых сре</w:t>
      </w:r>
      <w:proofErr w:type="gramStart"/>
      <w:r w:rsidR="003070AE" w:rsidRPr="007E1F01">
        <w:rPr>
          <w:rFonts w:ascii="Times New Roman" w:eastAsia="Calibri" w:hAnsi="Times New Roman" w:cs="Times New Roman"/>
          <w:sz w:val="28"/>
          <w:szCs w:val="28"/>
          <w:lang w:eastAsia="en-US"/>
        </w:rPr>
        <w:t>дств дл</w:t>
      </w:r>
      <w:proofErr w:type="gramEnd"/>
      <w:r w:rsidR="003070AE" w:rsidRPr="007E1F01">
        <w:rPr>
          <w:rFonts w:ascii="Times New Roman" w:eastAsia="Calibri" w:hAnsi="Times New Roman" w:cs="Times New Roman"/>
          <w:sz w:val="28"/>
          <w:szCs w:val="28"/>
          <w:lang w:eastAsia="en-US"/>
        </w:rPr>
        <w:t>я создания высказывания в соответствии с коммуникативным замыслом;</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3070AE" w:rsidRPr="007E1F01" w:rsidRDefault="00C54D8A"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редактировать собственные тексты с целью совершенствования их содержания и формы;</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фонетический анализ слов; использовать знания по фонетике и графике, орфоэпии в практике произношения и правописания слов;</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 </w:t>
      </w:r>
      <w:r w:rsidR="003070AE" w:rsidRPr="007E1F01">
        <w:rPr>
          <w:rFonts w:ascii="Times New Roman" w:eastAsia="Calibri" w:hAnsi="Times New Roman" w:cs="Times New Roman"/>
          <w:sz w:val="28"/>
          <w:szCs w:val="28"/>
          <w:lang w:eastAsia="en-US"/>
        </w:rPr>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использовать знания по морфемике и словообразованию при выполнении различных видов языкового анализа и в практике правописания;</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объяснять значение фразеологизмов, пословиц и поговорок, афоризмов, крылатых слов (на основе </w:t>
      </w:r>
      <w:proofErr w:type="gramStart"/>
      <w:r w:rsidR="003070AE" w:rsidRPr="007E1F01">
        <w:rPr>
          <w:rFonts w:ascii="Times New Roman" w:eastAsia="Calibri" w:hAnsi="Times New Roman" w:cs="Times New Roman"/>
          <w:sz w:val="28"/>
          <w:szCs w:val="28"/>
          <w:lang w:eastAsia="en-US"/>
        </w:rPr>
        <w:t>изученного</w:t>
      </w:r>
      <w:proofErr w:type="gramEnd"/>
      <w:r w:rsidR="003070AE" w:rsidRPr="007E1F01">
        <w:rPr>
          <w:rFonts w:ascii="Times New Roman" w:eastAsia="Calibri" w:hAnsi="Times New Roman" w:cs="Times New Roman"/>
          <w:sz w:val="28"/>
          <w:szCs w:val="28"/>
          <w:lang w:eastAsia="en-US"/>
        </w:rPr>
        <w:t>);</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метафору, олицетворение, эпитет, гиперболу, литоту;</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наречиями; </w:t>
      </w:r>
      <w:r w:rsidR="003070AE" w:rsidRPr="007E1F01">
        <w:rPr>
          <w:rFonts w:ascii="Times New Roman" w:eastAsia="Calibri" w:hAnsi="Times New Roman" w:cs="Times New Roman"/>
          <w:b/>
          <w:sz w:val="28"/>
          <w:szCs w:val="28"/>
          <w:lang w:eastAsia="en-US"/>
        </w:rPr>
        <w:t xml:space="preserve">н </w:t>
      </w:r>
      <w:r w:rsidR="003070AE" w:rsidRPr="007E1F01">
        <w:rPr>
          <w:rFonts w:ascii="Times New Roman" w:eastAsia="Calibri" w:hAnsi="Times New Roman" w:cs="Times New Roman"/>
          <w:sz w:val="28"/>
          <w:szCs w:val="28"/>
          <w:lang w:eastAsia="en-US"/>
        </w:rPr>
        <w:t xml:space="preserve">и </w:t>
      </w:r>
      <w:r w:rsidR="003070AE" w:rsidRPr="007E1F01">
        <w:rPr>
          <w:rFonts w:ascii="Times New Roman" w:eastAsia="Calibri" w:hAnsi="Times New Roman" w:cs="Times New Roman"/>
          <w:b/>
          <w:sz w:val="28"/>
          <w:szCs w:val="28"/>
          <w:lang w:eastAsia="en-US"/>
        </w:rPr>
        <w:t>нн</w:t>
      </w:r>
      <w:r w:rsidR="003070AE" w:rsidRPr="007E1F01">
        <w:rPr>
          <w:rFonts w:ascii="Times New Roman" w:eastAsia="Calibri" w:hAnsi="Times New Roman" w:cs="Times New Roman"/>
          <w:sz w:val="28"/>
          <w:szCs w:val="28"/>
          <w:lang w:eastAsia="en-US"/>
        </w:rPr>
        <w:t xml:space="preserve"> в наречиях на </w:t>
      </w:r>
      <w:proofErr w:type="gramStart"/>
      <w:r w:rsidR="003070AE" w:rsidRPr="007E1F01">
        <w:rPr>
          <w:rFonts w:ascii="Times New Roman" w:eastAsia="Calibri" w:hAnsi="Times New Roman" w:cs="Times New Roman"/>
          <w:b/>
          <w:sz w:val="28"/>
          <w:szCs w:val="28"/>
          <w:lang w:eastAsia="en-US"/>
        </w:rPr>
        <w:t>-о</w:t>
      </w:r>
      <w:proofErr w:type="gramEnd"/>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-е</w:t>
      </w:r>
      <w:r w:rsidR="003070AE" w:rsidRPr="007E1F01">
        <w:rPr>
          <w:rFonts w:ascii="Times New Roman" w:eastAsia="Calibri" w:hAnsi="Times New Roman" w:cs="Times New Roman"/>
          <w:sz w:val="28"/>
          <w:szCs w:val="28"/>
          <w:lang w:eastAsia="en-US"/>
        </w:rPr>
        <w:t xml:space="preserve">; правописание суффиксов наречий; употребление </w:t>
      </w:r>
      <w:r w:rsidR="003070AE" w:rsidRPr="007E1F01">
        <w:rPr>
          <w:rFonts w:ascii="Times New Roman" w:eastAsia="Calibri" w:hAnsi="Times New Roman" w:cs="Times New Roman"/>
          <w:b/>
          <w:sz w:val="28"/>
          <w:szCs w:val="28"/>
          <w:lang w:eastAsia="en-US"/>
        </w:rPr>
        <w:t>ь</w:t>
      </w:r>
      <w:r w:rsidR="003070AE" w:rsidRPr="007E1F01">
        <w:rPr>
          <w:rFonts w:ascii="Times New Roman" w:eastAsia="Calibri" w:hAnsi="Times New Roman" w:cs="Times New Roman"/>
          <w:sz w:val="28"/>
          <w:szCs w:val="28"/>
          <w:lang w:eastAsia="en-US"/>
        </w:rPr>
        <w:t xml:space="preserve"> на конце наречий после шипящих; правописание </w:t>
      </w:r>
      <w:r w:rsidR="003070AE" w:rsidRPr="007E1F01">
        <w:rPr>
          <w:rFonts w:ascii="Times New Roman" w:eastAsia="Calibri" w:hAnsi="Times New Roman" w:cs="Times New Roman"/>
          <w:b/>
          <w:sz w:val="28"/>
          <w:szCs w:val="28"/>
          <w:lang w:eastAsia="en-US"/>
        </w:rPr>
        <w:t>о – е</w:t>
      </w:r>
      <w:r w:rsidR="003070AE" w:rsidRPr="007E1F01">
        <w:rPr>
          <w:rFonts w:ascii="Times New Roman" w:eastAsia="Calibri" w:hAnsi="Times New Roman" w:cs="Times New Roman"/>
          <w:sz w:val="28"/>
          <w:szCs w:val="28"/>
          <w:lang w:eastAsia="en-US"/>
        </w:rPr>
        <w:t xml:space="preserve"> после шипящих в суффиксах наречий, </w:t>
      </w:r>
      <w:r w:rsidR="003070AE" w:rsidRPr="007E1F01">
        <w:rPr>
          <w:rFonts w:ascii="Times New Roman" w:eastAsia="Calibri" w:hAnsi="Times New Roman" w:cs="Times New Roman"/>
          <w:b/>
          <w:sz w:val="28"/>
          <w:szCs w:val="28"/>
          <w:lang w:eastAsia="en-US"/>
        </w:rPr>
        <w:t xml:space="preserve">е </w:t>
      </w:r>
      <w:r w:rsidR="003070AE" w:rsidRPr="007E1F01">
        <w:rPr>
          <w:rFonts w:ascii="Times New Roman" w:eastAsia="Calibri" w:hAnsi="Times New Roman" w:cs="Times New Roman"/>
          <w:sz w:val="28"/>
          <w:szCs w:val="28"/>
          <w:lang w:eastAsia="en-US"/>
        </w:rPr>
        <w:t xml:space="preserve">и </w:t>
      </w:r>
      <w:proofErr w:type="gramStart"/>
      <w:r w:rsidR="003070AE" w:rsidRPr="007E1F01">
        <w:rPr>
          <w:rFonts w:ascii="Times New Roman" w:eastAsia="Calibri" w:hAnsi="Times New Roman" w:cs="Times New Roman"/>
          <w:b/>
          <w:sz w:val="28"/>
          <w:szCs w:val="28"/>
          <w:lang w:eastAsia="en-US"/>
        </w:rPr>
        <w:t>и</w:t>
      </w:r>
      <w:proofErr w:type="gramEnd"/>
      <w:r w:rsidR="003070AE" w:rsidRPr="007E1F01">
        <w:rPr>
          <w:rFonts w:ascii="Times New Roman" w:eastAsia="Calibri" w:hAnsi="Times New Roman" w:cs="Times New Roman"/>
          <w:sz w:val="28"/>
          <w:szCs w:val="28"/>
          <w:lang w:eastAsia="en-US"/>
        </w:rPr>
        <w:t xml:space="preserve"> в приставках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ни-</w:t>
      </w:r>
      <w:r w:rsidR="003070AE" w:rsidRPr="007E1F01">
        <w:rPr>
          <w:rFonts w:ascii="Times New Roman" w:eastAsia="Calibri" w:hAnsi="Times New Roman" w:cs="Times New Roman"/>
          <w:sz w:val="28"/>
          <w:szCs w:val="28"/>
          <w:lang w:eastAsia="en-US"/>
        </w:rPr>
        <w:t xml:space="preserve"> наречий);</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w:t>
      </w:r>
      <w:proofErr w:type="gramEnd"/>
      <w:r w:rsidR="003070AE" w:rsidRPr="007E1F01">
        <w:rPr>
          <w:rFonts w:ascii="Times New Roman" w:eastAsia="Calibri" w:hAnsi="Times New Roman" w:cs="Times New Roman"/>
          <w:sz w:val="28"/>
          <w:szCs w:val="28"/>
          <w:lang w:eastAsia="en-US"/>
        </w:rPr>
        <w:t xml:space="preserve"> соблюдать нормы правописания деепричастий (гласные в суффиксах деепричастий, слитное и раздельное написание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с деепричастиями);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давать общую характеристику служебных частей речи; объяснять их отличия от самостоятельных частей речи;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 </w:t>
      </w:r>
      <w:r w:rsidR="003070AE" w:rsidRPr="007E1F01">
        <w:rPr>
          <w:rFonts w:ascii="Times New Roman" w:eastAsia="Calibri" w:hAnsi="Times New Roman" w:cs="Times New Roman"/>
          <w:sz w:val="28"/>
          <w:szCs w:val="28"/>
          <w:lang w:eastAsia="en-US"/>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w:t>
      </w:r>
      <w:proofErr w:type="gramEnd"/>
      <w:r w:rsidR="003070AE" w:rsidRPr="007E1F01">
        <w:rPr>
          <w:rFonts w:ascii="Times New Roman" w:eastAsia="Calibri" w:hAnsi="Times New Roman" w:cs="Times New Roman"/>
          <w:sz w:val="28"/>
          <w:szCs w:val="28"/>
          <w:lang w:eastAsia="en-US"/>
        </w:rPr>
        <w:t xml:space="preserve"> знаков препинания в предложениях с союзом </w:t>
      </w:r>
      <w:r w:rsidR="003070AE" w:rsidRPr="007E1F01">
        <w:rPr>
          <w:rFonts w:ascii="Times New Roman" w:eastAsia="Calibri" w:hAnsi="Times New Roman" w:cs="Times New Roman"/>
          <w:b/>
          <w:sz w:val="28"/>
          <w:szCs w:val="28"/>
          <w:lang w:eastAsia="en-US"/>
        </w:rPr>
        <w:t>и</w:t>
      </w:r>
      <w:r w:rsidR="003070AE" w:rsidRPr="007E1F01">
        <w:rPr>
          <w:rFonts w:ascii="Times New Roman" w:eastAsia="Calibri" w:hAnsi="Times New Roman" w:cs="Times New Roman"/>
          <w:sz w:val="28"/>
          <w:szCs w:val="28"/>
          <w:lang w:eastAsia="en-US"/>
        </w:rPr>
        <w:t>;</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w:t>
      </w:r>
      <w:r w:rsidR="003070AE" w:rsidRPr="007E1F01">
        <w:rPr>
          <w:rFonts w:ascii="Times New Roman" w:eastAsia="Calibri" w:hAnsi="Times New Roman" w:cs="Times New Roman"/>
          <w:sz w:val="28"/>
          <w:szCs w:val="28"/>
          <w:lang w:eastAsia="en-US"/>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w:t>
      </w:r>
      <w:proofErr w:type="gramEnd"/>
      <w:r w:rsidR="003070AE" w:rsidRPr="007E1F01">
        <w:rPr>
          <w:rFonts w:ascii="Times New Roman" w:eastAsia="Calibri" w:hAnsi="Times New Roman" w:cs="Times New Roman"/>
          <w:sz w:val="28"/>
          <w:szCs w:val="28"/>
          <w:lang w:eastAsia="en-US"/>
        </w:rPr>
        <w:t xml:space="preserve"> соблюдать нормы правописания частиц </w:t>
      </w:r>
      <w:r w:rsidR="003070AE" w:rsidRPr="007E1F01">
        <w:rPr>
          <w:rFonts w:ascii="Times New Roman" w:eastAsia="Calibri" w:hAnsi="Times New Roman" w:cs="Times New Roman"/>
          <w:b/>
          <w:sz w:val="28"/>
          <w:szCs w:val="28"/>
          <w:lang w:eastAsia="en-US"/>
        </w:rPr>
        <w:t>не</w:t>
      </w:r>
      <w:r w:rsidR="003070AE" w:rsidRPr="007E1F01">
        <w:rPr>
          <w:rFonts w:ascii="Times New Roman" w:eastAsia="Calibri" w:hAnsi="Times New Roman" w:cs="Times New Roman"/>
          <w:sz w:val="28"/>
          <w:szCs w:val="28"/>
          <w:lang w:eastAsia="en-US"/>
        </w:rPr>
        <w:t xml:space="preserve"> и </w:t>
      </w:r>
      <w:r w:rsidR="003070AE" w:rsidRPr="007E1F01">
        <w:rPr>
          <w:rFonts w:ascii="Times New Roman" w:eastAsia="Calibri" w:hAnsi="Times New Roman" w:cs="Times New Roman"/>
          <w:b/>
          <w:sz w:val="28"/>
          <w:szCs w:val="28"/>
          <w:lang w:eastAsia="en-US"/>
        </w:rPr>
        <w:t>ни</w:t>
      </w:r>
      <w:r w:rsidR="003070AE" w:rsidRPr="007E1F01">
        <w:rPr>
          <w:rFonts w:ascii="Times New Roman" w:eastAsia="Calibri" w:hAnsi="Times New Roman" w:cs="Times New Roman"/>
          <w:sz w:val="28"/>
          <w:szCs w:val="28"/>
          <w:lang w:eastAsia="en-US"/>
        </w:rPr>
        <w:t>, формообразующих частиц;</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(при наличии возможности);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w:t>
      </w:r>
      <w:proofErr w:type="gramEnd"/>
      <w:r w:rsidR="003070AE" w:rsidRPr="007E1F01">
        <w:rPr>
          <w:rFonts w:ascii="Times New Roman" w:eastAsia="Calibri" w:hAnsi="Times New Roman" w:cs="Times New Roman"/>
          <w:sz w:val="28"/>
          <w:szCs w:val="28"/>
          <w:lang w:eastAsia="en-US"/>
        </w:rPr>
        <w:t xml:space="preserve"> соблюдать в устной речи (при наличии возможности) и на письме правила речевого этикета. </w:t>
      </w:r>
    </w:p>
    <w:p w:rsidR="003070AE" w:rsidRPr="007E1F01" w:rsidRDefault="003070AE" w:rsidP="007E1F01">
      <w:pPr>
        <w:widowControl w:val="0"/>
        <w:autoSpaceDE w:val="0"/>
        <w:autoSpaceDN w:val="0"/>
        <w:spacing w:after="0" w:line="240" w:lineRule="auto"/>
        <w:ind w:right="567" w:firstLine="567"/>
        <w:jc w:val="both"/>
        <w:rPr>
          <w:rFonts w:ascii="Times New Roman" w:eastAsia="Times New Roman" w:hAnsi="Times New Roman" w:cs="Times New Roman"/>
          <w:b/>
          <w:sz w:val="28"/>
          <w:szCs w:val="28"/>
        </w:rPr>
      </w:pPr>
    </w:p>
    <w:p w:rsidR="003070AE" w:rsidRPr="007E1F01" w:rsidRDefault="003070AE"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Предметные результаты </w:t>
      </w:r>
      <w:r w:rsidR="007C5E8D" w:rsidRPr="007E1F01">
        <w:rPr>
          <w:rFonts w:ascii="Times New Roman" w:eastAsia="Calibri" w:hAnsi="Times New Roman" w:cs="Times New Roman"/>
          <w:sz w:val="28"/>
          <w:szCs w:val="28"/>
          <w:lang w:eastAsia="en-US"/>
        </w:rPr>
        <w:t xml:space="preserve">обучающихся с НОДА </w:t>
      </w:r>
      <w:r w:rsidRPr="007E1F01">
        <w:rPr>
          <w:rFonts w:ascii="Times New Roman" w:eastAsia="Calibri" w:hAnsi="Times New Roman" w:cs="Times New Roman"/>
          <w:sz w:val="28"/>
          <w:szCs w:val="28"/>
          <w:lang w:eastAsia="en-US"/>
        </w:rPr>
        <w:t xml:space="preserve">по итогам </w:t>
      </w:r>
      <w:r w:rsidRPr="007E1F01">
        <w:rPr>
          <w:rFonts w:ascii="Times New Roman" w:eastAsia="Calibri" w:hAnsi="Times New Roman" w:cs="Times New Roman"/>
          <w:b/>
          <w:sz w:val="28"/>
          <w:szCs w:val="28"/>
          <w:lang w:eastAsia="en-US"/>
        </w:rPr>
        <w:t>четвертого года</w:t>
      </w:r>
      <w:r w:rsidRPr="007E1F01">
        <w:rPr>
          <w:rFonts w:ascii="Times New Roman" w:eastAsia="Calibri" w:hAnsi="Times New Roman" w:cs="Times New Roman"/>
          <w:sz w:val="28"/>
          <w:szCs w:val="28"/>
          <w:lang w:eastAsia="en-US"/>
        </w:rPr>
        <w:t xml:space="preserve"> изучения учебного предмета «Русский язык» должны отражать сформированность умений:</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характеризовать русский язык как один из индоевропейских языков, как язык из числа славянских языков;</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w:t>
      </w:r>
      <w:proofErr w:type="gramEnd"/>
      <w:r w:rsidR="003070AE" w:rsidRPr="007E1F01">
        <w:rPr>
          <w:rFonts w:ascii="Times New Roman" w:eastAsia="Times New Roman" w:hAnsi="Times New Roman" w:cs="Times New Roman"/>
          <w:sz w:val="28"/>
          <w:szCs w:val="28"/>
        </w:rPr>
        <w:t xml:space="preserve"> для сжатого и выборочного изложения – не менее 260 слов);</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устно пересказывать прочитанный или прослушанный текст объемом не менее 140 слов;</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участвовать в диалоге (при наличии возможности) на лингвистические (в рамках </w:t>
      </w:r>
      <w:proofErr w:type="gramStart"/>
      <w:r w:rsidR="003070AE" w:rsidRPr="007E1F01">
        <w:rPr>
          <w:rFonts w:ascii="Times New Roman" w:eastAsia="Times New Roman" w:hAnsi="Times New Roman" w:cs="Times New Roman"/>
          <w:sz w:val="28"/>
          <w:szCs w:val="28"/>
        </w:rPr>
        <w:t>изученного</w:t>
      </w:r>
      <w:proofErr w:type="gramEnd"/>
      <w:r w:rsidR="003070AE" w:rsidRPr="007E1F01">
        <w:rPr>
          <w:rFonts w:ascii="Times New Roman" w:eastAsia="Times New Roman" w:hAnsi="Times New Roman" w:cs="Times New Roman"/>
          <w:sz w:val="28"/>
          <w:szCs w:val="28"/>
        </w:rPr>
        <w:t>) темы и темы на основе жизненных наблюдений объемом не менее 6 реплик;</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использовать знание основных признаков текста и особенностей функционально-смысловых типов речи в практике его создания. </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распознавать тексты разных функциональных разновидностей языка; анализировать тексты разных стилей и жанров; применять знания о </w:t>
      </w:r>
      <w:r w:rsidR="003070AE" w:rsidRPr="007E1F01">
        <w:rPr>
          <w:rFonts w:ascii="Times New Roman" w:eastAsia="Times New Roman" w:hAnsi="Times New Roman" w:cs="Times New Roman"/>
          <w:sz w:val="28"/>
          <w:szCs w:val="28"/>
        </w:rPr>
        <w:lastRenderedPageBreak/>
        <w:t>функциональных разновидностях языка при выполнении различных видов анализа и в речевой практике;</w:t>
      </w:r>
    </w:p>
    <w:p w:rsidR="003070AE" w:rsidRPr="007E1F01" w:rsidRDefault="00C54D8A" w:rsidP="007E1F01">
      <w:pPr>
        <w:widowControl w:val="0"/>
        <w:autoSpaceDE w:val="0"/>
        <w:autoSpaceDN w:val="0"/>
        <w:adjustRightInd w:val="0"/>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фонетический анализ слов; использовать знания по фонетике и графике, орфоэпии в практике произношения и правописания слов;</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изученные орфограммы; проводить орфографический анализ слова; применять знания по орфографии в практике правописания;</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применять основные правила пунктуации в русском языке. </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003070AE" w:rsidRPr="007E1F01">
        <w:rPr>
          <w:rFonts w:ascii="Times New Roman" w:eastAsia="Calibri" w:hAnsi="Times New Roman" w:cs="Times New Roman"/>
          <w:b/>
          <w:sz w:val="28"/>
          <w:szCs w:val="28"/>
          <w:lang w:eastAsia="en-US"/>
        </w:rPr>
        <w:t>не только</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но и</w:t>
      </w:r>
      <w:r w:rsidR="003070AE"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b/>
          <w:sz w:val="28"/>
          <w:szCs w:val="28"/>
          <w:lang w:eastAsia="en-US"/>
        </w:rPr>
        <w:t>как</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так</w:t>
      </w:r>
      <w:r w:rsidR="003070AE" w:rsidRPr="007E1F01">
        <w:rPr>
          <w:rFonts w:ascii="Times New Roman" w:eastAsia="Calibri" w:hAnsi="Times New Roman" w:cs="Times New Roman"/>
          <w:sz w:val="28"/>
          <w:szCs w:val="28"/>
          <w:lang w:eastAsia="en-US"/>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 </w:t>
      </w:r>
      <w:r w:rsidR="003070AE" w:rsidRPr="007E1F01">
        <w:rPr>
          <w:rFonts w:ascii="Times New Roman" w:eastAsia="Calibri" w:hAnsi="Times New Roman" w:cs="Times New Roman"/>
          <w:sz w:val="28"/>
          <w:szCs w:val="28"/>
          <w:lang w:eastAsia="en-US"/>
        </w:rPr>
        <w:t xml:space="preserve">характеризовать грамматические, интонационные и пунктуационные особенности предложений со словами </w:t>
      </w:r>
      <w:r w:rsidR="003070AE" w:rsidRPr="007E1F01">
        <w:rPr>
          <w:rFonts w:ascii="Times New Roman" w:eastAsia="Calibri" w:hAnsi="Times New Roman" w:cs="Times New Roman"/>
          <w:b/>
          <w:sz w:val="28"/>
          <w:szCs w:val="28"/>
          <w:lang w:eastAsia="en-US"/>
        </w:rPr>
        <w:t>да</w:t>
      </w:r>
      <w:r w:rsidR="003070AE"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b/>
          <w:sz w:val="28"/>
          <w:szCs w:val="28"/>
          <w:lang w:eastAsia="en-US"/>
        </w:rPr>
        <w:t>нет</w:t>
      </w:r>
      <w:r w:rsidR="003070AE" w:rsidRPr="007E1F01">
        <w:rPr>
          <w:rFonts w:ascii="Times New Roman" w:eastAsia="Calibri" w:hAnsi="Times New Roman" w:cs="Times New Roman"/>
          <w:sz w:val="28"/>
          <w:szCs w:val="28"/>
          <w:lang w:eastAsia="en-US"/>
        </w:rPr>
        <w:t>;</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сложные предложения; конструкции с чужой речью;</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003070AE" w:rsidRPr="007E1F01">
        <w:rPr>
          <w:rFonts w:ascii="Times New Roman" w:eastAsia="Calibri" w:hAnsi="Times New Roman" w:cs="Times New Roman"/>
          <w:b/>
          <w:sz w:val="28"/>
          <w:szCs w:val="28"/>
          <w:lang w:eastAsia="en-US"/>
        </w:rPr>
        <w:t>большинство</w:t>
      </w:r>
      <w:r w:rsidR="003070AE" w:rsidRPr="007E1F01">
        <w:rPr>
          <w:rFonts w:ascii="Times New Roman" w:eastAsia="Calibri" w:hAnsi="Times New Roman" w:cs="Times New Roman"/>
          <w:sz w:val="28"/>
          <w:szCs w:val="28"/>
          <w:lang w:eastAsia="en-US"/>
        </w:rPr>
        <w:t xml:space="preserve"> – </w:t>
      </w:r>
      <w:r w:rsidR="003070AE" w:rsidRPr="007E1F01">
        <w:rPr>
          <w:rFonts w:ascii="Times New Roman" w:eastAsia="Calibri" w:hAnsi="Times New Roman" w:cs="Times New Roman"/>
          <w:b/>
          <w:sz w:val="28"/>
          <w:szCs w:val="28"/>
          <w:lang w:eastAsia="en-US"/>
        </w:rPr>
        <w:t>меньшинство</w:t>
      </w:r>
      <w:r w:rsidR="003070AE" w:rsidRPr="007E1F01">
        <w:rPr>
          <w:rFonts w:ascii="Times New Roman" w:eastAsia="Calibri" w:hAnsi="Times New Roman" w:cs="Times New Roman"/>
          <w:sz w:val="28"/>
          <w:szCs w:val="28"/>
          <w:lang w:eastAsia="en-US"/>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w:t>
      </w:r>
      <w:proofErr w:type="gramEnd"/>
      <w:r w:rsidR="003070AE" w:rsidRPr="007E1F01">
        <w:rPr>
          <w:rFonts w:ascii="Times New Roman" w:eastAsia="Calibri" w:hAnsi="Times New Roman" w:cs="Times New Roman"/>
          <w:sz w:val="28"/>
          <w:szCs w:val="28"/>
          <w:lang w:eastAsia="en-US"/>
        </w:rPr>
        <w:t xml:space="preserve">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применять нормы постановки знаков препинания в простом и сложном предложениях с союзом </w:t>
      </w:r>
      <w:r w:rsidR="003070AE" w:rsidRPr="007E1F01">
        <w:rPr>
          <w:rFonts w:ascii="Times New Roman" w:eastAsia="Calibri" w:hAnsi="Times New Roman" w:cs="Times New Roman"/>
          <w:b/>
          <w:sz w:val="28"/>
          <w:szCs w:val="28"/>
          <w:lang w:eastAsia="en-US"/>
        </w:rPr>
        <w:t>и</w:t>
      </w:r>
      <w:r w:rsidR="003070AE" w:rsidRPr="007E1F01">
        <w:rPr>
          <w:rFonts w:ascii="Times New Roman" w:eastAsia="Calibri" w:hAnsi="Times New Roman" w:cs="Times New Roman"/>
          <w:sz w:val="28"/>
          <w:szCs w:val="28"/>
          <w:lang w:eastAsia="en-US"/>
        </w:rPr>
        <w:t>;</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 </w:t>
      </w:r>
      <w:r w:rsidR="003070AE" w:rsidRPr="007E1F01">
        <w:rPr>
          <w:rFonts w:ascii="Times New Roman" w:eastAsia="Calibri" w:hAnsi="Times New Roman" w:cs="Times New Roman"/>
          <w:sz w:val="28"/>
          <w:szCs w:val="28"/>
          <w:lang w:eastAsia="en-US"/>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w:t>
      </w:r>
      <w:proofErr w:type="gramEnd"/>
      <w:r w:rsidR="003070AE" w:rsidRPr="007E1F01">
        <w:rPr>
          <w:rFonts w:ascii="Times New Roman" w:eastAsia="Calibri" w:hAnsi="Times New Roman" w:cs="Times New Roman"/>
          <w:sz w:val="28"/>
          <w:szCs w:val="28"/>
          <w:lang w:eastAsia="en-US"/>
        </w:rPr>
        <w:t xml:space="preserve">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w:t>
      </w:r>
      <w:proofErr w:type="gramStart"/>
      <w:r w:rsidR="003070AE" w:rsidRPr="007E1F01">
        <w:rPr>
          <w:rFonts w:ascii="Times New Roman" w:eastAsia="Calibri" w:hAnsi="Times New Roman" w:cs="Times New Roman"/>
          <w:sz w:val="28"/>
          <w:szCs w:val="28"/>
          <w:lang w:eastAsia="en-US"/>
        </w:rPr>
        <w:t>)и</w:t>
      </w:r>
      <w:proofErr w:type="gramEnd"/>
      <w:r w:rsidR="003070AE" w:rsidRPr="007E1F01">
        <w:rPr>
          <w:rFonts w:ascii="Times New Roman" w:eastAsia="Calibri" w:hAnsi="Times New Roman" w:cs="Times New Roman"/>
          <w:sz w:val="28"/>
          <w:szCs w:val="28"/>
          <w:lang w:eastAsia="en-US"/>
        </w:rPr>
        <w:t xml:space="preserve"> на письме правила русского речевого этикета.</w:t>
      </w:r>
    </w:p>
    <w:p w:rsidR="003070AE" w:rsidRPr="007E1F01" w:rsidRDefault="003070A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p>
    <w:p w:rsidR="003070AE" w:rsidRPr="007E1F01" w:rsidRDefault="003070AE"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w:t>
      </w:r>
      <w:r w:rsidR="007C5E8D" w:rsidRPr="007E1F01">
        <w:rPr>
          <w:rFonts w:ascii="Times New Roman" w:eastAsia="Calibri" w:hAnsi="Times New Roman" w:cs="Times New Roman"/>
          <w:sz w:val="28"/>
          <w:szCs w:val="28"/>
          <w:lang w:eastAsia="en-US"/>
        </w:rPr>
        <w:t xml:space="preserve">обучающихся с НОДА </w:t>
      </w:r>
      <w:r w:rsidRPr="007E1F01">
        <w:rPr>
          <w:rFonts w:ascii="Times New Roman" w:eastAsia="Calibri" w:hAnsi="Times New Roman" w:cs="Times New Roman"/>
          <w:sz w:val="28"/>
          <w:szCs w:val="28"/>
          <w:lang w:eastAsia="en-US"/>
        </w:rPr>
        <w:t xml:space="preserve">по итогам </w:t>
      </w:r>
      <w:r w:rsidRPr="007E1F01">
        <w:rPr>
          <w:rFonts w:ascii="Times New Roman" w:eastAsia="Calibri" w:hAnsi="Times New Roman" w:cs="Times New Roman"/>
          <w:b/>
          <w:sz w:val="28"/>
          <w:szCs w:val="28"/>
          <w:lang w:eastAsia="en-US"/>
        </w:rPr>
        <w:t>пятого года</w:t>
      </w:r>
      <w:r w:rsidRPr="007E1F01">
        <w:rPr>
          <w:rFonts w:ascii="Times New Roman" w:eastAsia="Calibri" w:hAnsi="Times New Roman" w:cs="Times New Roman"/>
          <w:sz w:val="28"/>
          <w:szCs w:val="28"/>
          <w:lang w:eastAsia="en-US"/>
        </w:rPr>
        <w:t xml:space="preserve"> изучения учебного предмета «Русский язык» должны отражать сформированность умений:</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(при наличии возможности)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roofErr w:type="gramEnd"/>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устно пересказывать (при наличии возможности) прочитанный или прослушанный текст объемом не менее 150 слов;</w:t>
      </w:r>
    </w:p>
    <w:p w:rsidR="003070AE" w:rsidRPr="007E1F01" w:rsidRDefault="00C54D8A" w:rsidP="007E1F01">
      <w:pPr>
        <w:widowControl w:val="0"/>
        <w:autoSpaceDE w:val="0"/>
        <w:autoSpaceDN w:val="0"/>
        <w:adjustRightInd w:val="0"/>
        <w:spacing w:after="0" w:line="240" w:lineRule="auto"/>
        <w:ind w:right="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r w:rsidR="003070AE" w:rsidRPr="007E1F01">
        <w:rPr>
          <w:rFonts w:ascii="Times New Roman" w:eastAsia="Times New Roman" w:hAnsi="Times New Roman" w:cs="Times New Roman"/>
          <w:sz w:val="28"/>
          <w:szCs w:val="28"/>
        </w:rPr>
        <w:t xml:space="preserve">владеть различными видами диалога (при наличии возможности); </w:t>
      </w:r>
    </w:p>
    <w:p w:rsidR="003070AE" w:rsidRPr="007E1F01" w:rsidRDefault="00C54D8A" w:rsidP="007E1F01">
      <w:pPr>
        <w:spacing w:after="0" w:line="240" w:lineRule="auto"/>
        <w:ind w:right="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создавать тексты с опорой на произведения искусства (в том числе сочинения-миниатюры объемом 8 и более предложений или объемом не </w:t>
      </w:r>
      <w:r w:rsidR="003070AE" w:rsidRPr="007E1F01">
        <w:rPr>
          <w:rFonts w:ascii="Times New Roman" w:eastAsia="Calibri" w:hAnsi="Times New Roman" w:cs="Times New Roman"/>
          <w:sz w:val="28"/>
          <w:szCs w:val="28"/>
          <w:lang w:eastAsia="en-US"/>
        </w:rPr>
        <w:lastRenderedPageBreak/>
        <w:t>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w:t>
      </w:r>
      <w:proofErr w:type="gramEnd"/>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w:t>
      </w:r>
      <w:proofErr w:type="gramStart"/>
      <w:r w:rsidR="003070AE" w:rsidRPr="007E1F01">
        <w:rPr>
          <w:rFonts w:ascii="Times New Roman" w:eastAsia="Calibri" w:hAnsi="Times New Roman" w:cs="Times New Roman"/>
          <w:sz w:val="28"/>
          <w:szCs w:val="28"/>
          <w:lang w:eastAsia="en-US"/>
        </w:rPr>
        <w:t>распознав</w:t>
      </w: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ать</w:t>
      </w:r>
      <w:proofErr w:type="gramEnd"/>
      <w:r w:rsidR="003070AE" w:rsidRPr="007E1F01">
        <w:rPr>
          <w:rFonts w:ascii="Times New Roman" w:eastAsia="Calibri" w:hAnsi="Times New Roman" w:cs="Times New Roman"/>
          <w:sz w:val="28"/>
          <w:szCs w:val="28"/>
          <w:lang w:eastAsia="en-US"/>
        </w:rPr>
        <w:t xml:space="preserve"> тропы (метафора, олицетворение, эпитет, гипербола, литота, сравнение);</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w:t>
      </w:r>
      <w:proofErr w:type="gramEnd"/>
      <w:r w:rsidR="003070AE" w:rsidRPr="007E1F01">
        <w:rPr>
          <w:rFonts w:ascii="Times New Roman" w:eastAsia="Calibri" w:hAnsi="Times New Roman" w:cs="Times New Roman"/>
          <w:sz w:val="28"/>
          <w:szCs w:val="28"/>
          <w:lang w:eastAsia="en-US"/>
        </w:rPr>
        <w:t xml:space="preserve">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roofErr w:type="gramEnd"/>
      <w:r w:rsidR="003070AE" w:rsidRPr="007E1F01">
        <w:rPr>
          <w:rFonts w:ascii="Times New Roman" w:eastAsia="Calibri" w:hAnsi="Times New Roman" w:cs="Times New Roman"/>
          <w:sz w:val="28"/>
          <w:szCs w:val="28"/>
          <w:lang w:eastAsia="en-US"/>
        </w:rPr>
        <w:t xml:space="preserve"> </w:t>
      </w:r>
      <w:proofErr w:type="gramStart"/>
      <w:r w:rsidR="003070AE" w:rsidRPr="007E1F01">
        <w:rPr>
          <w:rFonts w:ascii="Times New Roman" w:eastAsia="Calibri" w:hAnsi="Times New Roman" w:cs="Times New Roman"/>
          <w:sz w:val="28"/>
          <w:szCs w:val="28"/>
          <w:lang w:eastAsia="en-US"/>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понимать;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w:t>
      </w:r>
      <w:proofErr w:type="gramEnd"/>
      <w:r w:rsidR="003070AE" w:rsidRPr="007E1F01">
        <w:rPr>
          <w:rFonts w:ascii="Times New Roman" w:eastAsia="Calibri" w:hAnsi="Times New Roman" w:cs="Times New Roman"/>
          <w:sz w:val="28"/>
          <w:szCs w:val="28"/>
          <w:lang w:eastAsia="en-US"/>
        </w:rPr>
        <w:t xml:space="preserve"> применять нормы постановки знаков препинания в сложноподчиненных предложениях.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w:t>
      </w:r>
      <w:r w:rsidR="003070AE" w:rsidRPr="007E1F01">
        <w:rPr>
          <w:rFonts w:ascii="Times New Roman" w:eastAsia="Calibri" w:hAnsi="Times New Roman" w:cs="Times New Roman"/>
          <w:sz w:val="28"/>
          <w:szCs w:val="28"/>
          <w:lang w:eastAsia="en-US"/>
        </w:rPr>
        <w:lastRenderedPageBreak/>
        <w:t>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w:t>
      </w:r>
      <w:proofErr w:type="gramEnd"/>
      <w:r w:rsidR="003070AE" w:rsidRPr="007E1F01">
        <w:rPr>
          <w:rFonts w:ascii="Times New Roman" w:eastAsia="Calibri" w:hAnsi="Times New Roman" w:cs="Times New Roman"/>
          <w:sz w:val="28"/>
          <w:szCs w:val="28"/>
          <w:lang w:eastAsia="en-US"/>
        </w:rPr>
        <w:t xml:space="preserve"> применять нормы постановки знаков препинания в бессоюзных сложных предложениях;</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3070AE" w:rsidRPr="007E1F01" w:rsidRDefault="00C54D8A" w:rsidP="007E1F01">
      <w:pPr>
        <w:spacing w:after="0" w:line="240" w:lineRule="auto"/>
        <w:ind w:right="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 </w:t>
      </w:r>
      <w:r w:rsidR="003070AE" w:rsidRPr="007E1F01">
        <w:rPr>
          <w:rFonts w:ascii="Times New Roman" w:eastAsia="Calibri" w:hAnsi="Times New Roman" w:cs="Times New Roman"/>
          <w:sz w:val="28"/>
          <w:szCs w:val="28"/>
          <w:lang w:eastAsia="en-US"/>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roofErr w:type="gramEnd"/>
    </w:p>
    <w:p w:rsidR="002701D6" w:rsidRPr="007E1F01" w:rsidRDefault="002701D6" w:rsidP="007E1F01">
      <w:pPr>
        <w:pStyle w:val="aa"/>
        <w:ind w:right="567" w:firstLine="567"/>
        <w:jc w:val="both"/>
        <w:rPr>
          <w:rFonts w:eastAsia="Calibri"/>
          <w:b/>
          <w:szCs w:val="28"/>
        </w:rPr>
      </w:pPr>
      <w:bookmarkStart w:id="14" w:name="_Toc1512885"/>
      <w:bookmarkStart w:id="15" w:name="_Toc76714663"/>
      <w:r w:rsidRPr="007E1F01">
        <w:rPr>
          <w:rFonts w:eastAsia="Calibri"/>
          <w:b/>
          <w:szCs w:val="28"/>
        </w:rPr>
        <w:t xml:space="preserve">2.1.2.5.2 ЛИТЕРАТУРА </w:t>
      </w:r>
      <w:bookmarkEnd w:id="14"/>
      <w:r w:rsidRPr="007E1F01">
        <w:rPr>
          <w:rFonts w:eastAsia="Calibri"/>
          <w:b/>
          <w:szCs w:val="28"/>
        </w:rPr>
        <w:t>(по годам обучения)</w:t>
      </w:r>
      <w:bookmarkEnd w:id="15"/>
    </w:p>
    <w:p w:rsidR="002701D6" w:rsidRPr="007E1F01" w:rsidRDefault="002701D6"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 результате освоения учебного предмета «Литература» обучающиеся с НОДА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7E1F01">
        <w:rPr>
          <w:rFonts w:ascii="Times New Roman" w:eastAsia="Times New Roman" w:hAnsi="Times New Roman" w:cs="Times New Roman"/>
          <w:sz w:val="28"/>
          <w:szCs w:val="28"/>
        </w:rPr>
        <w:t>Обеспечивается приобщение обучающихся с НОДА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2701D6" w:rsidRPr="007E1F01" w:rsidRDefault="002701D6"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освоения обучающимися с НОДА учебного предмета «Литература» ориентированы на формирование культуры чтения и мышления, применение знаний, умений и навыков в учебных </w:t>
      </w:r>
      <w:r w:rsidRPr="007E1F01">
        <w:rPr>
          <w:rFonts w:ascii="Times New Roman" w:eastAsia="Times New Roman" w:hAnsi="Times New Roman" w:cs="Times New Roman"/>
          <w:sz w:val="28"/>
          <w:szCs w:val="28"/>
        </w:rPr>
        <w:lastRenderedPageBreak/>
        <w:t>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общего образования являются их высокая художественная ценность, гуманистическая направленность, позитивное влияние на личность обучающегося, соответствие задачам его развития и возрастным особенностям, а также культурно-исторические традиции и богатый опыт отечественного образования. </w:t>
      </w:r>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По мере освоения предмета при анализе текстов художественных произведений обучающиеся с НОДА должны осознанно использоваться изученные теоретико-литературными понятия: 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гротеск, оксюморон; риторический вопрос, восклицание, афоризм, инверсия, повтор, анафора, изобразительно-выразительные средства в художественном произведении: эпитет, метафора, сравнение, метонимия;</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олицетворение, гипербола, литота; аллегория; звукопись (аллитерация, ассонанс), умолчание, параллелизм; стиль; системы стихосложения, стихотворный размер (хорей, ямб, дактиль, амфибрахий, анапест), ритм, рифма, строфа.</w:t>
      </w:r>
      <w:proofErr w:type="gramEnd"/>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b/>
          <w:sz w:val="28"/>
          <w:szCs w:val="28"/>
        </w:rPr>
      </w:pPr>
      <w:r w:rsidRPr="007E1F01">
        <w:rPr>
          <w:rFonts w:ascii="Times New Roman" w:eastAsia="Times New Roman" w:hAnsi="Times New Roman" w:cs="Times New Roman"/>
          <w:sz w:val="28"/>
          <w:szCs w:val="28"/>
        </w:rPr>
        <w:t>Результаты обучающихся с НОДА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701D6" w:rsidRPr="007E1F01" w:rsidRDefault="002701D6" w:rsidP="007E1F01">
      <w:pPr>
        <w:widowControl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ab/>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«Литература»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читать фольклорные и художественные произведения, в том числе из перечня: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Мифы разных народов, включая античные мифы.</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Пословицы, поговорки, загадки. Сказки народов России и народов мира.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Басни И.А. Крылова. Басни из мировой литературы.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А.С. Пушкина: стихотворения (в том числе «Зимний вечер», «Зимнее утро»); «Сказка о мертвой царевне и о семи богатырях».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Стихотворение М.Ю. Лермонтова «Бородино».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Повесть Н.В. Гоголя «Ночь перед Рождеством» из сборника «Вечера на хуторе близ Диканьки».</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Рассказ И.С. Тургенева «Муму».</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Н.А. Некрасова: стихотворения о детях; фрагменты поэмы «Мороз, Красный нос».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Л.Н. Толстого «Кавказский пленник».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Юмористические рассказы А.П. Чехова.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Рассказы о природе К.Г. Паустовского, Л.Андреева (например, «</w:t>
      </w:r>
      <w:proofErr w:type="gramStart"/>
      <w:r w:rsidRPr="007E1F01">
        <w:rPr>
          <w:rFonts w:ascii="Times New Roman" w:eastAsia="Calibri" w:hAnsi="Times New Roman" w:cs="Times New Roman"/>
          <w:sz w:val="28"/>
          <w:szCs w:val="28"/>
          <w:lang w:eastAsia="en-US"/>
        </w:rPr>
        <w:t>Кусака</w:t>
      </w:r>
      <w:proofErr w:type="gramEnd"/>
      <w:r w:rsidRPr="007E1F01">
        <w:rPr>
          <w:rFonts w:ascii="Times New Roman" w:eastAsia="Calibri" w:hAnsi="Times New Roman" w:cs="Times New Roman"/>
          <w:sz w:val="28"/>
          <w:szCs w:val="28"/>
          <w:lang w:eastAsia="en-US"/>
        </w:rPr>
        <w:t>»); произведения отечественной и зарубежной литературы о животных.</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Повесть В.Г. Короленко «В дурном обществе»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отечественных поэтов и прозаиков </w:t>
      </w:r>
      <w:proofErr w:type="gramStart"/>
      <w:r w:rsidRPr="007E1F01">
        <w:rPr>
          <w:rFonts w:ascii="Times New Roman" w:eastAsia="Calibri" w:hAnsi="Times New Roman" w:cs="Times New Roman"/>
          <w:sz w:val="28"/>
          <w:szCs w:val="28"/>
          <w:lang w:eastAsia="en-US"/>
        </w:rPr>
        <w:t>ХХ</w:t>
      </w:r>
      <w:proofErr w:type="gramEnd"/>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XXI</w:t>
      </w:r>
      <w:r w:rsidRPr="007E1F01">
        <w:rPr>
          <w:rFonts w:ascii="Times New Roman" w:eastAsia="Calibri" w:hAnsi="Times New Roman" w:cs="Times New Roman"/>
          <w:sz w:val="28"/>
          <w:szCs w:val="28"/>
          <w:lang w:eastAsia="en-US"/>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Рассказы на тему детства (в том числе рассказы В.М. Шукшина «Дядя Ермолай», В.П. Астафьева «Васюткино озеро»).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выбирать произведения для самостоятельного чтения;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эмоционально откликаться на </w:t>
      </w:r>
      <w:proofErr w:type="gramStart"/>
      <w:r w:rsidRPr="007E1F01">
        <w:rPr>
          <w:rFonts w:ascii="Times New Roman" w:eastAsia="Times New Roman" w:hAnsi="Times New Roman" w:cs="Times New Roman"/>
          <w:sz w:val="28"/>
          <w:szCs w:val="28"/>
          <w:lang w:eastAsia="en-US"/>
        </w:rPr>
        <w:t>прочитанное</w:t>
      </w:r>
      <w:proofErr w:type="gramEnd"/>
      <w:r w:rsidRPr="007E1F01">
        <w:rPr>
          <w:rFonts w:ascii="Times New Roman" w:eastAsia="Times New Roman" w:hAnsi="Times New Roman" w:cs="Times New Roman"/>
          <w:sz w:val="28"/>
          <w:szCs w:val="28"/>
          <w:lang w:eastAsia="en-US"/>
        </w:rPr>
        <w:t>, делиться впечатлениями о произведении;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выразительно читать наизусть (при наличии возможности)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определять и формулировать тему и основную мысль прочитанных произведений;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понимать образную природу литературы как особого вида искусства, отличать художественный текст </w:t>
      </w:r>
      <w:proofErr w:type="gramStart"/>
      <w:r w:rsidRPr="007E1F01">
        <w:rPr>
          <w:rFonts w:ascii="Times New Roman" w:eastAsia="Times New Roman" w:hAnsi="Times New Roman" w:cs="Times New Roman"/>
          <w:sz w:val="28"/>
          <w:szCs w:val="28"/>
          <w:lang w:eastAsia="en-US"/>
        </w:rPr>
        <w:t>от</w:t>
      </w:r>
      <w:proofErr w:type="gramEnd"/>
      <w:r w:rsidRPr="007E1F01">
        <w:rPr>
          <w:rFonts w:ascii="Times New Roman" w:eastAsia="Times New Roman" w:hAnsi="Times New Roman" w:cs="Times New Roman"/>
          <w:sz w:val="28"/>
          <w:szCs w:val="28"/>
          <w:lang w:eastAsia="en-US"/>
        </w:rPr>
        <w:t xml:space="preserve"> научного, делового, публицистического;</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передавать свои впечатления от лирического стихотворения, определять выраженное в нем настроение;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определять авторское отношение к героям и их поступкам;</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выделять ключевые эпизоды или сцены в тексте произведения;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сопоставлять эпизоды внутри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соотносить произведения художественной литературы с произведениями других видов искусства;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обогащать собственную речь в процессе чтения и </w:t>
      </w:r>
      <w:proofErr w:type="gramStart"/>
      <w:r w:rsidRPr="007E1F01">
        <w:rPr>
          <w:rFonts w:ascii="Times New Roman" w:eastAsia="Times New Roman" w:hAnsi="Times New Roman" w:cs="Times New Roman"/>
          <w:sz w:val="28"/>
          <w:szCs w:val="28"/>
          <w:lang w:eastAsia="en-US"/>
        </w:rPr>
        <w:t>обсуждения</w:t>
      </w:r>
      <w:proofErr w:type="gramEnd"/>
      <w:r w:rsidRPr="007E1F01">
        <w:rPr>
          <w:rFonts w:ascii="Times New Roman" w:eastAsia="Times New Roman" w:hAnsi="Times New Roman" w:cs="Times New Roman"/>
          <w:sz w:val="28"/>
          <w:szCs w:val="28"/>
          <w:lang w:eastAsia="en-US"/>
        </w:rPr>
        <w:t xml:space="preserve"> лучших образцов отечественной и зарубежной литературы;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пользоваться энциклопедиями, словарями, справочниками; каталогами библиотек, библиографическими указателями, системой поиска в Интернете;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пересказывать (при наличии возможности или представить в письменной форме) художественный текст (подробно и сжато);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составлять простой план художественного произведения (или фрагмента), в том числе цитатный;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участвовать в беседе (при наличии возможности)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
    <w:p w:rsidR="002701D6" w:rsidRPr="007E1F01" w:rsidRDefault="002701D6"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ab/>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«Литература» </w:t>
      </w:r>
      <w:r w:rsidRPr="007E1F01">
        <w:rPr>
          <w:rFonts w:ascii="Times New Roman" w:eastAsia="Calibri" w:hAnsi="Times New Roman" w:cs="Times New Roman"/>
          <w:sz w:val="28"/>
          <w:szCs w:val="28"/>
        </w:rPr>
        <w:t xml:space="preserve">должны отражать </w:t>
      </w:r>
      <w:r w:rsidRPr="007E1F01">
        <w:rPr>
          <w:rFonts w:ascii="Times New Roman" w:eastAsia="Calibri" w:hAnsi="Times New Roman" w:cs="Times New Roman"/>
          <w:sz w:val="28"/>
          <w:szCs w:val="28"/>
        </w:rPr>
        <w:lastRenderedPageBreak/>
        <w:t>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читать фольклорные и художественные произведения, в том числе из перечня: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Поэмы Гомера «Илиада» (фрагменты), «Одиссея»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Русские былины. Древний героический эпос народов России и мира.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«Повесть временных лет»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А.С. Пушкина: стихотворения (в том числе «Песнь о вещем Олеге», «Зимняя дорога», «Узник»); роман «Дубровский».</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Стихотворения М.Ю. Лермонтова (в том числе «Парус», «Три пальмы», «Утес», «Листок»).</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Песни из творчества А.В. Кольцова, из отечественной и зарубежной поэзии.</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И.С. Тургенева «Бежин луг».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с фантастическим сюжетом отечественной и зарубежной литературы.</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Ф.И. Тютчева (в том числе «С поляны коршун поднялся…», «Листья»)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Стихотворения А.А. Фета (в том числе «Учись у них – у дуба, у березы…», «Еще майская ночь»)</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Сказ Н.С. Лескова «Левша».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Сатирические рассказы А.П. Чехова (в том числе «Хамелеон», «Толстый и тонкий», «Смерть чиновника»).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А.И. Куприна «Чудесный доктор».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Святочный рассказ из русской и зарубежной литературы.</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Стихотворения С.А. Есенина (в том числе «Гой ты Русь, моя родная…», «Низкий дом с голубыми ставнями…», «Песнь о собаке»).</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Стихотворение В.В. Маяковского «Хорошее отношение к лошадям».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о животных из отечественной поэзии </w:t>
      </w:r>
      <w:proofErr w:type="gramStart"/>
      <w:r w:rsidRPr="007E1F01">
        <w:rPr>
          <w:rFonts w:ascii="Times New Roman" w:eastAsia="Calibri" w:hAnsi="Times New Roman" w:cs="Times New Roman"/>
          <w:sz w:val="28"/>
          <w:szCs w:val="28"/>
          <w:lang w:eastAsia="en-US"/>
        </w:rPr>
        <w:t>ХХ</w:t>
      </w:r>
      <w:proofErr w:type="gramEnd"/>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XXI</w:t>
      </w:r>
      <w:r w:rsidRPr="007E1F01">
        <w:rPr>
          <w:rFonts w:ascii="Times New Roman" w:eastAsia="Calibri" w:hAnsi="Times New Roman" w:cs="Times New Roman"/>
          <w:sz w:val="28"/>
          <w:szCs w:val="28"/>
          <w:lang w:eastAsia="en-US"/>
        </w:rPr>
        <w:t xml:space="preserve"> веков.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В.Г. Распутина «Уроки французского».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отечественной и зарубежной литературы с нравственной проблематикой.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определять свои читательские предпочтения;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передавать свои впечатления от прочитанного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выразительно читать наизусть (при наличии возможности) не менее 7 поэтических произведений (ранее не изученных), включенных в конкретную рабочую программу;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определять и формулировать идею прочитанных произведений;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сопоставлять персонажей одного произведения и разных произведений по сходству или контрасту;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выраженное в стихотворении настроение;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характеризовать авторское отношение к </w:t>
      </w:r>
      <w:proofErr w:type="gramStart"/>
      <w:r w:rsidRPr="007E1F01">
        <w:rPr>
          <w:rFonts w:ascii="Times New Roman" w:eastAsia="Times New Roman" w:hAnsi="Times New Roman" w:cs="Times New Roman"/>
          <w:sz w:val="28"/>
          <w:szCs w:val="28"/>
          <w:lang w:eastAsia="en-US"/>
        </w:rPr>
        <w:t>изображаемому</w:t>
      </w:r>
      <w:proofErr w:type="gramEnd"/>
      <w:r w:rsidRPr="007E1F01">
        <w:rPr>
          <w:rFonts w:ascii="Times New Roman" w:eastAsia="Times New Roman" w:hAnsi="Times New Roman" w:cs="Times New Roman"/>
          <w:sz w:val="28"/>
          <w:szCs w:val="28"/>
          <w:lang w:eastAsia="en-US"/>
        </w:rPr>
        <w:t xml:space="preserve"> в произведении;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особенности строения сюжета;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сравнивать близкие по тематике и проблематике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обогащать собственную речь, в том числе составлять словарь новых слов, подбирать афоризмы из художественных произведений и т. п.; использовать различные виды цитирования;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владеть различными видами пересказа (при наличии возможности) художественного текста (</w:t>
      </w:r>
      <w:proofErr w:type="gramStart"/>
      <w:r w:rsidRPr="007E1F01">
        <w:rPr>
          <w:rFonts w:ascii="Times New Roman" w:eastAsia="Times New Roman" w:hAnsi="Times New Roman" w:cs="Times New Roman"/>
          <w:sz w:val="28"/>
          <w:szCs w:val="28"/>
          <w:lang w:eastAsia="en-US"/>
        </w:rPr>
        <w:t>подробный</w:t>
      </w:r>
      <w:proofErr w:type="gramEnd"/>
      <w:r w:rsidRPr="007E1F01">
        <w:rPr>
          <w:rFonts w:ascii="Times New Roman" w:eastAsia="Times New Roman" w:hAnsi="Times New Roman" w:cs="Times New Roman"/>
          <w:sz w:val="28"/>
          <w:szCs w:val="28"/>
          <w:lang w:eastAsia="en-US"/>
        </w:rPr>
        <w:t xml:space="preserve">, сжатый, выборочный, творческий);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составлять сложный план художественного произведения (или фрагмента);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 xml:space="preserve">участвовать в беседе (при наличии возможности) о прочитанном, строя развернутое устное высказывание, связанное со знанием и пониманием литературного произведения; </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100 слов). </w:t>
      </w:r>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b/>
          <w:sz w:val="28"/>
          <w:szCs w:val="28"/>
        </w:rPr>
      </w:pPr>
    </w:p>
    <w:p w:rsidR="002701D6" w:rsidRPr="007E1F01" w:rsidRDefault="002701D6"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ab/>
        <w:t xml:space="preserve">Предметные результаты 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«Литература»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читать фольклорные и художественные произведения, в том числе из перечня: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древнерусской литературы (в том числе фрагменты «Поучения» Владимира Мономаха)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А.С. Пушкина: стихотворения (в том числе, «19 октября» («Роняет лес багряный свой убор…»), «И.И. Пущину», «Няне», </w:t>
      </w:r>
      <w:r w:rsidRPr="007E1F01">
        <w:rPr>
          <w:rFonts w:ascii="Times New Roman" w:eastAsia="Calibri" w:hAnsi="Times New Roman" w:cs="Times New Roman"/>
          <w:sz w:val="28"/>
          <w:szCs w:val="28"/>
          <w:lang w:eastAsia="en-US"/>
        </w:rPr>
        <w:lastRenderedPageBreak/>
        <w:t>«На холмах Грузии лежит ночная мгла…», «Два чувства дивно близки нам…», «</w:t>
      </w:r>
      <w:proofErr w:type="gramStart"/>
      <w:r w:rsidRPr="007E1F01">
        <w:rPr>
          <w:rFonts w:ascii="Times New Roman" w:eastAsia="Calibri" w:hAnsi="Times New Roman" w:cs="Times New Roman"/>
          <w:sz w:val="28"/>
          <w:szCs w:val="28"/>
          <w:lang w:eastAsia="en-US"/>
        </w:rPr>
        <w:t>Во</w:t>
      </w:r>
      <w:proofErr w:type="gramEnd"/>
      <w:r w:rsidRPr="007E1F01">
        <w:rPr>
          <w:rFonts w:ascii="Times New Roman" w:eastAsia="Calibri" w:hAnsi="Times New Roman" w:cs="Times New Roman"/>
          <w:sz w:val="28"/>
          <w:szCs w:val="28"/>
          <w:lang w:eastAsia="en-US"/>
        </w:rPr>
        <w:t xml:space="preserve"> глубине сибирских руд…»); поэма «Полтава» (фрагменты); «Повести Белкина» (в том числе «Станционный смотритель»).</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Произведения М.Ю. Лермонтова: стихотворения (в том числе «Желанье» («Отворите мне темницу…»), «Молитва» («В минуту жизни трудную…»), «Узник», «Парус», «Из Гете», «Ангел», «Тучи», «Когда волнуется желтеющая нива…»); поэма «Песня про царя Ивана Васильевича, молодого опричника и удалого купца Калашникова». </w:t>
      </w:r>
      <w:proofErr w:type="gramEnd"/>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Повесть Н.В. Гоголя «Тарас Бульба».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И.С. Тургенева: из цикла «Записки охотника» (не менее двух рассказов), из цикла «Стихотворения в прозе» (в том числе «Русский язык»).</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отечественных поэтов XIX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на</w:t>
      </w:r>
      <w:proofErr w:type="gramEnd"/>
      <w:r w:rsidRPr="007E1F01">
        <w:rPr>
          <w:rFonts w:ascii="Times New Roman" w:eastAsia="Calibri" w:hAnsi="Times New Roman" w:cs="Times New Roman"/>
          <w:sz w:val="28"/>
          <w:szCs w:val="28"/>
          <w:lang w:eastAsia="en-US"/>
        </w:rPr>
        <w:t xml:space="preserve"> тему поэта и поэзии (в том числе стихотворения Ф.И. Тютчева, А.А. Фета).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Н.А. Некрасова: стихотворения (в том числе, «Железная дорога», «Несжатая полоса», «Размышления у парадного подъезда», «В полном разгаре страда деревенская…»); поэма «Русские женщины» (фрагменты).</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Сказки М.Е. Салтыкова-Щедрина (в том числе «Повесть о том, как один мужик двух генералов прокормил»).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Сатирические произведения в отечественной и зарубежной литературе.</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Рассказы А.П. Чехова (в том числе «Тоска», «Злоумышленник»).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Повесть А.С. Грина «Алые паруса»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на тему романтической мечты (в том числе в поэзии А.А. Блока, Н.С. Гумилева М.И. Цветаевой).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на тему мечты и реальности в отечественной и зарубежной прозе, и поэзии </w:t>
      </w:r>
      <w:proofErr w:type="gramStart"/>
      <w:r w:rsidRPr="007E1F01">
        <w:rPr>
          <w:rFonts w:ascii="Times New Roman" w:eastAsia="Calibri" w:hAnsi="Times New Roman" w:cs="Times New Roman"/>
          <w:sz w:val="28"/>
          <w:szCs w:val="28"/>
          <w:lang w:eastAsia="en-US"/>
        </w:rPr>
        <w:t>ХХ</w:t>
      </w:r>
      <w:proofErr w:type="gramEnd"/>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XXI</w:t>
      </w:r>
      <w:r w:rsidRPr="007E1F01">
        <w:rPr>
          <w:rFonts w:ascii="Times New Roman" w:eastAsia="Calibri" w:hAnsi="Times New Roman" w:cs="Times New Roman"/>
          <w:sz w:val="28"/>
          <w:szCs w:val="28"/>
          <w:lang w:eastAsia="en-US"/>
        </w:rPr>
        <w:t xml:space="preserve"> веков.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Произведения отечественных прозаиков: рассказы М. М. Пришвина, К.Г. Паустовского, А.П. Платонова (в том числе «Юшка»), В.М. Шукшина (в том числе «Чудик»).</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обосновывать свои читательские предпочтения;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развернуто передавать свои впечатления от прочитанного произведения, выражать личное к нему отношение;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выразительно читать наизусть (при наличии возможности) не менее 9 поэтических произведений (ранее не изученных), включенных в конкретную рабочую программу;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определять и формулировать проблемы, поставленные в прочитанных произведениях;</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соотносить содержание и проблематику художественных произведений со временем их написания и отображенной в них эпохой, привлекать необходимые знания по истории;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анализировать произведения; определять род и жанр литературного произведения (в том числе поэма, роман, комедия, </w:t>
      </w:r>
      <w:r w:rsidRPr="007E1F01">
        <w:rPr>
          <w:rFonts w:ascii="Times New Roman" w:eastAsia="Times New Roman" w:hAnsi="Times New Roman" w:cs="Times New Roman"/>
          <w:sz w:val="28"/>
          <w:szCs w:val="28"/>
          <w:lang w:eastAsia="en-US"/>
        </w:rPr>
        <w:lastRenderedPageBreak/>
        <w:t>трагедия); определять роль пейзажа и интерьера в произведении; выделять художественную деталь и выявлять ее художественную функцию; выявлять характер конфликта в произведении; формулировать вопросы, связанные с содержанием и формой прочитанного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героя произведения, его внешность и внутренние качества, поступки и отношения с другими персонажами, его роль в сюжете;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авторскую позицию и обосновывать свои выводы текстом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определять стадии развития действия в эпическом произведении (экспозиция, завязка, кульминация, развязка); характеризовать особенности композиции эпического произведения;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свои впечатления от музыкальных, живописных произведений, связанных с литературой, кинематографических версий художественных произведений, давать им оценку;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 </w:t>
      </w:r>
      <w:proofErr w:type="gramStart"/>
      <w:r w:rsidRPr="007E1F01">
        <w:rPr>
          <w:rFonts w:ascii="Times New Roman" w:eastAsia="Times New Roman" w:hAnsi="Times New Roman" w:cs="Times New Roman"/>
          <w:sz w:val="28"/>
          <w:szCs w:val="28"/>
          <w:lang w:eastAsia="en-US"/>
        </w:rPr>
        <w:t>выявлять в тексте художественные средства, использованные автором (в том числе сравнение, эпитет, метафору, олицетворение, гиперболу, аллегорию, антитезу, инверсию, риторические восклицания и вопросы), и характеризовать их роль в литературном произведении;</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составлять устный (при наличии возможности) и письменный текст на основе полученной информации; 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участвовать в дискуссии о прочитанном (при наличии возможности);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150 слов). </w:t>
      </w:r>
    </w:p>
    <w:p w:rsidR="002701D6" w:rsidRPr="007E1F01" w:rsidRDefault="002701D6"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
    <w:p w:rsidR="002701D6" w:rsidRPr="007E1F01" w:rsidRDefault="002701D6"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lastRenderedPageBreak/>
        <w:t>четвертого года</w:t>
      </w:r>
      <w:r w:rsidRPr="007E1F01">
        <w:rPr>
          <w:rFonts w:ascii="Times New Roman" w:eastAsia="Calibri" w:hAnsi="Times New Roman" w:cs="Times New Roman"/>
          <w:sz w:val="28"/>
          <w:szCs w:val="28"/>
          <w:lang w:eastAsia="en-US"/>
        </w:rPr>
        <w:t xml:space="preserve"> изучения учебного предмета «Литература»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читать фольклорные и художественные произведения, в том числе из перечня: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«Житие Сергия Радонежского».</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Комедия Д.И. Фонвизина «Недоросль».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А.С. Пушкина: стихотворения (в том числе «К Чаадаеву», «Анчар», «Если жизнь тебя обманет…»); роман «Капитанская дочка».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на историческую тему зарубежных писателей XIX века.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М.Ю. Лермонтова: стихотворения (в том числе «Прекрасны вы, поля земли родной…», «Я не хочу, чтоб свет узнал…», «Валерик»); поэма «Мцыри».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Н.В. Гоголя: комедия «Ревизор»; повесть «Шинель».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Повесть И.С. Тургенева «Ася».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Л.Н. Толстого: «Севастопольские рассказы» («Севастополь в декабре месяце»), рассказ «После бала».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о Гражданской войне 1918–1923 гг. (например, А.А. Блока, А.А. Ахматовой, М.И. Цветаевой, В.В. Маяковского, И.А. Бунина, М.А. Светлова).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Произведение одного из писателей русского зарубежья: И.С. Шмелева, М.А. Осоргина, В.В. Набокова.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Повесть М.А. Булгакова «Собачье сердце».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Рассказы на тему послереволюционной действительности (например, Н. Тэффи и М.М. Зощенко).</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не менее пяти поэтов </w:t>
      </w:r>
      <w:r w:rsidRPr="007E1F01">
        <w:rPr>
          <w:rFonts w:ascii="Times New Roman" w:eastAsia="Calibri" w:hAnsi="Times New Roman" w:cs="Times New Roman"/>
          <w:sz w:val="28"/>
          <w:szCs w:val="28"/>
          <w:lang w:val="en-US" w:eastAsia="en-US"/>
        </w:rPr>
        <w:t>XX</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XXI</w:t>
      </w:r>
      <w:r w:rsidRPr="007E1F01">
        <w:rPr>
          <w:rFonts w:ascii="Times New Roman" w:eastAsia="Calibri" w:hAnsi="Times New Roman" w:cs="Times New Roman"/>
          <w:sz w:val="28"/>
          <w:szCs w:val="28"/>
          <w:lang w:eastAsia="en-US"/>
        </w:rPr>
        <w:t xml:space="preserve"> веков на тему «человек и эпоха» (например, из поэзии О.Э. Мандельштама, Н.А. Заболоцкого, М.В. Исаковского, К.М. Симонова, Р.Г. Гамзатова, Д.С. Самойлова, М.В. Кульчицкого, С.П. Гудзенко, Н.В. Панченко, Б.Ш. Окуджавы, В.С. Высоцкого) Произведения А.Т. Твардовского: стихотворение «Я убит </w:t>
      </w:r>
      <w:proofErr w:type="gramStart"/>
      <w:r w:rsidRPr="007E1F01">
        <w:rPr>
          <w:rFonts w:ascii="Times New Roman" w:eastAsia="Calibri" w:hAnsi="Times New Roman" w:cs="Times New Roman"/>
          <w:sz w:val="28"/>
          <w:szCs w:val="28"/>
          <w:lang w:eastAsia="en-US"/>
        </w:rPr>
        <w:t>подо</w:t>
      </w:r>
      <w:proofErr w:type="gramEnd"/>
      <w:r w:rsidRPr="007E1F01">
        <w:rPr>
          <w:rFonts w:ascii="Times New Roman" w:eastAsia="Calibri" w:hAnsi="Times New Roman" w:cs="Times New Roman"/>
          <w:sz w:val="28"/>
          <w:szCs w:val="28"/>
          <w:lang w:eastAsia="en-US"/>
        </w:rPr>
        <w:t xml:space="preserve"> Ржевом...»; поэма «Василий Теркин» (главы «Переправа», «Гармонь», «Два солдата», «Поединок»).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М.А. Шолохова «Судьба человека».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Рассказ А.И. Солженицына «Матренин двор».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Произведения отечественной и зарубежной литературы </w:t>
      </w:r>
      <w:proofErr w:type="gramStart"/>
      <w:r w:rsidRPr="007E1F01">
        <w:rPr>
          <w:rFonts w:ascii="Times New Roman" w:eastAsia="Calibri" w:hAnsi="Times New Roman" w:cs="Times New Roman"/>
          <w:sz w:val="28"/>
          <w:szCs w:val="28"/>
          <w:lang w:eastAsia="en-US"/>
        </w:rPr>
        <w:t>ХХ</w:t>
      </w:r>
      <w:proofErr w:type="gramEnd"/>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XXI</w:t>
      </w:r>
      <w:r w:rsidRPr="007E1F01">
        <w:rPr>
          <w:rFonts w:ascii="Times New Roman" w:eastAsia="Calibri" w:hAnsi="Times New Roman" w:cs="Times New Roman"/>
          <w:sz w:val="28"/>
          <w:szCs w:val="28"/>
          <w:lang w:eastAsia="en-US"/>
        </w:rPr>
        <w:t xml:space="preserve"> веков на тему «человек в ситуации нравственного выбора».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формировать собственный круг чтения с опорой на опыт, полученный в процессе изучения литературы;</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выразительно читать наизусть (при наличии возможности) 11 поэтических произведений (ранее не изученных), включенных в конкретную рабочую программу;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определять и формулировать тематику, проблематику и идейное содержание прочитанных произведений;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выделять основные этапы историко-литературного процесса;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анализировать и интерпретировать произведения;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характеризовать конфликт (внешний и внутренний) в произведениях разных литературных родов; характеризовать лироэпические произведения, выделять жанровые признаки произведений (в том числе жития, сонета, эпиграммы);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указывать важнейшие средства создания образа героя: портрет, деталь, речевая характеристика, говорящие имена и фамилии;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создавать отзыв о лирическом стихотворении, определять средства передачи выраженного в нем настроения, различать рифмованный и белый стихи, указывать стихотворения, написанные тоническим стихом;</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 рассуждении об авторской позиции факты биографии писателя и сведения об историко-культурном контексте его творчества;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выделять ключевые эпизоды или сцены в тексте произведения; характеризовать особенности строения сюжета; определять стадии развития действия в драматическом произведении; характеризовать особенности композиции драматического произведения;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сравнивать произведения на основе общности или разности их тематики и проблематики;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соотносить произведения художественной литературы с их сценическим воплощением, давать им обоснованную оценку;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составлять устный (при наличии возможности) и письменный текст, опираясь на полученную информацию и комбинируя ее под учебную задачу; составлять конспект;</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готовить доклад, реферат, сообщения на литературную тему с привлечением литературных источников, цифровых информационных ресурсов;</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200 слов). </w:t>
      </w:r>
    </w:p>
    <w:p w:rsidR="002701D6" w:rsidRPr="007E1F01" w:rsidRDefault="002701D6" w:rsidP="007E1F01">
      <w:pPr>
        <w:autoSpaceDE w:val="0"/>
        <w:autoSpaceDN w:val="0"/>
        <w:adjustRightInd w:val="0"/>
        <w:spacing w:after="0" w:line="240" w:lineRule="auto"/>
        <w:ind w:right="567" w:firstLine="567"/>
        <w:jc w:val="both"/>
        <w:rPr>
          <w:rFonts w:ascii="Times New Roman" w:eastAsia="Times New Roman" w:hAnsi="Times New Roman" w:cs="Times New Roman"/>
          <w:sz w:val="28"/>
          <w:szCs w:val="28"/>
          <w:lang w:eastAsia="en-US"/>
        </w:rPr>
      </w:pPr>
    </w:p>
    <w:p w:rsidR="002701D6" w:rsidRPr="007E1F01" w:rsidRDefault="002701D6"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ab/>
        <w:t xml:space="preserve">Предметные результаты по итогам </w:t>
      </w:r>
      <w:r w:rsidRPr="007E1F01">
        <w:rPr>
          <w:rFonts w:ascii="Times New Roman" w:eastAsia="Calibri" w:hAnsi="Times New Roman" w:cs="Times New Roman"/>
          <w:b/>
          <w:sz w:val="28"/>
          <w:szCs w:val="28"/>
          <w:lang w:eastAsia="en-US"/>
        </w:rPr>
        <w:t>пятого года</w:t>
      </w:r>
      <w:r w:rsidRPr="007E1F01">
        <w:rPr>
          <w:rFonts w:ascii="Times New Roman" w:eastAsia="Calibri" w:hAnsi="Times New Roman" w:cs="Times New Roman"/>
          <w:sz w:val="28"/>
          <w:szCs w:val="28"/>
          <w:lang w:eastAsia="en-US"/>
        </w:rPr>
        <w:t xml:space="preserve"> изучения учебного </w:t>
      </w:r>
      <w:r w:rsidRPr="007E1F01">
        <w:rPr>
          <w:rFonts w:ascii="Times New Roman" w:eastAsia="Calibri" w:hAnsi="Times New Roman" w:cs="Times New Roman"/>
          <w:sz w:val="28"/>
          <w:szCs w:val="28"/>
          <w:lang w:eastAsia="en-US"/>
        </w:rPr>
        <w:lastRenderedPageBreak/>
        <w:t xml:space="preserve">предмета «Литература»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читать фольклорные и художественные произведения, в том числе из перечня:</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«Слово о полку Игореве».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«Божественная комедия» Данте Алигьери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Трагедия У. Шекспира. «Гамлет».</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Комедия Ж.-Б. Мольера «Мещанин во дворянстве».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Стихотворения М.В. Ломоносова (в том числе «Ода на день восшествия на Всероссийский престол Ее Величества Государыни Императрицы Елисаветы Петровны 1747 года»)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Стихотворения Г.Р. Державина (в том числе «Бог», «Памятник», «Властителям и судиям»).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Трагедия И.В. Гете «Фауст»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Повесть Н.М. Карамзина «Бедная Лиза».</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Поэма </w:t>
      </w:r>
      <w:proofErr w:type="gramStart"/>
      <w:r w:rsidRPr="007E1F01">
        <w:rPr>
          <w:rFonts w:ascii="Times New Roman" w:eastAsia="Calibri" w:hAnsi="Times New Roman" w:cs="Times New Roman"/>
          <w:sz w:val="28"/>
          <w:szCs w:val="28"/>
          <w:lang w:eastAsia="en-US"/>
        </w:rPr>
        <w:t>Дж</w:t>
      </w:r>
      <w:proofErr w:type="gramEnd"/>
      <w:r w:rsidRPr="007E1F01">
        <w:rPr>
          <w:rFonts w:ascii="Times New Roman" w:eastAsia="Calibri" w:hAnsi="Times New Roman" w:cs="Times New Roman"/>
          <w:sz w:val="28"/>
          <w:szCs w:val="28"/>
          <w:lang w:eastAsia="en-US"/>
        </w:rPr>
        <w:t xml:space="preserve">. Г. Байрона «Паломничество Чайльд-Гарольда» (фрагменты).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Произведения В.А. Жуковского: стихотворения (в том числе «Море», «Невыразимое»); баллады (в том числе, «Светлана»). </w:t>
      </w:r>
      <w:proofErr w:type="gramEnd"/>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Комедия А.С. Грибоедова «Горе от ума». </w:t>
      </w:r>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Произведения А.С. Пушкина: стихотворения (в том числе «…Вновь я посетил…», «Бесы», «Брожу ли я вдоль улиц шумных…», «Вольность», «Деревня», «Из Пиндемонти», «К морю», «К***» («Я помню чудное мгновенье…»), «Мадонна», «Осень» (отрывок), «Отцы-пустынники и жены непорочны…», «Погасло дневное светило…», «Подражания Корану» (IX «И путник усталый на Бога роптал…»), «Пора, мой друг, пора!</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 xml:space="preserve">Покоя сердце просит…», «Поэт», «Поэту», «Пророк», «Разговор книгопродавца с поэтом», «Свободы сеятель пустынный…», «Стансы» («В надежде славы и добра…»), «Туча», «Элегия» («Безумных лет угасшее веселье…»), «Эхо», «Я вас любил: любовь еще, быть может…», «Я памятник себе воздвиг нерукотворный…»); поэма «Медный всадник»; трагедия «Моцарт и Сальери» из цикла «Маленькие трагедии»; роман в стихах «Евгений Онегин». </w:t>
      </w:r>
      <w:proofErr w:type="gramEnd"/>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 xml:space="preserve">в долине Дагестана…»), «Я жить хочу, хочу печали…»); роман «Герой нашего времени». </w:t>
      </w:r>
      <w:proofErr w:type="gramEnd"/>
    </w:p>
    <w:p w:rsidR="002701D6" w:rsidRPr="007E1F01" w:rsidRDefault="002701D6"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Поэма Н.В. Гоголя «Мертвые души».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 xml:space="preserve">обогащать свой литературный опыт, систематизируя изученные и самостоятельно прочитанные произведения (ведение читательского дневника, краткие рецензии </w:t>
      </w:r>
      <w:proofErr w:type="gramStart"/>
      <w:r w:rsidRPr="007E1F01">
        <w:rPr>
          <w:rFonts w:ascii="Times New Roman" w:eastAsia="Times New Roman" w:hAnsi="Times New Roman" w:cs="Times New Roman"/>
          <w:sz w:val="28"/>
          <w:szCs w:val="28"/>
          <w:lang w:eastAsia="en-US"/>
        </w:rPr>
        <w:t>на</w:t>
      </w:r>
      <w:proofErr w:type="gramEnd"/>
      <w:r w:rsidRPr="007E1F01">
        <w:rPr>
          <w:rFonts w:ascii="Times New Roman" w:eastAsia="Times New Roman" w:hAnsi="Times New Roman" w:cs="Times New Roman"/>
          <w:sz w:val="28"/>
          <w:szCs w:val="28"/>
          <w:lang w:eastAsia="en-US"/>
        </w:rPr>
        <w:t xml:space="preserve"> прочитанное);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выразительно читать наизусть (при наличии возможности) не менее 12 поэтических произведений писателей XVIII в. – первой половины XIX в. (ранее не изученных), включенных в конкретную рабочую программу;</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проводить смысловой и эстетический анализ произведения в единстве формы и содержания, выявлять тематику и проблематику произведения, раскрывать его идейный смысл с использованием различных приемов анализа и интерпретации художественного текста;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характеризовать героя художественного произведения, его внешность и внутренние качества, поступки и их мотивы, 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 сопоставлять персонажей одного произведения и разных произведений по сходству или контрасту; характеризовать образ лирического героя, выявляя его черты, характерные для творчества конкретного поэта;</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объяснять особенности сюжета, композиции, конфликта, системы персонажей, элементов текста, предметной изобразительности, роль пейзажа и интерьера, художественной детали, средств художественной выразительности; комментировать авторский выбор слова;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выявлять особенности авторского стиля;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определять род и жанр литературного произведения, его жанровые признаки на основе анализа важнейших особенностей его содержания и формы;</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оперировать историко-литературными категориями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рассматривать конкретное произведение в рамках единого историко-литературного процесса; определять и учитывать при анализе произведения его принадлежность к определенному литературному направлению;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выявлять внутритекстовые и межтекстовые связи;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включать в рассуждение о произведении отзывы критиков и читателей-современников, творческий диалог художников;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уметь критически оценивать </w:t>
      </w:r>
      <w:proofErr w:type="gramStart"/>
      <w:r w:rsidRPr="007E1F01">
        <w:rPr>
          <w:rFonts w:ascii="Times New Roman" w:eastAsia="Times New Roman" w:hAnsi="Times New Roman" w:cs="Times New Roman"/>
          <w:sz w:val="28"/>
          <w:szCs w:val="28"/>
          <w:lang w:eastAsia="en-US"/>
        </w:rPr>
        <w:t>прочитанное</w:t>
      </w:r>
      <w:proofErr w:type="gramEnd"/>
      <w:r w:rsidRPr="007E1F01">
        <w:rPr>
          <w:rFonts w:ascii="Times New Roman" w:eastAsia="Times New Roman" w:hAnsi="Times New Roman" w:cs="Times New Roman"/>
          <w:sz w:val="28"/>
          <w:szCs w:val="28"/>
          <w:lang w:eastAsia="en-US"/>
        </w:rPr>
        <w:t>, осознавать художественную картину жизни, отраженную в литературном произведении;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w:t>
      </w:r>
      <w:proofErr w:type="gramStart"/>
      <w:r w:rsidRPr="007E1F01">
        <w:rPr>
          <w:rFonts w:ascii="Times New Roman" w:eastAsia="Times New Roman" w:hAnsi="Times New Roman" w:cs="Times New Roman"/>
          <w:sz w:val="28"/>
          <w:szCs w:val="28"/>
          <w:lang w:eastAsia="en-US"/>
        </w:rPr>
        <w:t xml:space="preserve"> )</w:t>
      </w:r>
      <w:proofErr w:type="gramEnd"/>
      <w:r w:rsidRPr="007E1F01">
        <w:rPr>
          <w:rFonts w:ascii="Times New Roman" w:eastAsia="Times New Roman" w:hAnsi="Times New Roman" w:cs="Times New Roman"/>
          <w:sz w:val="28"/>
          <w:szCs w:val="28"/>
          <w:lang w:eastAsia="en-US"/>
        </w:rPr>
        <w:t xml:space="preserve">; характеризовать авторский пафос; уметь давать собственную интерпретацию произведению с учетом авторской позиции и неоднозначности художественных смыслов;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владеть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 </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формулировать тезисы на основе собственного и чужого текста; использовать различные приемы моделирования и систематизации учебного материала в процессе обучения (составление разного типа планов; таблиц, схем); писать аннотацию к прочитанной книге;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выполнять коллективные и </w:t>
      </w:r>
      <w:proofErr w:type="gramStart"/>
      <w:r w:rsidRPr="007E1F01">
        <w:rPr>
          <w:rFonts w:ascii="Times New Roman" w:eastAsia="Times New Roman" w:hAnsi="Times New Roman" w:cs="Times New Roman"/>
          <w:sz w:val="28"/>
          <w:szCs w:val="28"/>
          <w:lang w:eastAsia="en-US"/>
        </w:rPr>
        <w:t>индивидуальные проекты</w:t>
      </w:r>
      <w:proofErr w:type="gramEnd"/>
      <w:r w:rsidRPr="007E1F01">
        <w:rPr>
          <w:rFonts w:ascii="Times New Roman" w:eastAsia="Times New Roman" w:hAnsi="Times New Roman" w:cs="Times New Roman"/>
          <w:sz w:val="28"/>
          <w:szCs w:val="28"/>
          <w:lang w:eastAsia="en-US"/>
        </w:rPr>
        <w:t xml:space="preserve">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использовать в процессе анализа произведений необходимую литературоведческую литературу, ссылаясь на источники;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250 слов); писать рецензии; редактировать собственные и чужие тексты.</w:t>
      </w:r>
    </w:p>
    <w:p w:rsidR="002701D6" w:rsidRPr="007E1F01" w:rsidRDefault="002701D6" w:rsidP="007E1F01">
      <w:pPr>
        <w:spacing w:after="0" w:line="240" w:lineRule="auto"/>
        <w:ind w:right="567" w:firstLine="567"/>
        <w:jc w:val="both"/>
        <w:rPr>
          <w:rFonts w:ascii="Times New Roman" w:eastAsia="Calibri" w:hAnsi="Times New Roman" w:cs="Times New Roman"/>
          <w:sz w:val="28"/>
          <w:szCs w:val="28"/>
        </w:rPr>
      </w:pPr>
    </w:p>
    <w:p w:rsidR="002701D6" w:rsidRPr="007E1F01" w:rsidRDefault="002701D6" w:rsidP="007E1F01">
      <w:pPr>
        <w:spacing w:after="0" w:line="240" w:lineRule="auto"/>
        <w:ind w:right="567" w:firstLine="567"/>
        <w:jc w:val="both"/>
        <w:rPr>
          <w:rFonts w:ascii="Times New Roman" w:eastAsia="Calibri" w:hAnsi="Times New Roman" w:cs="Times New Roman"/>
          <w:b/>
          <w:bCs/>
          <w:iCs/>
          <w:sz w:val="28"/>
          <w:szCs w:val="28"/>
        </w:rPr>
      </w:pPr>
      <w:r w:rsidRPr="007E1F01">
        <w:rPr>
          <w:rFonts w:ascii="Times New Roman" w:eastAsia="Times New Roman" w:hAnsi="Times New Roman" w:cs="Times New Roman"/>
          <w:b/>
          <w:sz w:val="28"/>
          <w:szCs w:val="28"/>
        </w:rPr>
        <w:t>Предметная область «Родной язык и родная литература»</w:t>
      </w:r>
    </w:p>
    <w:p w:rsidR="002701D6" w:rsidRPr="007E1F01" w:rsidRDefault="002701D6"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Предметная область предусматривает изучение государственного языка республики и/или родных языков из числа народов Российской </w:t>
      </w:r>
      <w:r w:rsidRPr="007E1F01">
        <w:rPr>
          <w:rFonts w:ascii="Times New Roman" w:eastAsia="Times New Roman" w:hAnsi="Times New Roman" w:cs="Times New Roman"/>
          <w:sz w:val="28"/>
          <w:szCs w:val="28"/>
        </w:rPr>
        <w:lastRenderedPageBreak/>
        <w:t>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p w:rsidR="002701D6" w:rsidRPr="007E1F01" w:rsidRDefault="002701D6"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Изучение предметной области «Родной язык и родная литература» должно обеспечивать:</w:t>
      </w:r>
    </w:p>
    <w:p w:rsidR="002701D6" w:rsidRPr="007E1F01" w:rsidRDefault="002701D6" w:rsidP="007E1F01">
      <w:pPr>
        <w:pStyle w:val="ac"/>
        <w:widowControl w:val="0"/>
        <w:numPr>
          <w:ilvl w:val="0"/>
          <w:numId w:val="13"/>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2701D6" w:rsidRPr="007E1F01" w:rsidRDefault="002701D6" w:rsidP="007E1F01">
      <w:pPr>
        <w:pStyle w:val="ac"/>
        <w:widowControl w:val="0"/>
        <w:numPr>
          <w:ilvl w:val="0"/>
          <w:numId w:val="13"/>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приобщение к литературному наследию своего народа;</w:t>
      </w:r>
    </w:p>
    <w:p w:rsidR="002701D6" w:rsidRPr="007E1F01" w:rsidRDefault="002701D6" w:rsidP="007E1F01">
      <w:pPr>
        <w:pStyle w:val="ac"/>
        <w:widowControl w:val="0"/>
        <w:numPr>
          <w:ilvl w:val="0"/>
          <w:numId w:val="13"/>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2701D6" w:rsidRPr="007E1F01" w:rsidRDefault="002701D6" w:rsidP="007E1F01">
      <w:pPr>
        <w:pStyle w:val="ac"/>
        <w:widowControl w:val="0"/>
        <w:numPr>
          <w:ilvl w:val="0"/>
          <w:numId w:val="13"/>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2701D6" w:rsidRPr="007E1F01" w:rsidRDefault="002701D6" w:rsidP="007E1F01">
      <w:pPr>
        <w:pStyle w:val="ac"/>
        <w:widowControl w:val="0"/>
        <w:numPr>
          <w:ilvl w:val="0"/>
          <w:numId w:val="13"/>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7E1F01">
        <w:rPr>
          <w:rFonts w:ascii="Times New Roman" w:eastAsia="Times New Roman" w:hAnsi="Times New Roman" w:cs="Times New Roman"/>
          <w:sz w:val="28"/>
          <w:szCs w:val="28"/>
        </w:rPr>
        <w:t>текстов</w:t>
      </w:r>
      <w:proofErr w:type="gramEnd"/>
      <w:r w:rsidRPr="007E1F01">
        <w:rPr>
          <w:rFonts w:ascii="Times New Roman" w:eastAsia="Times New Roman" w:hAnsi="Times New Roman" w:cs="Times New Roman"/>
          <w:sz w:val="28"/>
          <w:szCs w:val="28"/>
        </w:rPr>
        <w:t xml:space="preserve"> разных функционально-смысловых типов и жанров.</w:t>
      </w:r>
    </w:p>
    <w:p w:rsidR="002701D6" w:rsidRPr="007E1F01" w:rsidRDefault="002701D6"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p>
    <w:p w:rsidR="002701D6" w:rsidRPr="007E1F01" w:rsidRDefault="002701D6" w:rsidP="007E1F01">
      <w:pPr>
        <w:pStyle w:val="aa"/>
        <w:ind w:right="567" w:firstLine="567"/>
        <w:jc w:val="both"/>
        <w:rPr>
          <w:rFonts w:eastAsia="Calibri"/>
          <w:b/>
          <w:szCs w:val="28"/>
        </w:rPr>
      </w:pPr>
      <w:bookmarkStart w:id="16" w:name="_Toc1489767"/>
      <w:bookmarkStart w:id="17" w:name="_Toc1512886"/>
      <w:bookmarkStart w:id="18" w:name="_Toc76714664"/>
      <w:r w:rsidRPr="007E1F01">
        <w:rPr>
          <w:rFonts w:eastAsia="Calibri"/>
          <w:b/>
          <w:szCs w:val="28"/>
        </w:rPr>
        <w:t>2.1.2.5.3 Родной язык</w:t>
      </w:r>
      <w:bookmarkEnd w:id="16"/>
      <w:bookmarkEnd w:id="17"/>
      <w:bookmarkEnd w:id="18"/>
    </w:p>
    <w:p w:rsidR="002701D6" w:rsidRPr="007E1F01" w:rsidRDefault="002701D6"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Pr="007E1F01">
        <w:rPr>
          <w:rFonts w:ascii="Times New Roman" w:eastAsia="Calibri" w:hAnsi="Times New Roman" w:cs="Times New Roman"/>
          <w:sz w:val="28"/>
          <w:szCs w:val="28"/>
          <w:lang w:eastAsia="en-US"/>
        </w:rPr>
        <w:t xml:space="preserve">изучения учебного предмета «Родной язык»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владеть видами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roofErr w:type="gramEnd"/>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использовать коммуникативно-эстетические возможности родного языка;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грамматических категорий родного языка;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w:t>
      </w:r>
      <w:r w:rsidRPr="007E1F01">
        <w:rPr>
          <w:rFonts w:ascii="Times New Roman" w:eastAsia="Times New Roman" w:hAnsi="Times New Roman" w:cs="Times New Roman"/>
          <w:sz w:val="28"/>
          <w:szCs w:val="28"/>
          <w:lang w:eastAsia="en-US"/>
        </w:rPr>
        <w:lastRenderedPageBreak/>
        <w:t>словосочетания и предложения, а также многоаспектного анализа текста;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обогащать активный и пассивный словарный запас, расширять объем используемых в речи грамматических сре</w:t>
      </w:r>
      <w:proofErr w:type="gramStart"/>
      <w:r w:rsidRPr="007E1F01">
        <w:rPr>
          <w:rFonts w:ascii="Times New Roman" w:eastAsia="Times New Roman" w:hAnsi="Times New Roman" w:cs="Times New Roman"/>
          <w:sz w:val="28"/>
          <w:szCs w:val="28"/>
          <w:lang w:eastAsia="en-US"/>
        </w:rPr>
        <w:t>дств дл</w:t>
      </w:r>
      <w:proofErr w:type="gramEnd"/>
      <w:r w:rsidRPr="007E1F01">
        <w:rPr>
          <w:rFonts w:ascii="Times New Roman" w:eastAsia="Times New Roman" w:hAnsi="Times New Roman" w:cs="Times New Roman"/>
          <w:sz w:val="28"/>
          <w:szCs w:val="28"/>
          <w:lang w:eastAsia="en-US"/>
        </w:rPr>
        <w:t>я свободного выражения мыслей и чувств на родном языке адекватно ситуации и стилю общения;</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осваивать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приобретать опыт их использования в речевой практике при создании устных и письменных высказываний; стремиться к речевому самосовершенствованию;</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формировать ответственность за языковую культуру как общечеловеческую ценность.</w:t>
      </w:r>
    </w:p>
    <w:p w:rsidR="002701D6" w:rsidRPr="007E1F01" w:rsidRDefault="002701D6"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p>
    <w:p w:rsidR="002701D6" w:rsidRPr="007E1F01" w:rsidRDefault="002701D6" w:rsidP="007E1F01">
      <w:pPr>
        <w:pStyle w:val="aa"/>
        <w:ind w:right="567" w:firstLine="567"/>
        <w:jc w:val="both"/>
        <w:rPr>
          <w:rFonts w:eastAsia="Calibri"/>
          <w:b/>
          <w:szCs w:val="28"/>
        </w:rPr>
      </w:pPr>
      <w:bookmarkStart w:id="19" w:name="_Toc1512887"/>
      <w:bookmarkStart w:id="20" w:name="_Toc76714665"/>
      <w:r w:rsidRPr="007E1F01">
        <w:rPr>
          <w:rFonts w:eastAsia="Calibri"/>
          <w:b/>
          <w:szCs w:val="28"/>
        </w:rPr>
        <w:t>2.1.2.5.4 Родная литература</w:t>
      </w:r>
      <w:bookmarkEnd w:id="19"/>
      <w:bookmarkEnd w:id="20"/>
    </w:p>
    <w:p w:rsidR="002701D6" w:rsidRPr="007E1F01" w:rsidRDefault="002701D6"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Предметные результаты изучения </w:t>
      </w:r>
      <w:proofErr w:type="gramStart"/>
      <w:r w:rsidR="002D23E9" w:rsidRPr="007E1F01">
        <w:rPr>
          <w:rFonts w:ascii="Times New Roman" w:eastAsia="Calibri" w:hAnsi="Times New Roman" w:cs="Times New Roman"/>
          <w:sz w:val="28"/>
          <w:szCs w:val="28"/>
        </w:rPr>
        <w:t>обучающимися</w:t>
      </w:r>
      <w:proofErr w:type="gramEnd"/>
      <w:r w:rsidR="002D23E9" w:rsidRPr="007E1F01">
        <w:rPr>
          <w:rFonts w:ascii="Times New Roman" w:eastAsia="Calibri" w:hAnsi="Times New Roman" w:cs="Times New Roman"/>
          <w:sz w:val="28"/>
          <w:szCs w:val="28"/>
        </w:rPr>
        <w:t xml:space="preserve"> с НОДА </w:t>
      </w:r>
      <w:r w:rsidRPr="007E1F01">
        <w:rPr>
          <w:rFonts w:ascii="Times New Roman" w:eastAsia="Calibri" w:hAnsi="Times New Roman" w:cs="Times New Roman"/>
          <w:sz w:val="28"/>
          <w:szCs w:val="28"/>
        </w:rPr>
        <w:t>учебного предмета «Родная литература» должны отражать сформированность умений:</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осознавать значимость чтения и изучения родной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воспринимать родную литературу как одну из основных национально-культурных ценностей народа, как особого способа познания жизни;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формировать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развивать способность понимать литературные художественные произведения, отражающие разные этнокультурные традиции;</w:t>
      </w:r>
    </w:p>
    <w:p w:rsidR="002701D6" w:rsidRPr="007E1F01" w:rsidRDefault="002701D6" w:rsidP="007E1F01">
      <w:pPr>
        <w:numPr>
          <w:ilvl w:val="0"/>
          <w:numId w:val="12"/>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lang w:eastAsia="en-US"/>
        </w:rPr>
      </w:pPr>
      <w:proofErr w:type="gramStart"/>
      <w:r w:rsidRPr="007E1F01">
        <w:rPr>
          <w:rFonts w:ascii="Times New Roman" w:eastAsia="Times New Roman" w:hAnsi="Times New Roman" w:cs="Times New Roman"/>
          <w:sz w:val="28"/>
          <w:szCs w:val="28"/>
          <w:lang w:eastAsia="en-US"/>
        </w:rPr>
        <w:t xml:space="preserve">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w:t>
      </w:r>
      <w:r w:rsidRPr="007E1F01">
        <w:rPr>
          <w:rFonts w:ascii="Times New Roman" w:eastAsia="Times New Roman" w:hAnsi="Times New Roman" w:cs="Times New Roman"/>
          <w:sz w:val="28"/>
          <w:szCs w:val="28"/>
          <w:lang w:eastAsia="en-US"/>
        </w:rPr>
        <w:lastRenderedPageBreak/>
        <w:t>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701D6" w:rsidRPr="007E1F01" w:rsidRDefault="002701D6" w:rsidP="007E1F01">
      <w:pPr>
        <w:autoSpaceDE w:val="0"/>
        <w:autoSpaceDN w:val="0"/>
        <w:adjustRightInd w:val="0"/>
        <w:spacing w:after="0" w:line="240" w:lineRule="auto"/>
        <w:ind w:right="567" w:firstLine="567"/>
        <w:jc w:val="both"/>
        <w:rPr>
          <w:rFonts w:ascii="Times New Roman" w:eastAsia="Times New Roman" w:hAnsi="Times New Roman" w:cs="Times New Roman"/>
          <w:sz w:val="28"/>
          <w:szCs w:val="28"/>
          <w:lang w:eastAsia="en-US"/>
        </w:rPr>
      </w:pPr>
    </w:p>
    <w:p w:rsidR="002701D6" w:rsidRPr="007E1F01" w:rsidRDefault="002701D6" w:rsidP="007E1F01">
      <w:pPr>
        <w:pStyle w:val="aa"/>
        <w:spacing w:after="0" w:line="240" w:lineRule="auto"/>
        <w:ind w:right="567" w:firstLine="567"/>
        <w:jc w:val="both"/>
        <w:rPr>
          <w:rFonts w:eastAsia="Calibri"/>
          <w:b/>
          <w:szCs w:val="28"/>
        </w:rPr>
      </w:pPr>
      <w:bookmarkStart w:id="21" w:name="_Toc76714666"/>
      <w:r w:rsidRPr="007E1F01">
        <w:rPr>
          <w:rFonts w:eastAsia="Calibri"/>
          <w:b/>
          <w:szCs w:val="28"/>
        </w:rPr>
        <w:t>2.1.2.5.5 ИНОСТРАННЫЙ ЯЗЫК (по годам обучения)</w:t>
      </w:r>
      <w:bookmarkEnd w:id="21"/>
    </w:p>
    <w:p w:rsidR="002701D6" w:rsidRPr="007E1F01" w:rsidRDefault="002701D6" w:rsidP="007E1F01">
      <w:pPr>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sz w:val="28"/>
          <w:szCs w:val="28"/>
        </w:rPr>
        <w:t xml:space="preserve">Предметные результаты изучения </w:t>
      </w:r>
      <w:proofErr w:type="gramStart"/>
      <w:r w:rsidR="002D23E9" w:rsidRPr="007E1F01">
        <w:rPr>
          <w:rFonts w:ascii="Times New Roman" w:eastAsia="Times New Roman" w:hAnsi="Times New Roman" w:cs="Times New Roman"/>
          <w:sz w:val="28"/>
          <w:szCs w:val="28"/>
        </w:rPr>
        <w:t>обучающимися</w:t>
      </w:r>
      <w:proofErr w:type="gramEnd"/>
      <w:r w:rsidR="002D23E9"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учебного предмета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2D23E9" w:rsidRPr="007E1F01" w:rsidRDefault="002D23E9"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В результате освоения учебного предмета «Иностранный язык» обучающиеся развивают иноязычную коммуникативную компетенцию на допороговом уровне А</w:t>
      </w:r>
      <w:proofErr w:type="gramStart"/>
      <w:r w:rsidRPr="007E1F01">
        <w:rPr>
          <w:rFonts w:ascii="Times New Roman" w:eastAsia="Times New Roman" w:hAnsi="Times New Roman" w:cs="Times New Roman"/>
          <w:color w:val="000000"/>
          <w:sz w:val="28"/>
          <w:szCs w:val="28"/>
        </w:rPr>
        <w:t>2</w:t>
      </w:r>
      <w:proofErr w:type="gramEnd"/>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sz w:val="28"/>
          <w:szCs w:val="28"/>
        </w:rPr>
        <w:t xml:space="preserve">в соответствии с Общеевропейскими компетенциями владения иностранным языком </w:t>
      </w:r>
      <w:r w:rsidRPr="007E1F01">
        <w:rPr>
          <w:rFonts w:ascii="Times New Roman" w:eastAsia="Times New Roman" w:hAnsi="Times New Roman" w:cs="Times New Roman"/>
          <w:color w:val="000000"/>
          <w:sz w:val="28"/>
          <w:szCs w:val="28"/>
        </w:rPr>
        <w:t xml:space="preserve">в совокупности ее составляющих – речевой, языковой, социокультурной, компенсаторной, учебно-познавательной: овладевают речевыми умениями в говорении, аудировании, чтении и письме, а также языковыми навыками в соответствии с темами и ситуациями общения, отобранными для уровня основного общего образования; осваивают знания о языковых явлениях изучаемого языка и разных способах выражения мысли на родном и изучаемом языке; приобщаются к культуре стран изучаемого языка и формируют умения представлять свою страну, ее культуру в условиях иноязычного общения; </w:t>
      </w:r>
      <w:proofErr w:type="gramStart"/>
      <w:r w:rsidRPr="007E1F01">
        <w:rPr>
          <w:rFonts w:ascii="Times New Roman" w:eastAsia="Times New Roman" w:hAnsi="Times New Roman" w:cs="Times New Roman"/>
          <w:color w:val="000000"/>
          <w:sz w:val="28"/>
          <w:szCs w:val="28"/>
        </w:rPr>
        <w:t>развивают умения выходить из положения при дефиците языковых средств при получении и передаче информации, а также свою информационную культуру, общие и специальные учебные умения, включая доступные обучающимся способы и приемы самостоятельного изучения языков и культур, в том числе с использованием новых информационно-коммуникационных технологий; формируют потребность пользоваться иностранным языком как средством общения, познания, самореализации;</w:t>
      </w:r>
      <w:proofErr w:type="gramEnd"/>
      <w:r w:rsidRPr="007E1F01">
        <w:rPr>
          <w:rFonts w:ascii="Times New Roman" w:eastAsia="Times New Roman" w:hAnsi="Times New Roman" w:cs="Times New Roman"/>
          <w:color w:val="000000"/>
          <w:sz w:val="28"/>
          <w:szCs w:val="28"/>
        </w:rPr>
        <w:t xml:space="preserve"> развивают национальное самосознание, формируют свою гражданскую идентичность и стремление к взаимопониманию между людьми разных культурно-языковых сообществ.</w:t>
      </w:r>
    </w:p>
    <w:p w:rsidR="002D23E9" w:rsidRPr="007E1F01" w:rsidRDefault="002D23E9"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p>
    <w:p w:rsidR="002D23E9" w:rsidRPr="007E1F01" w:rsidRDefault="002D23E9"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rPr>
        <w:t xml:space="preserve">Предметные результаты обучающихся с НОДА по итогам </w:t>
      </w:r>
      <w:r w:rsidRPr="007E1F01">
        <w:rPr>
          <w:rFonts w:ascii="Times New Roman" w:eastAsia="Calibri" w:hAnsi="Times New Roman" w:cs="Times New Roman"/>
          <w:b/>
          <w:color w:val="000000"/>
          <w:sz w:val="28"/>
          <w:szCs w:val="28"/>
          <w:lang w:eastAsia="en-US"/>
        </w:rPr>
        <w:t>первого года</w:t>
      </w:r>
      <w:r w:rsidRPr="007E1F01">
        <w:rPr>
          <w:rFonts w:ascii="Times New Roman" w:eastAsia="Calibri" w:hAnsi="Times New Roman" w:cs="Times New Roman"/>
          <w:color w:val="000000"/>
          <w:sz w:val="28"/>
          <w:szCs w:val="28"/>
          <w:lang w:eastAsia="en-US"/>
        </w:rPr>
        <w:t xml:space="preserve"> изучения учебного предмета </w:t>
      </w:r>
      <w:r w:rsidRPr="007E1F01">
        <w:rPr>
          <w:rFonts w:ascii="Times New Roman" w:eastAsia="Calibri" w:hAnsi="Times New Roman" w:cs="Times New Roman"/>
          <w:sz w:val="28"/>
          <w:szCs w:val="28"/>
          <w:lang w:eastAsia="en-US"/>
        </w:rPr>
        <w:t xml:space="preserve">«Иностранный язык» </w:t>
      </w:r>
      <w:r w:rsidRPr="007E1F01">
        <w:rPr>
          <w:rFonts w:ascii="Times New Roman" w:eastAsia="Calibri" w:hAnsi="Times New Roman" w:cs="Times New Roman"/>
          <w:color w:val="000000"/>
          <w:sz w:val="28"/>
          <w:szCs w:val="28"/>
        </w:rPr>
        <w:t>должны отражать сформированность умений</w:t>
      </w:r>
      <w:r w:rsidRPr="007E1F01">
        <w:rPr>
          <w:rFonts w:ascii="Times New Roman" w:eastAsia="Calibri" w:hAnsi="Times New Roman" w:cs="Times New Roman"/>
          <w:iCs/>
          <w:color w:val="000000"/>
          <w:sz w:val="28"/>
          <w:szCs w:val="28"/>
          <w:lang w:eastAsia="en-US"/>
        </w:rPr>
        <w:t>:</w:t>
      </w:r>
    </w:p>
    <w:p w:rsidR="002D23E9" w:rsidRPr="007E1F01" w:rsidRDefault="002D23E9" w:rsidP="007E1F01">
      <w:pPr>
        <w:numPr>
          <w:ilvl w:val="0"/>
          <w:numId w:val="14"/>
        </w:numPr>
        <w:spacing w:after="0" w:line="240" w:lineRule="auto"/>
        <w:ind w:left="0" w:right="567" w:firstLine="567"/>
        <w:contextualSpacing/>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Коммуникативные умения</w:t>
      </w:r>
    </w:p>
    <w:p w:rsidR="002D23E9" w:rsidRPr="007E1F01" w:rsidRDefault="002D23E9"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Моя семья. Мои друзья.</w:t>
      </w:r>
      <w:r w:rsidRPr="007E1F01">
        <w:rPr>
          <w:rFonts w:ascii="Times New Roman" w:eastAsia="Calibri" w:hAnsi="Times New Roman" w:cs="Times New Roman"/>
          <w:color w:val="000000"/>
          <w:sz w:val="28"/>
          <w:szCs w:val="28"/>
          <w:lang w:eastAsia="en-US"/>
        </w:rPr>
        <w:t xml:space="preserve"> Внешность и характер. Семейные праздники (день рождения, Новый год). </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b/>
          <w:color w:val="000000"/>
          <w:sz w:val="28"/>
          <w:szCs w:val="28"/>
          <w:lang w:eastAsia="en-US"/>
        </w:rPr>
        <w:t>Свободное</w:t>
      </w:r>
      <w:proofErr w:type="gramEnd"/>
      <w:r w:rsidRPr="007E1F01">
        <w:rPr>
          <w:rFonts w:ascii="Times New Roman" w:eastAsia="Calibri" w:hAnsi="Times New Roman" w:cs="Times New Roman"/>
          <w:b/>
          <w:color w:val="000000"/>
          <w:sz w:val="28"/>
          <w:szCs w:val="28"/>
          <w:lang w:eastAsia="en-US"/>
        </w:rPr>
        <w:t xml:space="preserve"> времясовременного подростка.</w:t>
      </w:r>
      <w:r w:rsidRPr="007E1F01">
        <w:rPr>
          <w:rFonts w:ascii="Times New Roman" w:eastAsia="Calibri" w:hAnsi="Times New Roman" w:cs="Times New Roman"/>
          <w:color w:val="000000"/>
          <w:sz w:val="28"/>
          <w:szCs w:val="28"/>
          <w:lang w:eastAsia="en-US"/>
        </w:rPr>
        <w:t xml:space="preserve"> Досуг и увлечения (чтение, кино, спорт; игры, посещение парков развлечений). Переписка с зарубежными сверстниками. Виды отдыха. Поход по магазинам.</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Здоровый образ жизни</w:t>
      </w:r>
      <w:r w:rsidRPr="007E1F01">
        <w:rPr>
          <w:rFonts w:ascii="Times New Roman" w:eastAsia="Calibri" w:hAnsi="Times New Roman" w:cs="Times New Roman"/>
          <w:color w:val="000000"/>
          <w:sz w:val="28"/>
          <w:szCs w:val="28"/>
          <w:lang w:eastAsia="en-US"/>
        </w:rPr>
        <w:t xml:space="preserve">. Режим труда и отдыха, здоровое питание. </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Школа. </w:t>
      </w:r>
      <w:r w:rsidRPr="007E1F01">
        <w:rPr>
          <w:rFonts w:ascii="Times New Roman" w:eastAsia="Calibri" w:hAnsi="Times New Roman" w:cs="Times New Roman"/>
          <w:color w:val="000000"/>
          <w:sz w:val="28"/>
          <w:szCs w:val="28"/>
          <w:lang w:eastAsia="en-US"/>
        </w:rPr>
        <w:t xml:space="preserve">Школьная жизнь, школьная форма, изучаемые предметы. Каникулы. </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Окружающий мир.</w:t>
      </w:r>
      <w:r w:rsidRPr="007E1F01">
        <w:rPr>
          <w:rFonts w:ascii="Times New Roman" w:eastAsia="Calibri" w:hAnsi="Times New Roman" w:cs="Times New Roman"/>
          <w:color w:val="000000"/>
          <w:sz w:val="28"/>
          <w:szCs w:val="28"/>
          <w:lang w:eastAsia="en-US"/>
        </w:rPr>
        <w:t xml:space="preserve"> Погода. Дикие и домашние животные. Жизнь в городе/в сельской местности. Транспорт.</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Родная страна и страна/страны изучаемого языка</w:t>
      </w:r>
      <w:r w:rsidRPr="007E1F01">
        <w:rPr>
          <w:rFonts w:ascii="Times New Roman" w:eastAsia="Calibri" w:hAnsi="Times New Roman" w:cs="Times New Roman"/>
          <w:color w:val="000000"/>
          <w:sz w:val="28"/>
          <w:szCs w:val="28"/>
          <w:lang w:eastAsia="en-US"/>
        </w:rPr>
        <w:t>. Страны, столицы. Национальности. Культурные особенности (национальные праздники, традиции).</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Выдающиеся люди родной страны и страны/стран изучаемого языка. </w:t>
      </w:r>
      <w:r w:rsidRPr="007E1F01">
        <w:rPr>
          <w:rFonts w:ascii="Times New Roman" w:eastAsia="Calibri" w:hAnsi="Times New Roman" w:cs="Times New Roman"/>
          <w:color w:val="000000"/>
          <w:sz w:val="28"/>
          <w:szCs w:val="28"/>
          <w:lang w:eastAsia="en-US"/>
        </w:rPr>
        <w:t>Писатели и поэты.</w:t>
      </w:r>
    </w:p>
    <w:p w:rsidR="002D23E9" w:rsidRPr="007E1F01" w:rsidRDefault="002D23E9"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Говорение</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color w:val="000000"/>
          <w:sz w:val="28"/>
          <w:szCs w:val="28"/>
        </w:rPr>
        <w:t>вести диалог этикетного характера, диалог-побуждение к действию, диалог-расспрос, разговор по телефону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и/или ключевые слова, план, вопросы (объем до 6 фраз);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передавать основное содержание прочитанного текста с опорой на картинки, фотографии и/или ключевые слова, план, вопросы (объем до 5–6 фраз);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кратко представлять результаты выполненной проектной работы (объем до 6 фраз).</w:t>
      </w:r>
    </w:p>
    <w:p w:rsidR="002D23E9" w:rsidRPr="007E1F01" w:rsidRDefault="002D23E9"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Аудирование</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trike/>
          <w:sz w:val="28"/>
          <w:szCs w:val="28"/>
        </w:rPr>
      </w:pPr>
      <w:proofErr w:type="gramStart"/>
      <w:r w:rsidRPr="007E1F01">
        <w:rPr>
          <w:rFonts w:ascii="Times New Roman" w:eastAsia="Times New Roman" w:hAnsi="Times New Roman" w:cs="Times New Roman"/>
          <w:sz w:val="28"/>
          <w:szCs w:val="28"/>
        </w:rPr>
        <w:t>-</w:t>
      </w:r>
      <w:r w:rsidRPr="007E1F01">
        <w:rPr>
          <w:rFonts w:ascii="Times New Roman" w:eastAsia="Times New Roman" w:hAnsi="Times New Roman" w:cs="Times New Roman"/>
          <w:color w:val="000000"/>
          <w:sz w:val="28"/>
          <w:szCs w:val="28"/>
        </w:rPr>
        <w:t xml:space="preserve"> воспринимать на слух и понимать </w:t>
      </w:r>
      <w:r w:rsidRPr="007E1F01">
        <w:rPr>
          <w:rFonts w:ascii="Times New Roman" w:eastAsia="Times New Roman" w:hAnsi="Times New Roman" w:cs="Times New Roman"/>
          <w:sz w:val="28"/>
          <w:szCs w:val="28"/>
        </w:rPr>
        <w:t>с использованием языковой и контекстуальной догадки</w:t>
      </w:r>
      <w:r w:rsidRPr="007E1F01">
        <w:rPr>
          <w:rFonts w:ascii="Times New Roman" w:eastAsia="Times New Roman" w:hAnsi="Times New Roman" w:cs="Times New Roman"/>
          <w:color w:val="000000"/>
          <w:sz w:val="28"/>
          <w:szCs w:val="28"/>
        </w:rPr>
        <w:t xml:space="preserve">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w:t>
      </w:r>
      <w:r w:rsidRPr="007E1F01">
        <w:rPr>
          <w:rFonts w:ascii="Times New Roman" w:eastAsia="Times New Roman" w:hAnsi="Times New Roman" w:cs="Times New Roman"/>
          <w:sz w:val="28"/>
          <w:szCs w:val="28"/>
        </w:rPr>
        <w:t xml:space="preserve">определять </w:t>
      </w:r>
      <w:r w:rsidRPr="007E1F01">
        <w:rPr>
          <w:rFonts w:ascii="Times New Roman" w:eastAsia="Times New Roman" w:hAnsi="Times New Roman" w:cs="Times New Roman"/>
          <w:color w:val="000000"/>
          <w:sz w:val="28"/>
          <w:szCs w:val="28"/>
        </w:rPr>
        <w:t>основную тему звучащего текста, главные факты и события), с пониманием запрашиваемой информации фактического характера</w:t>
      </w:r>
      <w:r w:rsidRPr="007E1F01">
        <w:rPr>
          <w:rFonts w:ascii="Times New Roman" w:eastAsia="Times New Roman" w:hAnsi="Times New Roman" w:cs="Times New Roman"/>
          <w:sz w:val="28"/>
          <w:szCs w:val="28"/>
        </w:rPr>
        <w:t xml:space="preserve"> с опорой и без опоры</w:t>
      </w:r>
      <w:proofErr w:type="gramEnd"/>
      <w:r w:rsidRPr="007E1F01">
        <w:rPr>
          <w:rFonts w:ascii="Times New Roman" w:eastAsia="Times New Roman" w:hAnsi="Times New Roman" w:cs="Times New Roman"/>
          <w:sz w:val="28"/>
          <w:szCs w:val="28"/>
        </w:rPr>
        <w:t xml:space="preserve"> на иллюстрации.</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sz w:val="28"/>
          <w:szCs w:val="28"/>
        </w:rPr>
        <w:t xml:space="preserve">Тексты для аудирования: </w:t>
      </w:r>
      <w:r w:rsidRPr="007E1F01">
        <w:rPr>
          <w:rFonts w:ascii="Times New Roman" w:eastAsia="Times New Roman" w:hAnsi="Times New Roman" w:cs="Times New Roman"/>
          <w:color w:val="000000"/>
          <w:sz w:val="28"/>
          <w:szCs w:val="28"/>
        </w:rPr>
        <w:t xml:space="preserve">высказывания собеседников в ситуациях </w:t>
      </w:r>
      <w:r w:rsidRPr="007E1F01">
        <w:rPr>
          <w:rFonts w:ascii="Times New Roman" w:eastAsia="Times New Roman" w:hAnsi="Times New Roman" w:cs="Times New Roman"/>
          <w:color w:val="000000"/>
          <w:sz w:val="28"/>
          <w:szCs w:val="28"/>
        </w:rPr>
        <w:lastRenderedPageBreak/>
        <w:t>повседневного общения; диалог (беседа); сообщение информационного характера; рассказ.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b/>
          <w:sz w:val="28"/>
          <w:szCs w:val="28"/>
        </w:rPr>
        <w:t>Чтение</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 читать про себя и понимать </w:t>
      </w:r>
      <w:r w:rsidRPr="007E1F01">
        <w:rPr>
          <w:rFonts w:ascii="Times New Roman" w:eastAsia="Times New Roman" w:hAnsi="Times New Roman" w:cs="Times New Roman"/>
          <w:sz w:val="28"/>
          <w:szCs w:val="28"/>
        </w:rPr>
        <w:t>с использованием языковой и контекстуальной догадки</w:t>
      </w:r>
      <w:r w:rsidRPr="007E1F01">
        <w:rPr>
          <w:rFonts w:ascii="Times New Roman" w:eastAsia="Times New Roman" w:hAnsi="Times New Roman" w:cs="Times New Roman"/>
          <w:color w:val="000000"/>
          <w:sz w:val="28"/>
          <w:szCs w:val="28"/>
        </w:rPr>
        <w:t xml:space="preserve">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w:t>
      </w:r>
      <w:r w:rsidRPr="007E1F01">
        <w:rPr>
          <w:rFonts w:ascii="Times New Roman" w:eastAsia="Times New Roman" w:hAnsi="Times New Roman" w:cs="Times New Roman"/>
          <w:color w:val="000000"/>
          <w:sz w:val="28"/>
          <w:szCs w:val="28"/>
        </w:rPr>
        <w:br/>
        <w:t>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w:t>
      </w:r>
      <w:proofErr w:type="gramEnd"/>
      <w:r w:rsidRPr="007E1F01">
        <w:rPr>
          <w:rFonts w:ascii="Times New Roman" w:eastAsia="Times New Roman" w:hAnsi="Times New Roman" w:cs="Times New Roman"/>
          <w:color w:val="000000"/>
          <w:sz w:val="28"/>
          <w:szCs w:val="28"/>
        </w:rPr>
        <w:t xml:space="preserve"> слов);</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читать нелинейные тексты (таблицы) и понимать представленную в них информацию.</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rsidRPr="007E1F01">
        <w:rPr>
          <w:rFonts w:ascii="Times New Roman" w:eastAsia="Times New Roman" w:hAnsi="Times New Roman" w:cs="Times New Roman"/>
          <w:color w:val="000000"/>
          <w:sz w:val="28"/>
          <w:szCs w:val="28"/>
        </w:rPr>
        <w:t>кст пр</w:t>
      </w:r>
      <w:proofErr w:type="gramEnd"/>
      <w:r w:rsidRPr="007E1F01">
        <w:rPr>
          <w:rFonts w:ascii="Times New Roman" w:eastAsia="Times New Roman" w:hAnsi="Times New Roman" w:cs="Times New Roman"/>
          <w:color w:val="000000"/>
          <w:sz w:val="28"/>
          <w:szCs w:val="28"/>
        </w:rPr>
        <w:t>агматического характера, в том числе объявление; сообщение личного характера.</w:t>
      </w:r>
    </w:p>
    <w:p w:rsidR="002D23E9" w:rsidRPr="007E1F01" w:rsidRDefault="002D23E9"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Письменная речь</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писать короткие поздравления с праздниками;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FF0000"/>
          <w:sz w:val="28"/>
          <w:szCs w:val="28"/>
        </w:rPr>
      </w:pPr>
      <w:r w:rsidRPr="007E1F01">
        <w:rPr>
          <w:rFonts w:ascii="Times New Roman" w:eastAsia="Times New Roman" w:hAnsi="Times New Roman" w:cs="Times New Roman"/>
          <w:color w:val="000000"/>
          <w:sz w:val="28"/>
          <w:szCs w:val="28"/>
        </w:rPr>
        <w:t>- заполнять анкеты и формуляры с указанием личной информации;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2D23E9" w:rsidRPr="007E1F01" w:rsidRDefault="002D23E9"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2) Языковые знания и навыки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trike/>
          <w:color w:val="000000"/>
          <w:sz w:val="28"/>
          <w:szCs w:val="28"/>
        </w:rPr>
      </w:pPr>
      <w:r w:rsidRPr="007E1F01">
        <w:rPr>
          <w:rFonts w:ascii="Times New Roman" w:eastAsia="Times New Roman" w:hAnsi="Times New Roman" w:cs="Times New Roman"/>
          <w:color w:val="000000"/>
          <w:sz w:val="28"/>
          <w:szCs w:val="28"/>
        </w:rPr>
        <w:t xml:space="preserve">- правильно писать изученные слова; </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7E1F01">
        <w:rPr>
          <w:rFonts w:ascii="Times New Roman" w:eastAsia="Times New Roman" w:hAnsi="Times New Roman" w:cs="Times New Roman"/>
          <w:color w:val="000000"/>
          <w:sz w:val="28"/>
          <w:szCs w:val="28"/>
          <w:lang w:val="en-US"/>
        </w:rPr>
        <w:t>encha</w:t>
      </w:r>
      <w:r w:rsidRPr="007E1F01">
        <w:rPr>
          <w:rFonts w:ascii="Times New Roman" w:eastAsia="Times New Roman" w:hAnsi="Times New Roman" w:cs="Times New Roman"/>
          <w:color w:val="000000"/>
          <w:sz w:val="28"/>
          <w:szCs w:val="28"/>
        </w:rPr>
        <w:t>î</w:t>
      </w:r>
      <w:r w:rsidRPr="007E1F01">
        <w:rPr>
          <w:rFonts w:ascii="Times New Roman" w:eastAsia="Times New Roman" w:hAnsi="Times New Roman" w:cs="Times New Roman"/>
          <w:color w:val="000000"/>
          <w:sz w:val="28"/>
          <w:szCs w:val="28"/>
          <w:lang w:val="en-US"/>
        </w:rPr>
        <w:t>nement</w:t>
      </w:r>
      <w:r w:rsidRPr="007E1F01">
        <w:rPr>
          <w:rFonts w:ascii="Times New Roman" w:eastAsia="Times New Roman" w:hAnsi="Times New Roman" w:cs="Times New Roman"/>
          <w:color w:val="000000"/>
          <w:sz w:val="28"/>
          <w:szCs w:val="28"/>
        </w:rPr>
        <w:t xml:space="preserve"> и </w:t>
      </w:r>
      <w:r w:rsidRPr="007E1F01">
        <w:rPr>
          <w:rFonts w:ascii="Times New Roman" w:eastAsia="Times New Roman" w:hAnsi="Times New Roman" w:cs="Times New Roman"/>
          <w:color w:val="000000"/>
          <w:sz w:val="28"/>
          <w:szCs w:val="28"/>
          <w:lang w:val="en-US"/>
        </w:rPr>
        <w:t>liaison</w:t>
      </w:r>
      <w:r w:rsidRPr="007E1F01">
        <w:rPr>
          <w:rFonts w:ascii="Times New Roman" w:eastAsia="Times New Roman" w:hAnsi="Times New Roman" w:cs="Times New Roman"/>
          <w:color w:val="000000"/>
          <w:sz w:val="28"/>
          <w:szCs w:val="28"/>
        </w:rPr>
        <w:t xml:space="preserve"> (для изучающих французский язык), правильного ударения и фраз с соблюдением основных ритмико-интонационных особенностей, в том числе правила отсутствия фразового ударения на служебных словах; </w:t>
      </w:r>
      <w:proofErr w:type="gramEnd"/>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читать новые слова согласно основным правилам чтения; </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Тексты для чтения вслух: сообщение информационного характера; </w:t>
      </w:r>
      <w:r w:rsidRPr="007E1F01">
        <w:rPr>
          <w:rFonts w:ascii="Times New Roman" w:eastAsia="Times New Roman" w:hAnsi="Times New Roman" w:cs="Times New Roman"/>
          <w:color w:val="000000"/>
          <w:sz w:val="28"/>
          <w:szCs w:val="28"/>
        </w:rPr>
        <w:lastRenderedPageBreak/>
        <w:t>отрывок из статьи научно-популярного характера; диалог бытового характера;</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b/>
          <w:sz w:val="28"/>
          <w:szCs w:val="28"/>
        </w:rPr>
      </w:pPr>
      <w:r w:rsidRPr="007E1F01">
        <w:rPr>
          <w:rFonts w:ascii="Times New Roman" w:eastAsia="Times New Roman" w:hAnsi="Times New Roman" w:cs="Times New Roman"/>
          <w:color w:val="000000"/>
          <w:sz w:val="28"/>
          <w:szCs w:val="28"/>
        </w:rPr>
        <w:t>- распознавать и употреблять в устной и письменной речи изученные синонимы и интернациональные слова.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b/>
          <w:sz w:val="28"/>
          <w:szCs w:val="28"/>
        </w:rPr>
        <w:t>Английский язык</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распознавать и образовывать родственные слова с использованием основных способов словообразования</w:t>
      </w:r>
      <w:r w:rsidRPr="007E1F01">
        <w:rPr>
          <w:rFonts w:ascii="Times New Roman" w:eastAsia="Times New Roman" w:hAnsi="Times New Roman" w:cs="Times New Roman"/>
          <w:sz w:val="28"/>
          <w:szCs w:val="28"/>
        </w:rPr>
        <w:t xml:space="preserve">: аффиксации (образование: </w:t>
      </w:r>
      <w:r w:rsidRPr="007E1F01">
        <w:rPr>
          <w:rFonts w:ascii="Times New Roman" w:eastAsia="Times New Roman" w:hAnsi="Times New Roman" w:cs="Times New Roman"/>
          <w:color w:val="000000"/>
          <w:sz w:val="28"/>
          <w:szCs w:val="28"/>
        </w:rPr>
        <w:t xml:space="preserve">имен существительных при помощи суффикса -sion/-tion </w:t>
      </w:r>
      <w:r w:rsidRPr="007E1F01">
        <w:rPr>
          <w:rFonts w:ascii="Times New Roman" w:eastAsia="Times New Roman" w:hAnsi="Times New Roman" w:cs="Times New Roman"/>
          <w:color w:val="000000"/>
          <w:sz w:val="28"/>
          <w:szCs w:val="28"/>
          <w:lang w:val="en-US"/>
        </w:rPr>
        <w:t>discussion</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celebration</w:t>
      </w:r>
      <w:r w:rsidRPr="007E1F01">
        <w:rPr>
          <w:rFonts w:ascii="Times New Roman" w:eastAsia="Times New Roman" w:hAnsi="Times New Roman" w:cs="Times New Roman"/>
          <w:color w:val="000000"/>
          <w:sz w:val="28"/>
          <w:szCs w:val="28"/>
        </w:rPr>
        <w:t xml:space="preserve">; имен прилагательных при помощи суффиксов -al, -ful, -ian </w:t>
      </w:r>
      <w:r w:rsidRPr="007E1F01">
        <w:rPr>
          <w:rFonts w:ascii="Times New Roman" w:eastAsia="Times New Roman" w:hAnsi="Times New Roman" w:cs="Times New Roman"/>
          <w:color w:val="000000"/>
          <w:sz w:val="28"/>
          <w:szCs w:val="28"/>
          <w:lang w:val="en-US"/>
        </w:rPr>
        <w:t>natural</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wonderful</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Russian</w:t>
      </w:r>
      <w:r w:rsidRPr="007E1F01">
        <w:rPr>
          <w:rFonts w:ascii="Times New Roman" w:eastAsia="Times New Roman" w:hAnsi="Times New Roman" w:cs="Times New Roman"/>
          <w:color w:val="000000"/>
          <w:sz w:val="28"/>
          <w:szCs w:val="28"/>
        </w:rPr>
        <w:t xml:space="preserve">; наречий при помощи суффикса –ly </w:t>
      </w:r>
      <w:r w:rsidRPr="007E1F01">
        <w:rPr>
          <w:rFonts w:ascii="Times New Roman" w:eastAsia="Times New Roman" w:hAnsi="Times New Roman" w:cs="Times New Roman"/>
          <w:color w:val="000000"/>
          <w:sz w:val="28"/>
          <w:szCs w:val="28"/>
          <w:lang w:val="en-US"/>
        </w:rPr>
        <w:t>slowly</w:t>
      </w:r>
      <w:r w:rsidRPr="007E1F01">
        <w:rPr>
          <w:rFonts w:ascii="Times New Roman" w:eastAsia="Times New Roman" w:hAnsi="Times New Roman" w:cs="Times New Roman"/>
          <w:color w:val="000000"/>
          <w:sz w:val="28"/>
          <w:szCs w:val="28"/>
        </w:rPr>
        <w:t xml:space="preserve">; имен прилагательных, имен существительных и наречий при помощи отрицательного префикса un- </w:t>
      </w:r>
      <w:r w:rsidRPr="007E1F01">
        <w:rPr>
          <w:rFonts w:ascii="Times New Roman" w:eastAsia="Times New Roman" w:hAnsi="Times New Roman" w:cs="Times New Roman"/>
          <w:color w:val="000000"/>
          <w:sz w:val="28"/>
          <w:szCs w:val="28"/>
          <w:lang w:val="en-US"/>
        </w:rPr>
        <w:t>unpleasant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unreality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unusually</w:t>
      </w:r>
      <w:r w:rsidRPr="007E1F01">
        <w:rPr>
          <w:rFonts w:ascii="Times New Roman" w:eastAsia="Times New Roman" w:hAnsi="Times New Roman" w:cs="Times New Roman"/>
          <w:color w:val="000000"/>
          <w:sz w:val="28"/>
          <w:szCs w:val="28"/>
        </w:rPr>
        <w:t xml:space="preserve">); </w:t>
      </w:r>
      <w:proofErr w:type="gramEnd"/>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w:t>
      </w:r>
      <w:proofErr w:type="gramStart"/>
      <w:r w:rsidRPr="007E1F01">
        <w:rPr>
          <w:rFonts w:ascii="Times New Roman" w:eastAsia="Times New Roman" w:hAnsi="Times New Roman" w:cs="Times New Roman"/>
          <w:color w:val="000000"/>
          <w:sz w:val="28"/>
          <w:szCs w:val="28"/>
        </w:rPr>
        <w:t>речи</w:t>
      </w:r>
      <w:proofErr w:type="gramEnd"/>
      <w:r w:rsidRPr="007E1F01">
        <w:rPr>
          <w:rFonts w:ascii="Times New Roman" w:eastAsia="Times New Roman" w:hAnsi="Times New Roman" w:cs="Times New Roman"/>
          <w:color w:val="000000"/>
          <w:sz w:val="28"/>
          <w:szCs w:val="28"/>
        </w:rPr>
        <w:t xml:space="preserve">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w:t>
      </w:r>
      <w:r w:rsidRPr="007E1F01">
        <w:rPr>
          <w:rFonts w:ascii="Times New Roman" w:eastAsia="Times New Roman" w:hAnsi="Times New Roman" w:cs="Times New Roman"/>
          <w:color w:val="000000"/>
          <w:sz w:val="28"/>
          <w:szCs w:val="28"/>
          <w:lang w:val="en-US"/>
        </w:rPr>
        <w:t>because</w:t>
      </w:r>
      <w:r w:rsidRPr="007E1F01">
        <w:rPr>
          <w:rFonts w:ascii="Times New Roman" w:eastAsia="Times New Roman" w:hAnsi="Times New Roman" w:cs="Times New Roman"/>
          <w:color w:val="000000"/>
          <w:sz w:val="28"/>
          <w:szCs w:val="28"/>
        </w:rPr>
        <w:t xml:space="preserve">; альтернативный вопрос; побудительные предложения с конструкцией </w:t>
      </w:r>
      <w:r w:rsidRPr="007E1F01">
        <w:rPr>
          <w:rFonts w:ascii="Times New Roman" w:eastAsia="Times New Roman" w:hAnsi="Times New Roman" w:cs="Times New Roman"/>
          <w:color w:val="000000"/>
          <w:sz w:val="28"/>
          <w:szCs w:val="28"/>
          <w:lang w:val="en-US"/>
        </w:rPr>
        <w:t>Let</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s</w:t>
      </w:r>
      <w:r w:rsidRPr="007E1F01">
        <w:rPr>
          <w:rFonts w:ascii="Times New Roman" w:eastAsia="Times New Roman" w:hAnsi="Times New Roman" w:cs="Times New Roman"/>
          <w:color w:val="000000"/>
          <w:sz w:val="28"/>
          <w:szCs w:val="28"/>
        </w:rPr>
        <w:t>; глаголы в видо-временных формах действительного залога в изъявительном наклонении (</w:t>
      </w:r>
      <w:r w:rsidRPr="007E1F01">
        <w:rPr>
          <w:rFonts w:ascii="Times New Roman" w:eastAsia="Times New Roman" w:hAnsi="Times New Roman" w:cs="Times New Roman"/>
          <w:color w:val="000000"/>
          <w:sz w:val="28"/>
          <w:szCs w:val="28"/>
          <w:lang w:val="en-US"/>
        </w:rPr>
        <w:t>PresentPerfectTense</w:t>
      </w:r>
      <w:r w:rsidRPr="007E1F01">
        <w:rPr>
          <w:rFonts w:ascii="Times New Roman" w:eastAsia="Times New Roman" w:hAnsi="Times New Roman" w:cs="Times New Roman"/>
          <w:color w:val="000000"/>
          <w:sz w:val="28"/>
          <w:szCs w:val="28"/>
        </w:rPr>
        <w:t xml:space="preserve">); герундий в конструкции </w:t>
      </w:r>
      <w:r w:rsidRPr="007E1F01">
        <w:rPr>
          <w:rFonts w:ascii="Times New Roman" w:eastAsia="Times New Roman" w:hAnsi="Times New Roman" w:cs="Times New Roman"/>
          <w:color w:val="000000"/>
          <w:sz w:val="28"/>
          <w:szCs w:val="28"/>
          <w:lang w:val="en-US"/>
        </w:rPr>
        <w:t>enjoy</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like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hatedoingsmth</w:t>
      </w:r>
      <w:r w:rsidRPr="007E1F01">
        <w:rPr>
          <w:rFonts w:ascii="Times New Roman" w:eastAsia="Times New Roman" w:hAnsi="Times New Roman" w:cs="Times New Roman"/>
          <w:color w:val="000000"/>
          <w:sz w:val="28"/>
          <w:szCs w:val="28"/>
        </w:rPr>
        <w:t xml:space="preserve"> (это было в нач</w:t>
      </w:r>
      <w:proofErr w:type="gramStart"/>
      <w:r w:rsidRPr="007E1F01">
        <w:rPr>
          <w:rFonts w:ascii="Times New Roman" w:eastAsia="Times New Roman" w:hAnsi="Times New Roman" w:cs="Times New Roman"/>
          <w:color w:val="000000"/>
          <w:sz w:val="28"/>
          <w:szCs w:val="28"/>
        </w:rPr>
        <w:t>.ш</w:t>
      </w:r>
      <w:proofErr w:type="gramEnd"/>
      <w:r w:rsidRPr="007E1F01">
        <w:rPr>
          <w:rFonts w:ascii="Times New Roman" w:eastAsia="Times New Roman" w:hAnsi="Times New Roman" w:cs="Times New Roman"/>
          <w:color w:val="000000"/>
          <w:sz w:val="28"/>
          <w:szCs w:val="28"/>
        </w:rPr>
        <w:t xml:space="preserve">коле); инфинитив в конструкции </w:t>
      </w:r>
      <w:r w:rsidRPr="007E1F01">
        <w:rPr>
          <w:rFonts w:ascii="Times New Roman" w:eastAsia="Times New Roman" w:hAnsi="Times New Roman" w:cs="Times New Roman"/>
          <w:color w:val="000000"/>
          <w:sz w:val="28"/>
          <w:szCs w:val="28"/>
          <w:lang w:val="en-US"/>
        </w:rPr>
        <w:t>want</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wouldliketodosmth</w:t>
      </w:r>
      <w:r w:rsidRPr="007E1F01">
        <w:rPr>
          <w:rFonts w:ascii="Times New Roman" w:eastAsia="Times New Roman" w:hAnsi="Times New Roman" w:cs="Times New Roman"/>
          <w:color w:val="000000"/>
          <w:sz w:val="28"/>
          <w:szCs w:val="28"/>
        </w:rPr>
        <w:t>; существительные, имеющие форму только множественного числа (</w:t>
      </w:r>
      <w:r w:rsidRPr="007E1F01">
        <w:rPr>
          <w:rFonts w:ascii="Times New Roman" w:eastAsia="Times New Roman" w:hAnsi="Times New Roman" w:cs="Times New Roman"/>
          <w:color w:val="000000"/>
          <w:sz w:val="28"/>
          <w:szCs w:val="28"/>
          <w:lang w:val="en-US"/>
        </w:rPr>
        <w:t>jeans</w:t>
      </w:r>
      <w:r w:rsidRPr="007E1F01">
        <w:rPr>
          <w:rFonts w:ascii="Times New Roman" w:eastAsia="Times New Roman" w:hAnsi="Times New Roman" w:cs="Times New Roman"/>
          <w:color w:val="000000"/>
          <w:sz w:val="28"/>
          <w:szCs w:val="28"/>
        </w:rPr>
        <w:t>); наречия в положительной, сравнительной и превосходной степени, образованные по правилу, и исключения; порядковые числительные (- до 100), количественные числительные (до 1000).</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Немецкий язык</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и образовывать родственные слова с использованием основных способов словообразования</w:t>
      </w:r>
      <w:r w:rsidRPr="007E1F01">
        <w:rPr>
          <w:rFonts w:ascii="Times New Roman" w:eastAsia="Times New Roman" w:hAnsi="Times New Roman" w:cs="Times New Roman"/>
          <w:sz w:val="28"/>
          <w:szCs w:val="28"/>
        </w:rPr>
        <w:t>: аффиксации (</w:t>
      </w:r>
      <w:r w:rsidRPr="007E1F01">
        <w:rPr>
          <w:rFonts w:ascii="Times New Roman" w:eastAsia="Times New Roman" w:hAnsi="Times New Roman" w:cs="Times New Roman"/>
          <w:color w:val="000000"/>
          <w:sz w:val="28"/>
          <w:szCs w:val="28"/>
        </w:rPr>
        <w:t>имен существительных при помощи суффикса –</w:t>
      </w:r>
      <w:r w:rsidRPr="007E1F01">
        <w:rPr>
          <w:rFonts w:ascii="Times New Roman" w:eastAsia="Times New Roman" w:hAnsi="Times New Roman" w:cs="Times New Roman"/>
          <w:color w:val="000000"/>
          <w:sz w:val="28"/>
          <w:szCs w:val="28"/>
          <w:lang w:val="en-US"/>
        </w:rPr>
        <w:t>chen</w:t>
      </w:r>
      <w:r w:rsidRPr="007E1F01">
        <w:rPr>
          <w:rFonts w:ascii="Times New Roman" w:eastAsia="Times New Roman" w:hAnsi="Times New Roman" w:cs="Times New Roman"/>
          <w:color w:val="000000"/>
          <w:sz w:val="28"/>
          <w:szCs w:val="28"/>
        </w:rPr>
        <w:t>; имен прилагательных и наречий при помощи суффиксов -</w:t>
      </w:r>
      <w:r w:rsidRPr="007E1F01">
        <w:rPr>
          <w:rFonts w:ascii="Times New Roman" w:eastAsia="Times New Roman" w:hAnsi="Times New Roman" w:cs="Times New Roman"/>
          <w:color w:val="000000"/>
          <w:sz w:val="28"/>
          <w:szCs w:val="28"/>
          <w:lang w:val="en-US"/>
        </w:rPr>
        <w:t>ig</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lich</w:t>
      </w:r>
      <w:r w:rsidRPr="007E1F01">
        <w:rPr>
          <w:rFonts w:ascii="Times New Roman" w:eastAsia="Times New Roman" w:hAnsi="Times New Roman" w:cs="Times New Roman"/>
          <w:color w:val="000000"/>
          <w:sz w:val="28"/>
          <w:szCs w:val="28"/>
        </w:rPr>
        <w:t xml:space="preserve">); </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w:t>
      </w:r>
      <w:proofErr w:type="gramStart"/>
      <w:r w:rsidRPr="007E1F01">
        <w:rPr>
          <w:rFonts w:ascii="Times New Roman" w:eastAsia="Times New Roman" w:hAnsi="Times New Roman" w:cs="Times New Roman"/>
          <w:color w:val="000000"/>
          <w:sz w:val="28"/>
          <w:szCs w:val="28"/>
        </w:rPr>
        <w:t>речи</w:t>
      </w:r>
      <w:proofErr w:type="gramEnd"/>
      <w:r w:rsidRPr="007E1F01">
        <w:rPr>
          <w:rFonts w:ascii="Times New Roman" w:eastAsia="Times New Roman" w:hAnsi="Times New Roman" w:cs="Times New Roman"/>
          <w:color w:val="000000"/>
          <w:sz w:val="28"/>
          <w:szCs w:val="28"/>
        </w:rPr>
        <w:t xml:space="preserve"> 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нераспространенные и распространенные простые предложения, в том числе с дополнением в дательном и винительном падежах; все виды побудительных предложений (в том числе в отрицательной форме); глаголы в видовременных формах действительного залога в </w:t>
      </w:r>
      <w:r w:rsidRPr="007E1F01">
        <w:rPr>
          <w:rFonts w:ascii="Times New Roman" w:eastAsia="Times New Roman" w:hAnsi="Times New Roman" w:cs="Times New Roman"/>
          <w:color w:val="000000"/>
          <w:sz w:val="28"/>
          <w:szCs w:val="28"/>
        </w:rPr>
        <w:lastRenderedPageBreak/>
        <w:t>изъявительном наклонении (</w:t>
      </w:r>
      <w:r w:rsidRPr="007E1F01">
        <w:rPr>
          <w:rFonts w:ascii="Times New Roman" w:eastAsia="Times New Roman" w:hAnsi="Times New Roman" w:cs="Times New Roman"/>
          <w:color w:val="000000"/>
          <w:sz w:val="28"/>
          <w:szCs w:val="28"/>
          <w:lang w:val="en-US"/>
        </w:rPr>
        <w:t>FuturI</w:t>
      </w:r>
      <w:r w:rsidRPr="007E1F01">
        <w:rPr>
          <w:rFonts w:ascii="Times New Roman" w:eastAsia="Times New Roman" w:hAnsi="Times New Roman" w:cs="Times New Roman"/>
          <w:color w:val="000000"/>
          <w:sz w:val="28"/>
          <w:szCs w:val="28"/>
        </w:rPr>
        <w:t xml:space="preserve">); модальный глагол </w:t>
      </w:r>
      <w:r w:rsidRPr="007E1F01">
        <w:rPr>
          <w:rFonts w:ascii="Times New Roman" w:eastAsia="Times New Roman" w:hAnsi="Times New Roman" w:cs="Times New Roman"/>
          <w:color w:val="000000"/>
          <w:sz w:val="28"/>
          <w:szCs w:val="28"/>
          <w:lang w:val="en-US"/>
        </w:rPr>
        <w:t>d</w:t>
      </w:r>
      <w:r w:rsidRPr="007E1F01">
        <w:rPr>
          <w:rFonts w:ascii="Times New Roman" w:eastAsia="Times New Roman" w:hAnsi="Times New Roman" w:cs="Times New Roman"/>
          <w:color w:val="000000"/>
          <w:sz w:val="28"/>
          <w:szCs w:val="28"/>
        </w:rPr>
        <w:t>ürfen (в Präsens); притяжательные местоимения; указательные местоимения (</w:t>
      </w:r>
      <w:r w:rsidRPr="007E1F01">
        <w:rPr>
          <w:rFonts w:ascii="Times New Roman" w:eastAsia="Times New Roman" w:hAnsi="Times New Roman" w:cs="Times New Roman"/>
          <w:color w:val="000000"/>
          <w:sz w:val="28"/>
          <w:szCs w:val="28"/>
          <w:lang w:val="de-DE"/>
        </w:rPr>
        <w:t>jener</w:t>
      </w:r>
      <w:r w:rsidRPr="007E1F01">
        <w:rPr>
          <w:rFonts w:ascii="Times New Roman" w:eastAsia="Times New Roman" w:hAnsi="Times New Roman" w:cs="Times New Roman"/>
          <w:color w:val="000000"/>
          <w:sz w:val="28"/>
          <w:szCs w:val="28"/>
        </w:rPr>
        <w:t>); вопросительные местоимения (</w:t>
      </w:r>
      <w:r w:rsidRPr="007E1F01">
        <w:rPr>
          <w:rFonts w:ascii="Times New Roman" w:eastAsia="Times New Roman" w:hAnsi="Times New Roman" w:cs="Times New Roman"/>
          <w:color w:val="000000"/>
          <w:sz w:val="28"/>
          <w:szCs w:val="28"/>
          <w:lang w:val="de-DE"/>
        </w:rPr>
        <w:t>wer</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de-DE"/>
        </w:rPr>
        <w:t>was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de-DE"/>
        </w:rPr>
        <w:t>wohin</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de-DE"/>
        </w:rPr>
        <w:t>wo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de-DE"/>
        </w:rPr>
        <w:t>warum</w:t>
      </w:r>
      <w:r w:rsidRPr="007E1F01">
        <w:rPr>
          <w:rFonts w:ascii="Times New Roman" w:eastAsia="Times New Roman" w:hAnsi="Times New Roman" w:cs="Times New Roman"/>
          <w:color w:val="000000"/>
          <w:sz w:val="28"/>
          <w:szCs w:val="28"/>
        </w:rPr>
        <w:t>); наречия в положительной, сравнительной и превосходной степенях, образованные по правилу, и исключения; порядковые числительные (до 100), количественные числительные (до 1000).</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Французский язык</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распознавать и образовывать родственные слова с использованием основных способов словообразования</w:t>
      </w:r>
      <w:r w:rsidRPr="007E1F01">
        <w:rPr>
          <w:rFonts w:ascii="Times New Roman" w:eastAsia="Times New Roman" w:hAnsi="Times New Roman" w:cs="Times New Roman"/>
          <w:sz w:val="28"/>
          <w:szCs w:val="28"/>
        </w:rPr>
        <w:t xml:space="preserve">: аффиксации (образование: </w:t>
      </w:r>
      <w:r w:rsidRPr="007E1F01">
        <w:rPr>
          <w:rFonts w:ascii="Times New Roman" w:eastAsia="Times New Roman" w:hAnsi="Times New Roman" w:cs="Times New Roman"/>
          <w:color w:val="000000"/>
          <w:sz w:val="28"/>
          <w:szCs w:val="28"/>
        </w:rPr>
        <w:t>имен существительных при помощи суффиксов -er/-è</w:t>
      </w:r>
      <w:r w:rsidRPr="007E1F01">
        <w:rPr>
          <w:rFonts w:ascii="Times New Roman" w:eastAsia="Times New Roman" w:hAnsi="Times New Roman" w:cs="Times New Roman"/>
          <w:color w:val="000000"/>
          <w:sz w:val="28"/>
          <w:szCs w:val="28"/>
          <w:lang w:val="en-US"/>
        </w:rPr>
        <w:t>re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eur</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euse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ien</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ienne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ais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aise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ois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oise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erie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ment</w:t>
      </w:r>
      <w:r w:rsidRPr="007E1F01">
        <w:rPr>
          <w:rFonts w:ascii="Times New Roman" w:eastAsia="Times New Roman" w:hAnsi="Times New Roman" w:cs="Times New Roman"/>
          <w:color w:val="000000"/>
          <w:sz w:val="28"/>
          <w:szCs w:val="28"/>
        </w:rPr>
        <w:t>; имен прилагательных при помощи суффиксов -</w:t>
      </w:r>
      <w:r w:rsidRPr="007E1F01">
        <w:rPr>
          <w:rFonts w:ascii="Times New Roman" w:eastAsia="Times New Roman" w:hAnsi="Times New Roman" w:cs="Times New Roman"/>
          <w:color w:val="000000"/>
          <w:sz w:val="28"/>
          <w:szCs w:val="28"/>
          <w:lang w:val="en-US"/>
        </w:rPr>
        <w:t>eux</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euse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ien</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ienne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ais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aise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ois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oise</w:t>
      </w:r>
      <w:r w:rsidRPr="007E1F01">
        <w:rPr>
          <w:rFonts w:ascii="Times New Roman" w:eastAsia="Times New Roman" w:hAnsi="Times New Roman" w:cs="Times New Roman"/>
          <w:color w:val="000000"/>
          <w:sz w:val="28"/>
          <w:szCs w:val="28"/>
        </w:rPr>
        <w:t>; числительных при помощи суффиксов -</w:t>
      </w:r>
      <w:r w:rsidRPr="007E1F01">
        <w:rPr>
          <w:rFonts w:ascii="Times New Roman" w:eastAsia="Times New Roman" w:hAnsi="Times New Roman" w:cs="Times New Roman"/>
          <w:color w:val="000000"/>
          <w:sz w:val="28"/>
          <w:szCs w:val="28"/>
          <w:lang w:val="en-US"/>
        </w:rPr>
        <w:t>ier</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en-US"/>
        </w:rPr>
        <w:t>re</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en-US"/>
        </w:rPr>
        <w:t>me</w:t>
      </w:r>
      <w:r w:rsidRPr="007E1F01">
        <w:rPr>
          <w:rFonts w:ascii="Times New Roman" w:eastAsia="Times New Roman" w:hAnsi="Times New Roman" w:cs="Times New Roman"/>
          <w:color w:val="000000"/>
          <w:sz w:val="28"/>
          <w:szCs w:val="28"/>
        </w:rPr>
        <w:t xml:space="preserve">); </w:t>
      </w:r>
      <w:proofErr w:type="gramEnd"/>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w:t>
      </w:r>
      <w:proofErr w:type="gramStart"/>
      <w:r w:rsidRPr="007E1F01">
        <w:rPr>
          <w:rFonts w:ascii="Times New Roman" w:eastAsia="Times New Roman" w:hAnsi="Times New Roman" w:cs="Times New Roman"/>
          <w:color w:val="000000"/>
          <w:sz w:val="28"/>
          <w:szCs w:val="28"/>
        </w:rPr>
        <w:t>речи</w:t>
      </w:r>
      <w:proofErr w:type="gramEnd"/>
      <w:r w:rsidRPr="007E1F01">
        <w:rPr>
          <w:rFonts w:ascii="Times New Roman" w:eastAsia="Times New Roman" w:hAnsi="Times New Roman" w:cs="Times New Roman"/>
          <w:color w:val="000000"/>
          <w:sz w:val="28"/>
          <w:szCs w:val="28"/>
        </w:rPr>
        <w:t xml:space="preserve"> 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все типы вопросительных предложений (общий, специальный вопросы в </w:t>
      </w:r>
      <w:r w:rsidRPr="007E1F01">
        <w:rPr>
          <w:rFonts w:ascii="Times New Roman" w:eastAsia="Times New Roman" w:hAnsi="Times New Roman" w:cs="Times New Roman"/>
          <w:color w:val="000000"/>
          <w:sz w:val="28"/>
          <w:szCs w:val="28"/>
          <w:lang w:val="en-US"/>
        </w:rPr>
        <w:t>pr</w:t>
      </w:r>
      <w:r w:rsidRPr="007E1F01">
        <w:rPr>
          <w:rFonts w:ascii="Times New Roman" w:eastAsia="Times New Roman" w:hAnsi="Times New Roman" w:cs="Times New Roman"/>
          <w:color w:val="000000"/>
          <w:sz w:val="28"/>
          <w:szCs w:val="28"/>
        </w:rPr>
        <w:t>é</w:t>
      </w:r>
      <w:r w:rsidRPr="007E1F01">
        <w:rPr>
          <w:rFonts w:ascii="Times New Roman" w:eastAsia="Times New Roman" w:hAnsi="Times New Roman" w:cs="Times New Roman"/>
          <w:color w:val="000000"/>
          <w:sz w:val="28"/>
          <w:szCs w:val="28"/>
          <w:lang w:val="en-US"/>
        </w:rPr>
        <w:t>sent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futurimm</w:t>
      </w:r>
      <w:r w:rsidRPr="007E1F01">
        <w:rPr>
          <w:rFonts w:ascii="Times New Roman" w:eastAsia="Times New Roman" w:hAnsi="Times New Roman" w:cs="Times New Roman"/>
          <w:color w:val="000000"/>
          <w:sz w:val="28"/>
          <w:szCs w:val="28"/>
        </w:rPr>
        <w:t>é</w:t>
      </w:r>
      <w:r w:rsidRPr="007E1F01">
        <w:rPr>
          <w:rFonts w:ascii="Times New Roman" w:eastAsia="Times New Roman" w:hAnsi="Times New Roman" w:cs="Times New Roman"/>
          <w:color w:val="000000"/>
          <w:sz w:val="28"/>
          <w:szCs w:val="28"/>
          <w:lang w:val="en-US"/>
        </w:rPr>
        <w:t>diat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futursimple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sz w:val="28"/>
          <w:szCs w:val="28"/>
          <w:lang w:val="en-US"/>
        </w:rPr>
        <w:t>pass</w:t>
      </w:r>
      <w:r w:rsidRPr="007E1F01">
        <w:rPr>
          <w:rFonts w:ascii="Times New Roman" w:eastAsia="Times New Roman" w:hAnsi="Times New Roman" w:cs="Times New Roman"/>
          <w:sz w:val="28"/>
          <w:szCs w:val="28"/>
        </w:rPr>
        <w:t xml:space="preserve">é </w:t>
      </w:r>
      <w:r w:rsidRPr="007E1F01">
        <w:rPr>
          <w:rFonts w:ascii="Times New Roman" w:eastAsia="Times New Roman" w:hAnsi="Times New Roman" w:cs="Times New Roman"/>
          <w:sz w:val="28"/>
          <w:szCs w:val="28"/>
          <w:lang w:val="en-US"/>
        </w:rPr>
        <w:t>imm</w:t>
      </w:r>
      <w:r w:rsidRPr="007E1F01">
        <w:rPr>
          <w:rFonts w:ascii="Times New Roman" w:eastAsia="Times New Roman" w:hAnsi="Times New Roman" w:cs="Times New Roman"/>
          <w:sz w:val="28"/>
          <w:szCs w:val="28"/>
        </w:rPr>
        <w:t>é</w:t>
      </w:r>
      <w:r w:rsidRPr="007E1F01">
        <w:rPr>
          <w:rFonts w:ascii="Times New Roman" w:eastAsia="Times New Roman" w:hAnsi="Times New Roman" w:cs="Times New Roman"/>
          <w:sz w:val="28"/>
          <w:szCs w:val="28"/>
          <w:lang w:val="en-US"/>
        </w:rPr>
        <w:t>diat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pass</w:t>
      </w:r>
      <w:r w:rsidRPr="007E1F01">
        <w:rPr>
          <w:rFonts w:ascii="Times New Roman" w:eastAsia="Times New Roman" w:hAnsi="Times New Roman" w:cs="Times New Roman"/>
          <w:color w:val="000000"/>
          <w:sz w:val="28"/>
          <w:szCs w:val="28"/>
        </w:rPr>
        <w:t xml:space="preserve">é </w:t>
      </w:r>
      <w:r w:rsidRPr="007E1F01">
        <w:rPr>
          <w:rFonts w:ascii="Times New Roman" w:eastAsia="Times New Roman" w:hAnsi="Times New Roman" w:cs="Times New Roman"/>
          <w:color w:val="000000"/>
          <w:sz w:val="28"/>
          <w:szCs w:val="28"/>
          <w:lang w:val="en-US"/>
        </w:rPr>
        <w:t>compos</w:t>
      </w:r>
      <w:r w:rsidRPr="007E1F01">
        <w:rPr>
          <w:rFonts w:ascii="Times New Roman" w:eastAsia="Times New Roman" w:hAnsi="Times New Roman" w:cs="Times New Roman"/>
          <w:color w:val="000000"/>
          <w:sz w:val="28"/>
          <w:szCs w:val="28"/>
        </w:rPr>
        <w:t xml:space="preserve">é); </w:t>
      </w:r>
      <w:proofErr w:type="gramStart"/>
      <w:r w:rsidRPr="007E1F01">
        <w:rPr>
          <w:rFonts w:ascii="Times New Roman" w:eastAsia="Times New Roman" w:hAnsi="Times New Roman" w:cs="Times New Roman"/>
          <w:color w:val="000000"/>
          <w:sz w:val="28"/>
          <w:szCs w:val="28"/>
        </w:rPr>
        <w:t xml:space="preserve">повелительное наклонение (impératif) регулярных глаголов в утвердительной и отрицательной формах; глаголы </w:t>
      </w:r>
      <w:r w:rsidRPr="007E1F01">
        <w:rPr>
          <w:rFonts w:ascii="Times New Roman" w:eastAsia="Times New Roman" w:hAnsi="Times New Roman" w:cs="Times New Roman"/>
          <w:color w:val="000000"/>
          <w:sz w:val="28"/>
          <w:szCs w:val="28"/>
          <w:lang w:val="en-US"/>
        </w:rPr>
        <w:t>I</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II</w:t>
      </w:r>
      <w:r w:rsidRPr="007E1F01">
        <w:rPr>
          <w:rFonts w:ascii="Times New Roman" w:eastAsia="Times New Roman" w:hAnsi="Times New Roman" w:cs="Times New Roman"/>
          <w:color w:val="000000"/>
          <w:sz w:val="28"/>
          <w:szCs w:val="28"/>
        </w:rPr>
        <w:t xml:space="preserve"> групп и основные глаголы </w:t>
      </w:r>
      <w:r w:rsidRPr="007E1F01">
        <w:rPr>
          <w:rFonts w:ascii="Times New Roman" w:eastAsia="Times New Roman" w:hAnsi="Times New Roman" w:cs="Times New Roman"/>
          <w:color w:val="000000"/>
          <w:sz w:val="28"/>
          <w:szCs w:val="28"/>
          <w:lang w:val="en-US"/>
        </w:rPr>
        <w:t>III</w:t>
      </w:r>
      <w:r w:rsidRPr="007E1F01">
        <w:rPr>
          <w:rFonts w:ascii="Times New Roman" w:eastAsia="Times New Roman" w:hAnsi="Times New Roman" w:cs="Times New Roman"/>
          <w:color w:val="000000"/>
          <w:sz w:val="28"/>
          <w:szCs w:val="28"/>
        </w:rPr>
        <w:t xml:space="preserve"> группы в </w:t>
      </w:r>
      <w:r w:rsidRPr="007E1F01">
        <w:rPr>
          <w:rFonts w:ascii="Times New Roman" w:eastAsia="Times New Roman" w:hAnsi="Times New Roman" w:cs="Times New Roman"/>
          <w:color w:val="000000"/>
          <w:sz w:val="28"/>
          <w:szCs w:val="28"/>
          <w:lang w:val="en-US"/>
        </w:rPr>
        <w:t>pr</w:t>
      </w:r>
      <w:r w:rsidRPr="007E1F01">
        <w:rPr>
          <w:rFonts w:ascii="Times New Roman" w:eastAsia="Times New Roman" w:hAnsi="Times New Roman" w:cs="Times New Roman"/>
          <w:color w:val="000000"/>
          <w:sz w:val="28"/>
          <w:szCs w:val="28"/>
        </w:rPr>
        <w:t>é</w:t>
      </w:r>
      <w:r w:rsidRPr="007E1F01">
        <w:rPr>
          <w:rFonts w:ascii="Times New Roman" w:eastAsia="Times New Roman" w:hAnsi="Times New Roman" w:cs="Times New Roman"/>
          <w:color w:val="000000"/>
          <w:sz w:val="28"/>
          <w:szCs w:val="28"/>
          <w:lang w:val="en-US"/>
        </w:rPr>
        <w:t>sent</w:t>
      </w:r>
      <w:r w:rsidRPr="007E1F01">
        <w:rPr>
          <w:rFonts w:ascii="Times New Roman" w:eastAsia="Times New Roman" w:hAnsi="Times New Roman" w:cs="Times New Roman"/>
          <w:color w:val="000000"/>
          <w:sz w:val="28"/>
          <w:szCs w:val="28"/>
        </w:rPr>
        <w:t>; глаголы, спрягающиеся в сложных формах с вспомогательными глаголами avoir или ê</w:t>
      </w:r>
      <w:r w:rsidRPr="007E1F01">
        <w:rPr>
          <w:rFonts w:ascii="Times New Roman" w:eastAsia="Times New Roman" w:hAnsi="Times New Roman" w:cs="Times New Roman"/>
          <w:color w:val="000000"/>
          <w:sz w:val="28"/>
          <w:szCs w:val="28"/>
          <w:lang w:val="en-US"/>
        </w:rPr>
        <w:t>tre</w:t>
      </w:r>
      <w:r w:rsidRPr="007E1F01">
        <w:rPr>
          <w:rFonts w:ascii="Times New Roman" w:eastAsia="Times New Roman" w:hAnsi="Times New Roman" w:cs="Times New Roman"/>
          <w:color w:val="000000"/>
          <w:sz w:val="28"/>
          <w:szCs w:val="28"/>
        </w:rPr>
        <w:t>; существительные с указательными и притяжательными прилагательными; личные местоимения в функции прямых и косвенных дополнений;</w:t>
      </w:r>
      <w:proofErr w:type="gramEnd"/>
      <w:r w:rsidRPr="007E1F01">
        <w:rPr>
          <w:rFonts w:ascii="Times New Roman" w:eastAsia="Times New Roman" w:hAnsi="Times New Roman" w:cs="Times New Roman"/>
          <w:color w:val="000000"/>
          <w:sz w:val="28"/>
          <w:szCs w:val="28"/>
        </w:rPr>
        <w:t xml:space="preserve"> вопросительные местоимения (</w:t>
      </w:r>
      <w:r w:rsidRPr="007E1F01">
        <w:rPr>
          <w:rFonts w:ascii="Times New Roman" w:eastAsia="Times New Roman" w:hAnsi="Times New Roman" w:cs="Times New Roman"/>
          <w:color w:val="000000"/>
          <w:sz w:val="28"/>
          <w:szCs w:val="28"/>
          <w:lang w:val="en-US"/>
        </w:rPr>
        <w:t>qui</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que</w:t>
      </w:r>
      <w:r w:rsidRPr="007E1F01">
        <w:rPr>
          <w:rFonts w:ascii="Times New Roman" w:eastAsia="Times New Roman" w:hAnsi="Times New Roman" w:cs="Times New Roman"/>
          <w:color w:val="000000"/>
          <w:sz w:val="28"/>
          <w:szCs w:val="28"/>
        </w:rPr>
        <w:t>) и вопросительные наречия (</w:t>
      </w:r>
      <w:r w:rsidRPr="007E1F01">
        <w:rPr>
          <w:rFonts w:ascii="Times New Roman" w:eastAsia="Times New Roman" w:hAnsi="Times New Roman" w:cs="Times New Roman"/>
          <w:color w:val="000000"/>
          <w:sz w:val="28"/>
          <w:szCs w:val="28"/>
          <w:lang w:val="en-US"/>
        </w:rPr>
        <w:t>o</w:t>
      </w:r>
      <w:r w:rsidRPr="007E1F01">
        <w:rPr>
          <w:rFonts w:ascii="Times New Roman" w:eastAsia="Times New Roman" w:hAnsi="Times New Roman" w:cs="Times New Roman"/>
          <w:color w:val="000000"/>
          <w:sz w:val="28"/>
          <w:szCs w:val="28"/>
        </w:rPr>
        <w:t xml:space="preserve">ù, </w:t>
      </w:r>
      <w:r w:rsidRPr="007E1F01">
        <w:rPr>
          <w:rFonts w:ascii="Times New Roman" w:eastAsia="Times New Roman" w:hAnsi="Times New Roman" w:cs="Times New Roman"/>
          <w:color w:val="000000"/>
          <w:sz w:val="28"/>
          <w:szCs w:val="28"/>
          <w:lang w:val="en-US"/>
        </w:rPr>
        <w:t>quand</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comment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combien</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pourquoi</w:t>
      </w:r>
      <w:r w:rsidRPr="007E1F01">
        <w:rPr>
          <w:rFonts w:ascii="Times New Roman" w:eastAsia="Times New Roman" w:hAnsi="Times New Roman" w:cs="Times New Roman"/>
          <w:color w:val="000000"/>
          <w:sz w:val="28"/>
          <w:szCs w:val="28"/>
        </w:rPr>
        <w:t xml:space="preserve">); неопределенные местоимения on, tout; количественные наречия (beaucoup, peu, assez, </w:t>
      </w:r>
      <w:r w:rsidRPr="007E1F01">
        <w:rPr>
          <w:rFonts w:ascii="Times New Roman" w:eastAsia="Times New Roman" w:hAnsi="Times New Roman" w:cs="Times New Roman"/>
          <w:color w:val="000000"/>
          <w:sz w:val="28"/>
          <w:szCs w:val="28"/>
          <w:lang w:val="en-US"/>
        </w:rPr>
        <w:t>trop</w:t>
      </w:r>
      <w:r w:rsidRPr="007E1F01">
        <w:rPr>
          <w:rFonts w:ascii="Times New Roman" w:eastAsia="Times New Roman" w:hAnsi="Times New Roman" w:cs="Times New Roman"/>
          <w:color w:val="000000"/>
          <w:sz w:val="28"/>
          <w:szCs w:val="28"/>
        </w:rPr>
        <w:t>), предлоги для обозначения времени и места; количественные числительные для обозначения дат и больших чисел (100 -1000), порядковые числительные до 100.</w:t>
      </w:r>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Испанский язык</w:t>
      </w:r>
    </w:p>
    <w:p w:rsidR="002D23E9" w:rsidRPr="007E1F01" w:rsidRDefault="002D23E9" w:rsidP="007E1F01">
      <w:pPr>
        <w:pStyle w:val="ac"/>
        <w:numPr>
          <w:ilvl w:val="0"/>
          <w:numId w:val="17"/>
        </w:numPr>
        <w:spacing w:after="0" w:line="240" w:lineRule="auto"/>
        <w:ind w:left="0" w:right="567" w:firstLine="567"/>
        <w:jc w:val="both"/>
        <w:rPr>
          <w:rFonts w:ascii="Times New Roman" w:hAnsi="Times New Roman" w:cs="Times New Roman"/>
          <w:color w:val="000000"/>
          <w:sz w:val="28"/>
          <w:szCs w:val="28"/>
          <w:lang w:eastAsia="en-US"/>
        </w:rPr>
      </w:pPr>
      <w:r w:rsidRPr="007E1F01">
        <w:rPr>
          <w:rFonts w:ascii="Times New Roman" w:hAnsi="Times New Roman" w:cs="Times New Roman"/>
          <w:color w:val="000000"/>
          <w:sz w:val="28"/>
          <w:szCs w:val="28"/>
          <w:lang w:eastAsia="en-US"/>
        </w:rPr>
        <w:t>распознавать и образовывать родственные слова с использованием основных способов словообразования</w:t>
      </w:r>
      <w:r w:rsidRPr="007E1F01">
        <w:rPr>
          <w:rFonts w:ascii="Times New Roman" w:hAnsi="Times New Roman" w:cs="Times New Roman"/>
          <w:sz w:val="28"/>
          <w:szCs w:val="28"/>
          <w:lang w:eastAsia="en-US"/>
        </w:rPr>
        <w:t>: 1) аффиксации (образование глаголов при помощи суффикс</w:t>
      </w:r>
      <w:proofErr w:type="gramStart"/>
      <w:r w:rsidRPr="007E1F01">
        <w:rPr>
          <w:rFonts w:ascii="Times New Roman" w:hAnsi="Times New Roman" w:cs="Times New Roman"/>
          <w:sz w:val="28"/>
          <w:szCs w:val="28"/>
          <w:lang w:val="es-ES" w:eastAsia="en-US"/>
        </w:rPr>
        <w:t>a</w:t>
      </w:r>
      <w:proofErr w:type="gramEnd"/>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ear</w:t>
      </w:r>
      <w:r w:rsidRPr="007E1F01">
        <w:rPr>
          <w:rFonts w:ascii="Times New Roman" w:hAnsi="Times New Roman" w:cs="Times New Roman"/>
          <w:color w:val="000000"/>
          <w:sz w:val="28"/>
          <w:szCs w:val="28"/>
          <w:lang w:eastAsia="en-US"/>
        </w:rPr>
        <w:t xml:space="preserve">: </w:t>
      </w:r>
      <w:r w:rsidRPr="007E1F01">
        <w:rPr>
          <w:rFonts w:ascii="Times New Roman" w:hAnsi="Times New Roman" w:cs="Times New Roman"/>
          <w:color w:val="000000"/>
          <w:sz w:val="28"/>
          <w:szCs w:val="28"/>
          <w:lang w:val="es-ES" w:eastAsia="en-US"/>
        </w:rPr>
        <w:t>pasear</w:t>
      </w:r>
      <w:r w:rsidRPr="007E1F01">
        <w:rPr>
          <w:rFonts w:ascii="Times New Roman" w:hAnsi="Times New Roman" w:cs="Times New Roman"/>
          <w:color w:val="000000"/>
          <w:sz w:val="28"/>
          <w:szCs w:val="28"/>
          <w:lang w:eastAsia="en-US"/>
        </w:rPr>
        <w:t xml:space="preserve">, </w:t>
      </w:r>
      <w:r w:rsidRPr="007E1F01">
        <w:rPr>
          <w:rFonts w:ascii="Times New Roman" w:hAnsi="Times New Roman" w:cs="Times New Roman"/>
          <w:color w:val="000000"/>
          <w:sz w:val="28"/>
          <w:szCs w:val="28"/>
          <w:lang w:val="es-ES" w:eastAsia="en-US"/>
        </w:rPr>
        <w:t>cabecear</w:t>
      </w:r>
      <w:r w:rsidRPr="007E1F01">
        <w:rPr>
          <w:rFonts w:ascii="Times New Roman" w:hAnsi="Times New Roman" w:cs="Times New Roman"/>
          <w:color w:val="000000"/>
          <w:sz w:val="28"/>
          <w:szCs w:val="28"/>
          <w:lang w:eastAsia="en-US"/>
        </w:rPr>
        <w:t xml:space="preserve">, </w:t>
      </w:r>
      <w:r w:rsidRPr="007E1F01">
        <w:rPr>
          <w:rFonts w:ascii="Times New Roman" w:hAnsi="Times New Roman" w:cs="Times New Roman"/>
          <w:color w:val="000000"/>
          <w:sz w:val="28"/>
          <w:szCs w:val="28"/>
          <w:lang w:val="es-ES" w:eastAsia="en-US"/>
        </w:rPr>
        <w:t>golpear</w:t>
      </w:r>
      <w:r w:rsidRPr="007E1F01">
        <w:rPr>
          <w:rFonts w:ascii="Times New Roman" w:hAnsi="Times New Roman" w:cs="Times New Roman"/>
          <w:color w:val="000000"/>
          <w:sz w:val="28"/>
          <w:szCs w:val="28"/>
          <w:lang w:eastAsia="en-US"/>
        </w:rPr>
        <w:t xml:space="preserve">, </w:t>
      </w:r>
      <w:r w:rsidRPr="007E1F01">
        <w:rPr>
          <w:rFonts w:ascii="Times New Roman" w:hAnsi="Times New Roman" w:cs="Times New Roman"/>
          <w:color w:val="000000"/>
          <w:sz w:val="28"/>
          <w:szCs w:val="28"/>
          <w:lang w:val="es-ES" w:eastAsia="en-US"/>
        </w:rPr>
        <w:t>tutear</w:t>
      </w:r>
      <w:r w:rsidRPr="007E1F01">
        <w:rPr>
          <w:rFonts w:ascii="Times New Roman" w:hAnsi="Times New Roman" w:cs="Times New Roman"/>
          <w:color w:val="000000"/>
          <w:sz w:val="28"/>
          <w:szCs w:val="28"/>
          <w:lang w:eastAsia="en-US"/>
        </w:rPr>
        <w:t xml:space="preserve">; имен существительных при помощи суффиксов </w:t>
      </w:r>
      <w:r w:rsidRPr="007E1F01">
        <w:rPr>
          <w:rFonts w:ascii="Times New Roman" w:hAnsi="Times New Roman" w:cs="Times New Roman"/>
          <w:sz w:val="28"/>
          <w:szCs w:val="28"/>
          <w:lang w:eastAsia="en-US"/>
        </w:rPr>
        <w:t>–</w:t>
      </w:r>
      <w:r w:rsidRPr="007E1F01">
        <w:rPr>
          <w:rFonts w:ascii="Times New Roman" w:hAnsi="Times New Roman" w:cs="Times New Roman"/>
          <w:sz w:val="28"/>
          <w:szCs w:val="28"/>
          <w:lang w:val="es-ES" w:eastAsia="en-US"/>
        </w:rPr>
        <w:t>dor</w:t>
      </w:r>
      <w:r w:rsidRPr="007E1F01">
        <w:rPr>
          <w:rFonts w:ascii="Times New Roman" w:hAnsi="Times New Roman" w:cs="Times New Roman"/>
          <w:sz w:val="28"/>
          <w:szCs w:val="28"/>
          <w:lang w:eastAsia="en-US"/>
        </w:rPr>
        <w:t>/–</w:t>
      </w:r>
      <w:r w:rsidRPr="007E1F01">
        <w:rPr>
          <w:rFonts w:ascii="Times New Roman" w:hAnsi="Times New Roman" w:cs="Times New Roman"/>
          <w:sz w:val="28"/>
          <w:szCs w:val="28"/>
          <w:lang w:val="es-ES" w:eastAsia="en-US"/>
        </w:rPr>
        <w:t>tor</w:t>
      </w:r>
      <w:r w:rsidRPr="007E1F01">
        <w:rPr>
          <w:rFonts w:ascii="Times New Roman" w:hAnsi="Times New Roman" w:cs="Times New Roman"/>
          <w:sz w:val="28"/>
          <w:szCs w:val="28"/>
          <w:lang w:eastAsia="en-US"/>
        </w:rPr>
        <w:t>, -</w:t>
      </w:r>
      <w:r w:rsidRPr="007E1F01">
        <w:rPr>
          <w:rFonts w:ascii="Times New Roman" w:hAnsi="Times New Roman" w:cs="Times New Roman"/>
          <w:sz w:val="28"/>
          <w:szCs w:val="28"/>
          <w:lang w:val="es-ES" w:eastAsia="en-US"/>
        </w:rPr>
        <w:t>ista</w:t>
      </w:r>
      <w:r w:rsidRPr="007E1F01">
        <w:rPr>
          <w:rFonts w:ascii="Times New Roman" w:hAnsi="Times New Roman" w:cs="Times New Roman"/>
          <w:sz w:val="28"/>
          <w:szCs w:val="28"/>
          <w:lang w:eastAsia="en-US"/>
        </w:rPr>
        <w:t>, -</w:t>
      </w:r>
      <w:r w:rsidRPr="007E1F01">
        <w:rPr>
          <w:rFonts w:ascii="Times New Roman" w:hAnsi="Times New Roman" w:cs="Times New Roman"/>
          <w:sz w:val="28"/>
          <w:szCs w:val="28"/>
          <w:lang w:val="es-ES" w:eastAsia="en-US"/>
        </w:rPr>
        <w:t>ci</w:t>
      </w:r>
      <w:r w:rsidRPr="007E1F01">
        <w:rPr>
          <w:rFonts w:ascii="Times New Roman" w:hAnsi="Times New Roman" w:cs="Times New Roman"/>
          <w:sz w:val="28"/>
          <w:szCs w:val="28"/>
          <w:lang w:eastAsia="en-US"/>
        </w:rPr>
        <w:t>ó</w:t>
      </w:r>
      <w:r w:rsidRPr="007E1F01">
        <w:rPr>
          <w:rFonts w:ascii="Times New Roman" w:hAnsi="Times New Roman" w:cs="Times New Roman"/>
          <w:sz w:val="28"/>
          <w:szCs w:val="28"/>
          <w:lang w:val="es-ES" w:eastAsia="en-US"/>
        </w:rPr>
        <w:t>n</w:t>
      </w:r>
      <w:r w:rsidRPr="007E1F01">
        <w:rPr>
          <w:rFonts w:ascii="Times New Roman" w:hAnsi="Times New Roman" w:cs="Times New Roman"/>
          <w:sz w:val="28"/>
          <w:szCs w:val="28"/>
          <w:lang w:eastAsia="en-US"/>
        </w:rPr>
        <w:t>/–</w:t>
      </w:r>
      <w:r w:rsidRPr="007E1F01">
        <w:rPr>
          <w:rFonts w:ascii="Times New Roman" w:hAnsi="Times New Roman" w:cs="Times New Roman"/>
          <w:sz w:val="28"/>
          <w:szCs w:val="28"/>
          <w:lang w:val="es-ES" w:eastAsia="en-US"/>
        </w:rPr>
        <w:t>si</w:t>
      </w:r>
      <w:r w:rsidRPr="007E1F01">
        <w:rPr>
          <w:rFonts w:ascii="Times New Roman" w:hAnsi="Times New Roman" w:cs="Times New Roman"/>
          <w:sz w:val="28"/>
          <w:szCs w:val="28"/>
          <w:lang w:eastAsia="en-US"/>
        </w:rPr>
        <w:t>ó</w:t>
      </w:r>
      <w:r w:rsidRPr="007E1F01">
        <w:rPr>
          <w:rFonts w:ascii="Times New Roman" w:hAnsi="Times New Roman" w:cs="Times New Roman"/>
          <w:sz w:val="28"/>
          <w:szCs w:val="28"/>
          <w:lang w:val="es-ES" w:eastAsia="en-US"/>
        </w:rPr>
        <w:t>n</w:t>
      </w:r>
      <w:r w:rsidRPr="007E1F01">
        <w:rPr>
          <w:rFonts w:ascii="Times New Roman" w:hAnsi="Times New Roman" w:cs="Times New Roman"/>
          <w:sz w:val="28"/>
          <w:szCs w:val="28"/>
          <w:lang w:eastAsia="en-US"/>
        </w:rPr>
        <w:t>, -</w:t>
      </w:r>
      <w:r w:rsidRPr="007E1F01">
        <w:rPr>
          <w:rFonts w:ascii="Times New Roman" w:hAnsi="Times New Roman" w:cs="Times New Roman"/>
          <w:sz w:val="28"/>
          <w:szCs w:val="28"/>
          <w:lang w:val="es-ES" w:eastAsia="en-US"/>
        </w:rPr>
        <w:t>dad</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trabajador</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escritor</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turista</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lecci</w:t>
      </w:r>
      <w:r w:rsidRPr="007E1F01">
        <w:rPr>
          <w:rFonts w:ascii="Times New Roman" w:hAnsi="Times New Roman" w:cs="Times New Roman"/>
          <w:sz w:val="28"/>
          <w:szCs w:val="28"/>
          <w:lang w:eastAsia="en-US"/>
        </w:rPr>
        <w:t>ó</w:t>
      </w:r>
      <w:r w:rsidRPr="007E1F01">
        <w:rPr>
          <w:rFonts w:ascii="Times New Roman" w:hAnsi="Times New Roman" w:cs="Times New Roman"/>
          <w:sz w:val="28"/>
          <w:szCs w:val="28"/>
          <w:lang w:val="es-ES" w:eastAsia="en-US"/>
        </w:rPr>
        <w:t>n</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sesi</w:t>
      </w:r>
      <w:r w:rsidRPr="007E1F01">
        <w:rPr>
          <w:rFonts w:ascii="Times New Roman" w:hAnsi="Times New Roman" w:cs="Times New Roman"/>
          <w:sz w:val="28"/>
          <w:szCs w:val="28"/>
          <w:lang w:eastAsia="en-US"/>
        </w:rPr>
        <w:t>ó</w:t>
      </w:r>
      <w:r w:rsidRPr="007E1F01">
        <w:rPr>
          <w:rFonts w:ascii="Times New Roman" w:hAnsi="Times New Roman" w:cs="Times New Roman"/>
          <w:sz w:val="28"/>
          <w:szCs w:val="28"/>
          <w:lang w:val="es-ES" w:eastAsia="en-US"/>
        </w:rPr>
        <w:t>n</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bondad</w:t>
      </w:r>
      <w:r w:rsidRPr="007E1F01">
        <w:rPr>
          <w:rFonts w:ascii="Times New Roman" w:hAnsi="Times New Roman" w:cs="Times New Roman"/>
          <w:sz w:val="28"/>
          <w:szCs w:val="28"/>
          <w:lang w:eastAsia="en-US"/>
        </w:rPr>
        <w:t>; имен прилагательных при помощи префикса inter-: internacional и суффиксов: –able/-ible, -ante/–iente, -és/-esa, -(i)ense, - ano/a, -ino/a, - eño/a: admirable, siguiente, francés, canadiense, cubano, granadino, madrileño);</w:t>
      </w:r>
      <w:r w:rsidRPr="007E1F01">
        <w:rPr>
          <w:rFonts w:ascii="Times New Roman" w:hAnsi="Times New Roman" w:cs="Times New Roman"/>
          <w:color w:val="000000"/>
          <w:sz w:val="28"/>
          <w:szCs w:val="28"/>
          <w:lang w:eastAsia="en-US"/>
        </w:rPr>
        <w:t xml:space="preserve"> наречий при помощи суффикса </w:t>
      </w:r>
      <w:r w:rsidRPr="007E1F01">
        <w:rPr>
          <w:rFonts w:ascii="Times New Roman" w:hAnsi="Times New Roman" w:cs="Times New Roman"/>
          <w:sz w:val="28"/>
          <w:szCs w:val="28"/>
          <w:lang w:eastAsia="en-US"/>
        </w:rPr>
        <w:t>–</w:t>
      </w:r>
      <w:r w:rsidRPr="007E1F01">
        <w:rPr>
          <w:rFonts w:ascii="Times New Roman" w:hAnsi="Times New Roman" w:cs="Times New Roman"/>
          <w:sz w:val="28"/>
          <w:szCs w:val="28"/>
          <w:lang w:val="es-ES" w:eastAsia="en-US"/>
        </w:rPr>
        <w:t>mente</w:t>
      </w:r>
      <w:r w:rsidRPr="007E1F01">
        <w:rPr>
          <w:rFonts w:ascii="Times New Roman" w:hAnsi="Times New Roman" w:cs="Times New Roman"/>
          <w:color w:val="000000"/>
          <w:sz w:val="28"/>
          <w:szCs w:val="28"/>
          <w:lang w:eastAsia="en-US"/>
        </w:rPr>
        <w:t xml:space="preserve">: </w:t>
      </w:r>
      <w:r w:rsidRPr="007E1F01">
        <w:rPr>
          <w:rFonts w:ascii="Times New Roman" w:hAnsi="Times New Roman" w:cs="Times New Roman"/>
          <w:color w:val="000000"/>
          <w:sz w:val="28"/>
          <w:szCs w:val="28"/>
          <w:lang w:val="es-ES" w:eastAsia="en-US"/>
        </w:rPr>
        <w:t>cuidadosamente</w:t>
      </w:r>
      <w:r w:rsidRPr="007E1F01">
        <w:rPr>
          <w:rFonts w:ascii="Times New Roman" w:hAnsi="Times New Roman" w:cs="Times New Roman"/>
          <w:color w:val="000000"/>
          <w:sz w:val="28"/>
          <w:szCs w:val="28"/>
          <w:lang w:eastAsia="en-US"/>
        </w:rPr>
        <w:t xml:space="preserve">); 2) словосложения (образование </w:t>
      </w:r>
      <w:r w:rsidRPr="007E1F01">
        <w:rPr>
          <w:rFonts w:ascii="Times New Roman" w:hAnsi="Times New Roman" w:cs="Times New Roman"/>
          <w:sz w:val="28"/>
          <w:szCs w:val="28"/>
          <w:lang w:eastAsia="en-US"/>
        </w:rPr>
        <w:t xml:space="preserve">существительных на основе: глагол+существительное: </w:t>
      </w:r>
      <w:r w:rsidRPr="007E1F01">
        <w:rPr>
          <w:rFonts w:ascii="Times New Roman" w:hAnsi="Times New Roman" w:cs="Times New Roman"/>
          <w:sz w:val="28"/>
          <w:szCs w:val="28"/>
          <w:lang w:val="es-ES" w:eastAsia="en-US"/>
        </w:rPr>
        <w:t>paraca</w:t>
      </w:r>
      <w:r w:rsidRPr="007E1F01">
        <w:rPr>
          <w:rFonts w:ascii="Times New Roman" w:hAnsi="Times New Roman" w:cs="Times New Roman"/>
          <w:sz w:val="28"/>
          <w:szCs w:val="28"/>
          <w:lang w:eastAsia="en-US"/>
        </w:rPr>
        <w:t>í</w:t>
      </w:r>
      <w:r w:rsidRPr="007E1F01">
        <w:rPr>
          <w:rFonts w:ascii="Times New Roman" w:hAnsi="Times New Roman" w:cs="Times New Roman"/>
          <w:sz w:val="28"/>
          <w:szCs w:val="28"/>
          <w:lang w:val="es-ES" w:eastAsia="en-US"/>
        </w:rPr>
        <w:t>das</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rascacielos</w:t>
      </w:r>
      <w:r w:rsidRPr="007E1F01">
        <w:rPr>
          <w:rFonts w:ascii="Times New Roman" w:hAnsi="Times New Roman" w:cs="Times New Roman"/>
          <w:sz w:val="28"/>
          <w:szCs w:val="28"/>
          <w:lang w:eastAsia="en-US"/>
        </w:rPr>
        <w:t xml:space="preserve">;количественных числительных от 16 до 30: </w:t>
      </w:r>
      <w:r w:rsidRPr="007E1F01">
        <w:rPr>
          <w:rFonts w:ascii="Times New Roman" w:hAnsi="Times New Roman" w:cs="Times New Roman"/>
          <w:sz w:val="28"/>
          <w:szCs w:val="28"/>
          <w:lang w:val="es-ES" w:eastAsia="en-US"/>
        </w:rPr>
        <w:t>diecis</w:t>
      </w:r>
      <w:r w:rsidRPr="007E1F01">
        <w:rPr>
          <w:rFonts w:ascii="Times New Roman" w:hAnsi="Times New Roman" w:cs="Times New Roman"/>
          <w:sz w:val="28"/>
          <w:szCs w:val="28"/>
          <w:lang w:eastAsia="en-US"/>
        </w:rPr>
        <w:t>é</w:t>
      </w:r>
      <w:r w:rsidRPr="007E1F01">
        <w:rPr>
          <w:rFonts w:ascii="Times New Roman" w:hAnsi="Times New Roman" w:cs="Times New Roman"/>
          <w:sz w:val="28"/>
          <w:szCs w:val="28"/>
          <w:lang w:val="es-ES" w:eastAsia="en-US"/>
        </w:rPr>
        <w:t>is</w:t>
      </w:r>
      <w:r w:rsidRPr="007E1F01">
        <w:rPr>
          <w:rFonts w:ascii="Times New Roman" w:hAnsi="Times New Roman" w:cs="Times New Roman"/>
          <w:sz w:val="28"/>
          <w:szCs w:val="28"/>
          <w:lang w:eastAsia="en-US"/>
        </w:rPr>
        <w:t xml:space="preserve">, </w:t>
      </w:r>
      <w:r w:rsidRPr="007E1F01">
        <w:rPr>
          <w:rFonts w:ascii="Times New Roman" w:hAnsi="Times New Roman" w:cs="Times New Roman"/>
          <w:sz w:val="28"/>
          <w:szCs w:val="28"/>
          <w:lang w:val="es-ES" w:eastAsia="en-US"/>
        </w:rPr>
        <w:t>veinticinco</w:t>
      </w:r>
      <w:r w:rsidRPr="007E1F01">
        <w:rPr>
          <w:rFonts w:ascii="Times New Roman" w:hAnsi="Times New Roman" w:cs="Times New Roman"/>
          <w:sz w:val="28"/>
          <w:szCs w:val="28"/>
          <w:lang w:eastAsia="en-US"/>
        </w:rPr>
        <w:t xml:space="preserve"> и разряда сотен: </w:t>
      </w:r>
      <w:r w:rsidRPr="007E1F01">
        <w:rPr>
          <w:rFonts w:ascii="Times New Roman" w:hAnsi="Times New Roman" w:cs="Times New Roman"/>
          <w:sz w:val="28"/>
          <w:szCs w:val="28"/>
          <w:lang w:val="es-ES" w:eastAsia="en-US"/>
        </w:rPr>
        <w:t>seiscientos</w:t>
      </w:r>
      <w:r w:rsidRPr="007E1F01">
        <w:rPr>
          <w:rFonts w:ascii="Times New Roman" w:hAnsi="Times New Roman" w:cs="Times New Roman"/>
          <w:sz w:val="28"/>
          <w:szCs w:val="28"/>
          <w:lang w:eastAsia="en-US"/>
        </w:rPr>
        <w:t>;</w:t>
      </w:r>
    </w:p>
    <w:p w:rsidR="002D23E9" w:rsidRPr="007E1F01" w:rsidRDefault="002D23E9" w:rsidP="007E1F01">
      <w:pPr>
        <w:pStyle w:val="ac"/>
        <w:numPr>
          <w:ilvl w:val="0"/>
          <w:numId w:val="17"/>
        </w:numPr>
        <w:spacing w:after="0" w:line="240" w:lineRule="auto"/>
        <w:ind w:left="0" w:right="567" w:firstLine="567"/>
        <w:jc w:val="both"/>
        <w:rPr>
          <w:rFonts w:ascii="Times New Roman" w:hAnsi="Times New Roman" w:cs="Times New Roman"/>
          <w:color w:val="000000"/>
          <w:sz w:val="28"/>
          <w:szCs w:val="28"/>
          <w:lang w:eastAsia="en-US"/>
        </w:rPr>
      </w:pPr>
      <w:r w:rsidRPr="007E1F01">
        <w:rPr>
          <w:rFonts w:ascii="Times New Roman" w:hAnsi="Times New Roman" w:cs="Times New Roman"/>
          <w:color w:val="000000"/>
          <w:sz w:val="28"/>
          <w:szCs w:val="28"/>
          <w:lang w:eastAsia="en-US"/>
        </w:rPr>
        <w:lastRenderedPageBreak/>
        <w:t xml:space="preserve">распознавать и употреблять в устной и письменной </w:t>
      </w:r>
      <w:proofErr w:type="gramStart"/>
      <w:r w:rsidRPr="007E1F01">
        <w:rPr>
          <w:rFonts w:ascii="Times New Roman" w:hAnsi="Times New Roman" w:cs="Times New Roman"/>
          <w:color w:val="000000"/>
          <w:sz w:val="28"/>
          <w:szCs w:val="28"/>
          <w:lang w:eastAsia="en-US"/>
        </w:rPr>
        <w:t>речи</w:t>
      </w:r>
      <w:proofErr w:type="gramEnd"/>
      <w:r w:rsidRPr="007E1F01">
        <w:rPr>
          <w:rFonts w:ascii="Times New Roman" w:hAnsi="Times New Roman" w:cs="Times New Roman"/>
          <w:color w:val="000000"/>
          <w:sz w:val="28"/>
          <w:szCs w:val="28"/>
          <w:lang w:eastAsia="en-US"/>
        </w:rPr>
        <w:t xml:space="preserve">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различные коммуникативные типы предложений </w:t>
      </w:r>
      <w:proofErr w:type="gramStart"/>
      <w:r w:rsidRPr="007E1F01">
        <w:rPr>
          <w:rFonts w:ascii="Times New Roman" w:eastAsia="Calibri" w:hAnsi="Times New Roman" w:cs="Times New Roman"/>
          <w:sz w:val="28"/>
          <w:szCs w:val="28"/>
          <w:lang w:eastAsia="en-US"/>
        </w:rPr>
        <w:t>–у</w:t>
      </w:r>
      <w:proofErr w:type="gramEnd"/>
      <w:r w:rsidRPr="007E1F01">
        <w:rPr>
          <w:rFonts w:ascii="Times New Roman" w:eastAsia="Calibri" w:hAnsi="Times New Roman" w:cs="Times New Roman"/>
          <w:sz w:val="28"/>
          <w:szCs w:val="28"/>
          <w:lang w:eastAsia="en-US"/>
        </w:rPr>
        <w:t xml:space="preserve">твердительные, отрицательные, вопросительные (общий, специальный, </w:t>
      </w:r>
      <w:r w:rsidRPr="007E1F01">
        <w:rPr>
          <w:rFonts w:ascii="Times New Roman" w:eastAsia="Calibri" w:hAnsi="Times New Roman" w:cs="Times New Roman"/>
          <w:color w:val="000000"/>
          <w:sz w:val="28"/>
          <w:szCs w:val="28"/>
          <w:lang w:eastAsia="en-US"/>
        </w:rPr>
        <w:t>альтернативный</w:t>
      </w:r>
      <w:r w:rsidRPr="007E1F01">
        <w:rPr>
          <w:rFonts w:ascii="Times New Roman" w:eastAsia="Calibri" w:hAnsi="Times New Roman" w:cs="Times New Roman"/>
          <w:sz w:val="28"/>
          <w:szCs w:val="28"/>
          <w:lang w:eastAsia="en-US"/>
        </w:rPr>
        <w:t xml:space="preserve"> вопросы), восклицательные, побудительные (утвердительная);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простые предложения с простым глагольным сказуемым (</w:t>
      </w:r>
      <w:r w:rsidRPr="007E1F01">
        <w:rPr>
          <w:rFonts w:ascii="Times New Roman" w:eastAsia="Calibri" w:hAnsi="Times New Roman" w:cs="Times New Roman"/>
          <w:color w:val="000000"/>
          <w:sz w:val="28"/>
          <w:szCs w:val="28"/>
          <w:lang w:val="es-ES" w:eastAsia="en-US"/>
        </w:rPr>
        <w:t>Vivolejosdemicolegio</w:t>
      </w:r>
      <w:r w:rsidRPr="007E1F01">
        <w:rPr>
          <w:rFonts w:ascii="Times New Roman" w:eastAsia="Calibri" w:hAnsi="Times New Roman" w:cs="Times New Roman"/>
          <w:color w:val="000000"/>
          <w:sz w:val="28"/>
          <w:szCs w:val="28"/>
          <w:lang w:eastAsia="en-US"/>
        </w:rPr>
        <w:t>.), составным именным (</w:t>
      </w:r>
      <w:r w:rsidRPr="007E1F01">
        <w:rPr>
          <w:rFonts w:ascii="Times New Roman" w:eastAsia="Calibri" w:hAnsi="Times New Roman" w:cs="Times New Roman"/>
          <w:color w:val="000000"/>
          <w:sz w:val="28"/>
          <w:szCs w:val="28"/>
          <w:lang w:val="en-US" w:eastAsia="en-US"/>
        </w:rPr>
        <w:t>Mimadreespintora</w:t>
      </w:r>
      <w:r w:rsidRPr="007E1F01">
        <w:rPr>
          <w:rFonts w:ascii="Times New Roman" w:eastAsia="Calibri" w:hAnsi="Times New Roman" w:cs="Times New Roman"/>
          <w:color w:val="000000"/>
          <w:sz w:val="28"/>
          <w:szCs w:val="28"/>
          <w:lang w:eastAsia="en-US"/>
        </w:rPr>
        <w:t>.) и составным глагольным сказуемым (</w:t>
      </w:r>
      <w:r w:rsidRPr="007E1F01">
        <w:rPr>
          <w:rFonts w:ascii="Times New Roman" w:eastAsia="Calibri" w:hAnsi="Times New Roman" w:cs="Times New Roman"/>
          <w:color w:val="000000"/>
          <w:sz w:val="28"/>
          <w:szCs w:val="28"/>
          <w:lang w:val="es-ES" w:eastAsia="en-US"/>
        </w:rPr>
        <w:t>Estea</w:t>
      </w:r>
      <w:r w:rsidRPr="007E1F01">
        <w:rPr>
          <w:rFonts w:ascii="Times New Roman" w:eastAsia="Calibri" w:hAnsi="Times New Roman" w:cs="Times New Roman"/>
          <w:color w:val="000000"/>
          <w:sz w:val="28"/>
          <w:szCs w:val="28"/>
          <w:lang w:eastAsia="en-US"/>
        </w:rPr>
        <w:t>ñ</w:t>
      </w:r>
      <w:r w:rsidRPr="007E1F01">
        <w:rPr>
          <w:rFonts w:ascii="Times New Roman" w:eastAsia="Calibri" w:hAnsi="Times New Roman" w:cs="Times New Roman"/>
          <w:color w:val="000000"/>
          <w:sz w:val="28"/>
          <w:szCs w:val="28"/>
          <w:lang w:val="es-ES" w:eastAsia="en-US"/>
        </w:rPr>
        <w:t>oempiezoaaprenderlasegundalenguaextranjera</w:t>
      </w:r>
      <w:r w:rsidRPr="007E1F01">
        <w:rPr>
          <w:rFonts w:ascii="Times New Roman" w:eastAsia="Calibri" w:hAnsi="Times New Roman" w:cs="Times New Roman"/>
          <w:color w:val="000000"/>
          <w:sz w:val="28"/>
          <w:szCs w:val="28"/>
          <w:lang w:eastAsia="en-US"/>
        </w:rPr>
        <w:t xml:space="preserve">.);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 xml:space="preserve">сложносочиненные предложения с сочинительными союзами </w:t>
      </w:r>
      <w:r w:rsidRPr="007E1F01">
        <w:rPr>
          <w:rFonts w:ascii="Times New Roman" w:eastAsia="Calibri" w:hAnsi="Times New Roman" w:cs="Times New Roman"/>
          <w:color w:val="000000"/>
          <w:sz w:val="28"/>
          <w:szCs w:val="28"/>
          <w:lang w:val="es-ES" w:eastAsia="en-US"/>
        </w:rPr>
        <w:t>y</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pero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o</w:t>
      </w:r>
      <w:r w:rsidRPr="007E1F01">
        <w:rPr>
          <w:rFonts w:ascii="Times New Roman" w:eastAsia="Calibri" w:hAnsi="Times New Roman" w:cs="Times New Roman"/>
          <w:color w:val="000000"/>
          <w:sz w:val="28"/>
          <w:szCs w:val="28"/>
          <w:lang w:eastAsia="en-US"/>
        </w:rPr>
        <w:t xml:space="preserve">/u;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 xml:space="preserve">сложноподчиненные предложения с союзами </w:t>
      </w:r>
      <w:r w:rsidRPr="007E1F01">
        <w:rPr>
          <w:rFonts w:ascii="Times New Roman" w:eastAsia="Calibri" w:hAnsi="Times New Roman" w:cs="Times New Roman"/>
          <w:color w:val="000000"/>
          <w:sz w:val="28"/>
          <w:szCs w:val="28"/>
          <w:lang w:val="es-ES" w:eastAsia="en-US"/>
        </w:rPr>
        <w:t>que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porque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si</w:t>
      </w:r>
      <w:r w:rsidRPr="007E1F01">
        <w:rPr>
          <w:rFonts w:ascii="Times New Roman" w:eastAsia="Calibri" w:hAnsi="Times New Roman" w:cs="Times New Roman"/>
          <w:color w:val="000000"/>
          <w:sz w:val="28"/>
          <w:szCs w:val="28"/>
          <w:lang w:eastAsia="en-US"/>
        </w:rPr>
        <w:t xml:space="preserve">;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val="es-ES" w:eastAsia="en-US"/>
        </w:rPr>
      </w:pPr>
      <w:r w:rsidRPr="007E1F01">
        <w:rPr>
          <w:rFonts w:ascii="Times New Roman" w:eastAsia="Calibri" w:hAnsi="Times New Roman" w:cs="Times New Roman"/>
          <w:color w:val="000000"/>
          <w:sz w:val="28"/>
          <w:szCs w:val="28"/>
          <w:lang w:eastAsia="en-US"/>
        </w:rPr>
        <w:t>реальныйусловныйпериодвпланенастоящего</w:t>
      </w:r>
      <w:r w:rsidRPr="007E1F01">
        <w:rPr>
          <w:rFonts w:ascii="Times New Roman" w:eastAsia="Calibri" w:hAnsi="Times New Roman" w:cs="Times New Roman"/>
          <w:color w:val="000000"/>
          <w:sz w:val="28"/>
          <w:szCs w:val="28"/>
          <w:lang w:val="es-ES" w:eastAsia="en-US"/>
        </w:rPr>
        <w:t xml:space="preserve"> (Si hace buen tiempo, doy un paseo por el parque);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 xml:space="preserve">наиболее употребительные правильные и неправильные глаголы во временных формах </w:t>
      </w:r>
      <w:r w:rsidRPr="007E1F01">
        <w:rPr>
          <w:rFonts w:ascii="Times New Roman" w:eastAsia="Calibri" w:hAnsi="Times New Roman" w:cs="Times New Roman"/>
          <w:color w:val="000000"/>
          <w:sz w:val="28"/>
          <w:szCs w:val="28"/>
          <w:lang w:val="en-US" w:eastAsia="en-US"/>
        </w:rPr>
        <w:t>presente</w:t>
      </w:r>
      <w:r w:rsidRPr="007E1F01">
        <w:rPr>
          <w:rFonts w:ascii="Times New Roman" w:eastAsia="Calibri" w:hAnsi="Times New Roman" w:cs="Times New Roman"/>
          <w:color w:val="000000"/>
          <w:sz w:val="28"/>
          <w:szCs w:val="28"/>
          <w:lang w:eastAsia="en-US"/>
        </w:rPr>
        <w:t>, preté</w:t>
      </w:r>
      <w:r w:rsidRPr="007E1F01">
        <w:rPr>
          <w:rFonts w:ascii="Times New Roman" w:eastAsia="Calibri" w:hAnsi="Times New Roman" w:cs="Times New Roman"/>
          <w:color w:val="000000"/>
          <w:sz w:val="28"/>
          <w:szCs w:val="28"/>
          <w:lang w:val="es-ES" w:eastAsia="en-US"/>
        </w:rPr>
        <w:t>ritoperfectocompuesto</w:t>
      </w:r>
      <w:r w:rsidRPr="007E1F01">
        <w:rPr>
          <w:rFonts w:ascii="Times New Roman" w:eastAsia="Calibri" w:hAnsi="Times New Roman" w:cs="Times New Roman"/>
          <w:color w:val="000000"/>
          <w:sz w:val="28"/>
          <w:szCs w:val="28"/>
          <w:lang w:eastAsia="en-US"/>
        </w:rPr>
        <w:t xml:space="preserve"> действительного залога в изъявительном наклонении;</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наиболее употребительные правильные и неправильные глаголы, возвратные глаголы в повелительном наклонении: imperativo afirmativo (</w:t>
      </w:r>
      <w:r w:rsidRPr="007E1F01">
        <w:rPr>
          <w:rFonts w:ascii="Times New Roman" w:eastAsia="Calibri" w:hAnsi="Times New Roman" w:cs="Times New Roman"/>
          <w:color w:val="000000"/>
          <w:sz w:val="28"/>
          <w:szCs w:val="28"/>
          <w:lang w:val="es-ES" w:eastAsia="en-US"/>
        </w:rPr>
        <w:t>t</w:t>
      </w:r>
      <w:r w:rsidRPr="007E1F01">
        <w:rPr>
          <w:rFonts w:ascii="Times New Roman" w:eastAsia="Calibri" w:hAnsi="Times New Roman" w:cs="Times New Roman"/>
          <w:color w:val="000000"/>
          <w:sz w:val="28"/>
          <w:szCs w:val="28"/>
          <w:lang w:eastAsia="en-US"/>
        </w:rPr>
        <w:t xml:space="preserve">ú, </w:t>
      </w:r>
      <w:r w:rsidRPr="007E1F01">
        <w:rPr>
          <w:rFonts w:ascii="Times New Roman" w:eastAsia="Calibri" w:hAnsi="Times New Roman" w:cs="Times New Roman"/>
          <w:color w:val="000000"/>
          <w:sz w:val="28"/>
          <w:szCs w:val="28"/>
          <w:lang w:val="es-ES" w:eastAsia="en-US"/>
        </w:rPr>
        <w:t>vosotros</w:t>
      </w:r>
      <w:r w:rsidRPr="007E1F01">
        <w:rPr>
          <w:rFonts w:ascii="Times New Roman" w:eastAsia="Calibri" w:hAnsi="Times New Roman" w:cs="Times New Roman"/>
          <w:color w:val="000000"/>
          <w:sz w:val="28"/>
          <w:szCs w:val="28"/>
          <w:lang w:eastAsia="en-US"/>
        </w:rPr>
        <w:t>);</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val="es-ES" w:eastAsia="en-US"/>
        </w:rPr>
      </w:pPr>
      <w:r w:rsidRPr="007E1F01">
        <w:rPr>
          <w:rFonts w:ascii="Times New Roman" w:eastAsia="Calibri" w:hAnsi="Times New Roman" w:cs="Times New Roman"/>
          <w:color w:val="000000"/>
          <w:sz w:val="28"/>
          <w:szCs w:val="28"/>
          <w:lang w:eastAsia="en-US"/>
        </w:rPr>
        <w:t>возвратныеглаголыв</w:t>
      </w:r>
      <w:proofErr w:type="gramStart"/>
      <w:r w:rsidRPr="007E1F01">
        <w:rPr>
          <w:rFonts w:ascii="Times New Roman" w:eastAsia="Calibri" w:hAnsi="Times New Roman" w:cs="Times New Roman"/>
          <w:color w:val="000000"/>
          <w:sz w:val="28"/>
          <w:szCs w:val="28"/>
          <w:shd w:val="clear" w:color="auto" w:fill="FFFFFF"/>
          <w:lang w:val="es-ES" w:eastAsia="en-US"/>
        </w:rPr>
        <w:t>pret</w:t>
      </w:r>
      <w:proofErr w:type="gramEnd"/>
      <w:r w:rsidRPr="007E1F01">
        <w:rPr>
          <w:rFonts w:ascii="Times New Roman" w:eastAsia="Calibri" w:hAnsi="Times New Roman" w:cs="Times New Roman"/>
          <w:color w:val="000000"/>
          <w:sz w:val="28"/>
          <w:szCs w:val="28"/>
          <w:shd w:val="clear" w:color="auto" w:fill="FFFFFF"/>
          <w:lang w:val="es-ES" w:eastAsia="en-US"/>
        </w:rPr>
        <w:t>érito perfecto compuesto</w:t>
      </w:r>
      <w:r w:rsidRPr="007E1F01">
        <w:rPr>
          <w:rFonts w:ascii="Times New Roman" w:eastAsia="Calibri" w:hAnsi="Times New Roman" w:cs="Times New Roman"/>
          <w:color w:val="000000"/>
          <w:sz w:val="28"/>
          <w:szCs w:val="28"/>
          <w:lang w:val="es-ES" w:eastAsia="en-US"/>
        </w:rPr>
        <w:t xml:space="preserve">;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перифрастические глагольные конструкции </w:t>
      </w:r>
      <w:r w:rsidRPr="007E1F01">
        <w:rPr>
          <w:rFonts w:ascii="Times New Roman" w:eastAsia="Calibri" w:hAnsi="Times New Roman" w:cs="Times New Roman"/>
          <w:sz w:val="28"/>
          <w:szCs w:val="28"/>
          <w:lang w:val="en-US" w:eastAsia="en-US"/>
        </w:rPr>
        <w:t>empezara</w:t>
      </w:r>
      <w:r w:rsidRPr="007E1F01">
        <w:rPr>
          <w:rFonts w:ascii="Times New Roman" w:eastAsia="Calibri" w:hAnsi="Times New Roman" w:cs="Times New Roman"/>
          <w:sz w:val="28"/>
          <w:szCs w:val="28"/>
          <w:lang w:eastAsia="en-US"/>
        </w:rPr>
        <w:t xml:space="preserve"> + </w:t>
      </w:r>
      <w:r w:rsidRPr="007E1F01">
        <w:rPr>
          <w:rFonts w:ascii="Times New Roman" w:eastAsia="Calibri" w:hAnsi="Times New Roman" w:cs="Times New Roman"/>
          <w:sz w:val="28"/>
          <w:szCs w:val="28"/>
          <w:lang w:val="en-US" w:eastAsia="en-US"/>
        </w:rPr>
        <w:t>infinitivo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n-US" w:eastAsia="en-US"/>
        </w:rPr>
        <w:t>hayque</w:t>
      </w:r>
      <w:r w:rsidRPr="007E1F01">
        <w:rPr>
          <w:rFonts w:ascii="Times New Roman" w:eastAsia="Calibri" w:hAnsi="Times New Roman" w:cs="Times New Roman"/>
          <w:sz w:val="28"/>
          <w:szCs w:val="28"/>
          <w:lang w:eastAsia="en-US"/>
        </w:rPr>
        <w:t xml:space="preserve"> + </w:t>
      </w:r>
      <w:r w:rsidRPr="007E1F01">
        <w:rPr>
          <w:rFonts w:ascii="Times New Roman" w:eastAsia="Calibri" w:hAnsi="Times New Roman" w:cs="Times New Roman"/>
          <w:sz w:val="28"/>
          <w:szCs w:val="28"/>
          <w:lang w:val="es-ES" w:eastAsia="en-US"/>
        </w:rPr>
        <w:t>infinitivo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tenerque</w:t>
      </w:r>
      <w:r w:rsidRPr="007E1F01">
        <w:rPr>
          <w:rFonts w:ascii="Times New Roman" w:eastAsia="Calibri" w:hAnsi="Times New Roman" w:cs="Times New Roman"/>
          <w:sz w:val="28"/>
          <w:szCs w:val="28"/>
          <w:lang w:eastAsia="en-US"/>
        </w:rPr>
        <w:t xml:space="preserve"> + </w:t>
      </w:r>
      <w:r w:rsidRPr="007E1F01">
        <w:rPr>
          <w:rFonts w:ascii="Times New Roman" w:eastAsia="Calibri" w:hAnsi="Times New Roman" w:cs="Times New Roman"/>
          <w:sz w:val="28"/>
          <w:szCs w:val="28"/>
          <w:lang w:val="es-ES" w:eastAsia="en-US"/>
        </w:rPr>
        <w:t>infinitivo</w:t>
      </w:r>
      <w:r w:rsidRPr="007E1F01">
        <w:rPr>
          <w:rFonts w:ascii="Times New Roman" w:eastAsia="Calibri" w:hAnsi="Times New Roman" w:cs="Times New Roman"/>
          <w:color w:val="000000"/>
          <w:sz w:val="28"/>
          <w:szCs w:val="28"/>
          <w:lang w:eastAsia="en-US"/>
        </w:rPr>
        <w:t xml:space="preserve">;ir a + infinitivo со значением намерения/планирования действия и со значением ближайшего будущего времени;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 xml:space="preserve">глаголы ser/estar с прилагательными;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прилагательные и наречия в положительной, сравнительной и превосходной степенях, образованные по правилу, и исключения;</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местоимения: личные (ударные), притяжательные (ударные и безударные), указательные (в функции прилагательного и самостоятельные), возвратные, неопределенные (</w:t>
      </w:r>
      <w:r w:rsidRPr="007E1F01">
        <w:rPr>
          <w:rFonts w:ascii="Times New Roman" w:eastAsia="Calibri" w:hAnsi="Times New Roman" w:cs="Times New Roman"/>
          <w:color w:val="000000"/>
          <w:sz w:val="28"/>
          <w:szCs w:val="28"/>
          <w:lang w:val="es-ES" w:eastAsia="en-US"/>
        </w:rPr>
        <w:t>alguno</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alguien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todo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ninguno</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nadie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nada</w:t>
      </w:r>
      <w:r w:rsidRPr="007E1F01">
        <w:rPr>
          <w:rFonts w:ascii="Times New Roman" w:eastAsia="Calibri" w:hAnsi="Times New Roman" w:cs="Times New Roman"/>
          <w:color w:val="000000"/>
          <w:sz w:val="28"/>
          <w:szCs w:val="28"/>
          <w:lang w:eastAsia="en-US"/>
        </w:rPr>
        <w:t xml:space="preserve">); </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val="es-ES" w:eastAsia="en-US"/>
        </w:rPr>
      </w:pPr>
      <w:r w:rsidRPr="007E1F01">
        <w:rPr>
          <w:rFonts w:ascii="Times New Roman" w:eastAsia="Calibri" w:hAnsi="Times New Roman" w:cs="Times New Roman"/>
          <w:sz w:val="28"/>
          <w:szCs w:val="28"/>
          <w:lang w:eastAsia="en-US"/>
        </w:rPr>
        <w:t>наречияимаркерывремени</w:t>
      </w:r>
      <w:r w:rsidRPr="007E1F01">
        <w:rPr>
          <w:rFonts w:ascii="Times New Roman" w:eastAsia="Calibri" w:hAnsi="Times New Roman" w:cs="Times New Roman"/>
          <w:sz w:val="28"/>
          <w:szCs w:val="28"/>
          <w:lang w:val="es-ES" w:eastAsia="en-US"/>
        </w:rPr>
        <w:t xml:space="preserve"> (hoy, ya, todavía, este año, esta mañana, en octubre, mañana, pasado mañana) </w:t>
      </w:r>
      <w:r w:rsidRPr="007E1F01">
        <w:rPr>
          <w:rFonts w:ascii="Times New Roman" w:eastAsia="Calibri" w:hAnsi="Times New Roman" w:cs="Times New Roman"/>
          <w:sz w:val="28"/>
          <w:szCs w:val="28"/>
          <w:lang w:eastAsia="en-US"/>
        </w:rPr>
        <w:t>иместа</w:t>
      </w:r>
      <w:r w:rsidRPr="007E1F01">
        <w:rPr>
          <w:rFonts w:ascii="Times New Roman" w:eastAsia="Calibri" w:hAnsi="Times New Roman" w:cs="Times New Roman"/>
          <w:sz w:val="28"/>
          <w:szCs w:val="28"/>
          <w:lang w:val="es-ES" w:eastAsia="en-US"/>
        </w:rPr>
        <w:t xml:space="preserve"> (aquí, allí, ahí, cerca, lejos);</w:t>
      </w:r>
    </w:p>
    <w:p w:rsidR="002D23E9" w:rsidRPr="007E1F01" w:rsidRDefault="002D23E9" w:rsidP="007E1F01">
      <w:pPr>
        <w:numPr>
          <w:ilvl w:val="0"/>
          <w:numId w:val="1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lang w:eastAsia="en-US"/>
        </w:rPr>
        <w:t>наиболее употребительные</w:t>
      </w:r>
      <w:r w:rsidRPr="007E1F01">
        <w:rPr>
          <w:rFonts w:ascii="Times New Roman" w:eastAsia="Calibri" w:hAnsi="Times New Roman" w:cs="Times New Roman"/>
          <w:sz w:val="28"/>
          <w:szCs w:val="28"/>
          <w:lang w:eastAsia="en-US"/>
        </w:rPr>
        <w:t xml:space="preserve"> сложные предлоги места, времени, направления.</w:t>
      </w:r>
    </w:p>
    <w:p w:rsidR="002D23E9" w:rsidRPr="007E1F01" w:rsidRDefault="002D23E9"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3) Социокультурные знания и умения</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использовать отдельные социокультурные элементы речевого поведенческого этикета в стране/странах изучаемого языка в рамках </w:t>
      </w:r>
      <w:r w:rsidRPr="007E1F01">
        <w:rPr>
          <w:rFonts w:ascii="Times New Roman" w:eastAsia="Calibri" w:hAnsi="Times New Roman" w:cs="Times New Roman"/>
          <w:color w:val="000000"/>
          <w:sz w:val="28"/>
          <w:szCs w:val="28"/>
          <w:lang w:eastAsia="en-US"/>
        </w:rPr>
        <w:lastRenderedPageBreak/>
        <w:t>тематического содержания (в ситуациях общения, в том числе «В семье», «В школе», «На улице»);</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понимать и использовать наиболее употребительную тематическую фоновую лексику и реалии в рамках тематического содержания;</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trike/>
          <w:color w:val="000000"/>
          <w:sz w:val="28"/>
          <w:szCs w:val="28"/>
        </w:rPr>
      </w:pPr>
      <w:r w:rsidRPr="007E1F01">
        <w:rPr>
          <w:rFonts w:ascii="Times New Roman" w:eastAsia="Times New Roman" w:hAnsi="Times New Roman" w:cs="Times New Roman"/>
          <w:color w:val="000000"/>
          <w:sz w:val="28"/>
          <w:szCs w:val="28"/>
        </w:rPr>
        <w:t>- правильно оформлять адрес отправителя и получателя, писать фамилии и имена (свои, родственников и друзей) на изучаемом языке (в анкете, формуляре, открытке и т. д.);</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trike/>
          <w:color w:val="000000"/>
          <w:sz w:val="28"/>
          <w:szCs w:val="28"/>
        </w:rPr>
      </w:pP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eastAsia="ar-SA"/>
        </w:rPr>
        <w:t xml:space="preserve">кратко представлять </w:t>
      </w:r>
      <w:r w:rsidRPr="007E1F01">
        <w:rPr>
          <w:rFonts w:ascii="Times New Roman" w:eastAsia="Times New Roman" w:hAnsi="Times New Roman" w:cs="Times New Roman"/>
          <w:color w:val="000000"/>
          <w:sz w:val="28"/>
          <w:szCs w:val="28"/>
        </w:rPr>
        <w:t>родную страну истрану/страны изучаемого языка;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b/>
          <w:color w:val="000000"/>
          <w:sz w:val="28"/>
          <w:szCs w:val="28"/>
          <w:lang w:eastAsia="en-US"/>
        </w:rPr>
      </w:pPr>
    </w:p>
    <w:p w:rsidR="002D23E9" w:rsidRPr="007E1F01" w:rsidRDefault="002D23E9"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rPr>
        <w:t xml:space="preserve">Предметные результаты по итогам </w:t>
      </w:r>
      <w:r w:rsidRPr="007E1F01">
        <w:rPr>
          <w:rFonts w:ascii="Times New Roman" w:eastAsia="Calibri" w:hAnsi="Times New Roman" w:cs="Times New Roman"/>
          <w:b/>
          <w:color w:val="000000"/>
          <w:sz w:val="28"/>
          <w:szCs w:val="28"/>
          <w:lang w:eastAsia="en-US"/>
        </w:rPr>
        <w:t>второго года</w:t>
      </w:r>
      <w:r w:rsidRPr="007E1F01">
        <w:rPr>
          <w:rFonts w:ascii="Times New Roman" w:eastAsia="Calibri" w:hAnsi="Times New Roman" w:cs="Times New Roman"/>
          <w:color w:val="000000"/>
          <w:sz w:val="28"/>
          <w:szCs w:val="28"/>
          <w:lang w:eastAsia="en-US"/>
        </w:rPr>
        <w:t xml:space="preserve"> изучения учебного предмета </w:t>
      </w:r>
      <w:r w:rsidRPr="007E1F01">
        <w:rPr>
          <w:rFonts w:ascii="Times New Roman" w:eastAsia="Calibri" w:hAnsi="Times New Roman" w:cs="Times New Roman"/>
          <w:sz w:val="28"/>
          <w:szCs w:val="28"/>
          <w:lang w:eastAsia="en-US"/>
        </w:rPr>
        <w:t>«Иностранный язык</w:t>
      </w:r>
      <w:proofErr w:type="gramStart"/>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color w:val="000000"/>
          <w:sz w:val="28"/>
          <w:szCs w:val="28"/>
        </w:rPr>
        <w:t>д</w:t>
      </w:r>
      <w:proofErr w:type="gramEnd"/>
      <w:r w:rsidRPr="007E1F01">
        <w:rPr>
          <w:rFonts w:ascii="Times New Roman" w:eastAsia="Calibri" w:hAnsi="Times New Roman" w:cs="Times New Roman"/>
          <w:color w:val="000000"/>
          <w:sz w:val="28"/>
          <w:szCs w:val="28"/>
        </w:rPr>
        <w:t>олжны отражать сформированность умений</w:t>
      </w:r>
      <w:r w:rsidRPr="007E1F01">
        <w:rPr>
          <w:rFonts w:ascii="Times New Roman" w:eastAsia="Calibri" w:hAnsi="Times New Roman" w:cs="Times New Roman"/>
          <w:iCs/>
          <w:color w:val="000000"/>
          <w:sz w:val="28"/>
          <w:szCs w:val="28"/>
          <w:lang w:eastAsia="en-US"/>
        </w:rPr>
        <w:t>:</w:t>
      </w:r>
    </w:p>
    <w:p w:rsidR="002D23E9" w:rsidRPr="007E1F01" w:rsidRDefault="002D23E9" w:rsidP="007E1F01">
      <w:pPr>
        <w:numPr>
          <w:ilvl w:val="0"/>
          <w:numId w:val="15"/>
        </w:numPr>
        <w:spacing w:after="0" w:line="240" w:lineRule="auto"/>
        <w:ind w:left="0"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Коммуникативные умения</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sz w:val="28"/>
          <w:szCs w:val="28"/>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Моя семья. Мои друзья.</w:t>
      </w:r>
      <w:r w:rsidRPr="007E1F01">
        <w:rPr>
          <w:rFonts w:ascii="Times New Roman" w:eastAsia="Calibri" w:hAnsi="Times New Roman" w:cs="Times New Roman"/>
          <w:color w:val="000000"/>
          <w:sz w:val="28"/>
          <w:szCs w:val="28"/>
          <w:lang w:eastAsia="en-US"/>
        </w:rPr>
        <w:t xml:space="preserve"> Внешность и характер. Семейные праздники. Лучший друг/подруга.</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b/>
          <w:color w:val="000000"/>
          <w:sz w:val="28"/>
          <w:szCs w:val="28"/>
          <w:lang w:eastAsia="en-US"/>
        </w:rPr>
        <w:t>Свободное</w:t>
      </w:r>
      <w:proofErr w:type="gramEnd"/>
      <w:r w:rsidRPr="007E1F01">
        <w:rPr>
          <w:rFonts w:ascii="Times New Roman" w:eastAsia="Calibri" w:hAnsi="Times New Roman" w:cs="Times New Roman"/>
          <w:b/>
          <w:color w:val="000000"/>
          <w:sz w:val="28"/>
          <w:szCs w:val="28"/>
          <w:lang w:eastAsia="en-US"/>
        </w:rPr>
        <w:t xml:space="preserve"> времясовременного подростка.</w:t>
      </w:r>
      <w:r w:rsidRPr="007E1F01">
        <w:rPr>
          <w:rFonts w:ascii="Times New Roman" w:eastAsia="Calibri" w:hAnsi="Times New Roman" w:cs="Times New Roman"/>
          <w:color w:val="000000"/>
          <w:sz w:val="28"/>
          <w:szCs w:val="28"/>
          <w:lang w:eastAsia="en-US"/>
        </w:rPr>
        <w:t xml:space="preserve"> Досуг и увлечения (чтение, кино, театр, спорт). Переписка с зарубежными сверстниками. Виды отдыха. Покупки (одежда, обувь и продукты питания).</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Здоровый образ жизни</w:t>
      </w:r>
      <w:r w:rsidRPr="007E1F01">
        <w:rPr>
          <w:rFonts w:ascii="Times New Roman" w:eastAsia="Calibri" w:hAnsi="Times New Roman" w:cs="Times New Roman"/>
          <w:color w:val="000000"/>
          <w:sz w:val="28"/>
          <w:szCs w:val="28"/>
          <w:lang w:eastAsia="en-US"/>
        </w:rPr>
        <w:t xml:space="preserve">. Режим труда и отдыха. Фитнес. Сбалансированное питание. </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Школа. </w:t>
      </w:r>
      <w:r w:rsidRPr="007E1F01">
        <w:rPr>
          <w:rFonts w:ascii="Times New Roman" w:eastAsia="Calibri" w:hAnsi="Times New Roman" w:cs="Times New Roman"/>
          <w:color w:val="000000"/>
          <w:sz w:val="28"/>
          <w:szCs w:val="28"/>
          <w:lang w:eastAsia="en-US"/>
        </w:rPr>
        <w:t xml:space="preserve">Школьная жизнь, изучаемые предметы, любимый предмет, правила поведения в школе. Каникулы. </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Окружающий мир.</w:t>
      </w:r>
      <w:r w:rsidRPr="007E1F01">
        <w:rPr>
          <w:rFonts w:ascii="Times New Roman" w:eastAsia="Calibri" w:hAnsi="Times New Roman" w:cs="Times New Roman"/>
          <w:color w:val="000000"/>
          <w:sz w:val="28"/>
          <w:szCs w:val="28"/>
          <w:lang w:eastAsia="en-US"/>
        </w:rPr>
        <w:t xml:space="preserve"> Климат. Погода. Животные и растения. Жизнь в городе/в сельской местности. Транспорт.</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Средства массовой информации.</w:t>
      </w:r>
      <w:r w:rsidRPr="007E1F01">
        <w:rPr>
          <w:rFonts w:ascii="Times New Roman" w:eastAsia="Calibri" w:hAnsi="Times New Roman" w:cs="Times New Roman"/>
          <w:color w:val="000000"/>
          <w:sz w:val="28"/>
          <w:szCs w:val="28"/>
          <w:lang w:eastAsia="en-US"/>
        </w:rPr>
        <w:t xml:space="preserve"> Телевидение. Журналы.</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Родная страна и страна/страны изучаемого языка</w:t>
      </w:r>
      <w:r w:rsidRPr="007E1F01">
        <w:rPr>
          <w:rFonts w:ascii="Times New Roman" w:eastAsia="Calibri" w:hAnsi="Times New Roman" w:cs="Times New Roman"/>
          <w:color w:val="000000"/>
          <w:sz w:val="28"/>
          <w:szCs w:val="28"/>
          <w:lang w:eastAsia="en-US"/>
        </w:rPr>
        <w:t xml:space="preserve">. </w:t>
      </w:r>
      <w:proofErr w:type="gramStart"/>
      <w:r w:rsidRPr="007E1F01">
        <w:rPr>
          <w:rFonts w:ascii="Times New Roman" w:eastAsia="Calibri" w:hAnsi="Times New Roman" w:cs="Times New Roman"/>
          <w:color w:val="000000"/>
          <w:sz w:val="28"/>
          <w:szCs w:val="28"/>
          <w:lang w:eastAsia="en-US"/>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r w:rsidRPr="007E1F01">
        <w:rPr>
          <w:rFonts w:ascii="Times New Roman" w:eastAsia="Calibri" w:hAnsi="Times New Roman" w:cs="Times New Roman"/>
          <w:color w:val="000000"/>
          <w:sz w:val="28"/>
          <w:szCs w:val="28"/>
          <w:lang w:eastAsia="en-US"/>
        </w:rPr>
        <w:t xml:space="preserve"> Путешествия по России и зарубежным странам.</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Выдающиеся люди родной страны и страны/стран изучаемого языка. </w:t>
      </w:r>
      <w:r w:rsidRPr="007E1F01">
        <w:rPr>
          <w:rFonts w:ascii="Times New Roman" w:eastAsia="Calibri" w:hAnsi="Times New Roman" w:cs="Times New Roman"/>
          <w:color w:val="000000"/>
          <w:sz w:val="28"/>
          <w:szCs w:val="28"/>
          <w:lang w:eastAsia="en-US"/>
        </w:rPr>
        <w:t>Ученые, писатели, поэты.</w:t>
      </w:r>
    </w:p>
    <w:p w:rsidR="002D23E9" w:rsidRPr="007E1F01" w:rsidRDefault="002D23E9"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Говорение</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вести разные виды диалога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 / странах изучаемого языка, в том числе, уметь </w:t>
      </w:r>
      <w:r w:rsidRPr="007E1F01">
        <w:rPr>
          <w:rFonts w:ascii="Times New Roman" w:eastAsia="Calibri" w:hAnsi="Times New Roman" w:cs="Times New Roman"/>
          <w:color w:val="000000"/>
          <w:sz w:val="28"/>
          <w:szCs w:val="28"/>
          <w:lang w:eastAsia="en-US"/>
        </w:rPr>
        <w:lastRenderedPageBreak/>
        <w:t>вежливо переспрашивать и выражать пожелания при поздравлении (диалог этикетного характера); вежливо соглашаться / не соглашаться выполнить просьбу собеседника, объясняя причину своего решения (диалог-побуждение к действию);</w:t>
      </w:r>
      <w:proofErr w:type="gramEnd"/>
      <w:r w:rsidRPr="007E1F01">
        <w:rPr>
          <w:rFonts w:ascii="Times New Roman" w:eastAsia="Calibri" w:hAnsi="Times New Roman" w:cs="Times New Roman"/>
          <w:color w:val="000000"/>
          <w:sz w:val="28"/>
          <w:szCs w:val="28"/>
          <w:lang w:eastAsia="en-US"/>
        </w:rPr>
        <w:t xml:space="preserve">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и/или ключевые слова, план, вопросы (объем до 7–8 фраз);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передавать основное содержание прочитанного/прослушанного текста с опорой на картинки, фотографии, и/или ключевые слова, план, вопросы (объем до 7–8 фраз);</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кратко представлять результаты выполненной проектной работы (объем до 7–8 фраз).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Аудирование</w:t>
      </w:r>
    </w:p>
    <w:p w:rsidR="002D23E9" w:rsidRPr="007E1F01" w:rsidRDefault="002D23E9"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воспринимать на слух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звучащие до 1,5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(в том числе, основной идеи прослушанного текста), с пониманием запрашиваемой информации</w:t>
      </w:r>
      <w:r w:rsidRPr="007E1F01">
        <w:rPr>
          <w:rFonts w:ascii="Times New Roman" w:eastAsia="Calibri" w:hAnsi="Times New Roman" w:cs="Times New Roman"/>
          <w:sz w:val="28"/>
          <w:szCs w:val="28"/>
          <w:lang w:eastAsia="en-US"/>
        </w:rPr>
        <w:t xml:space="preserve"> с опорой и без опоры на иллюстрации</w:t>
      </w:r>
      <w:r w:rsidRPr="007E1F01">
        <w:rPr>
          <w:rFonts w:ascii="Times New Roman" w:eastAsia="Calibri" w:hAnsi="Times New Roman" w:cs="Times New Roman"/>
          <w:color w:val="000000"/>
          <w:sz w:val="28"/>
          <w:szCs w:val="28"/>
          <w:lang w:eastAsia="en-US"/>
        </w:rPr>
        <w:t xml:space="preserve">; </w:t>
      </w:r>
      <w:proofErr w:type="gramEnd"/>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b/>
          <w:color w:val="000000"/>
          <w:sz w:val="28"/>
          <w:szCs w:val="28"/>
        </w:rPr>
        <w:t xml:space="preserve">Чтение </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читать про себя и понимать</w:t>
      </w:r>
      <w:r w:rsidRPr="007E1F01">
        <w:rPr>
          <w:rFonts w:ascii="Times New Roman" w:eastAsia="Times New Roman" w:hAnsi="Times New Roman" w:cs="Times New Roman"/>
          <w:sz w:val="28"/>
          <w:szCs w:val="28"/>
        </w:rPr>
        <w:t xml:space="preserve"> с использованием языковой и контекстуальной догадки</w:t>
      </w:r>
      <w:r w:rsidRPr="007E1F01">
        <w:rPr>
          <w:rFonts w:ascii="Times New Roman" w:eastAsia="Times New Roman" w:hAnsi="Times New Roman" w:cs="Times New Roman"/>
          <w:color w:val="000000"/>
          <w:sz w:val="28"/>
          <w:szCs w:val="28"/>
        </w:rPr>
        <w:t xml:space="preserve">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roofErr w:type="gramEnd"/>
    </w:p>
    <w:p w:rsidR="002D23E9" w:rsidRPr="007E1F01" w:rsidRDefault="002D23E9"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читать нелинейные тексты (таблицы) и понимать представленную в них информацию.</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rsidRPr="007E1F01">
        <w:rPr>
          <w:rFonts w:ascii="Times New Roman" w:eastAsia="Calibri" w:hAnsi="Times New Roman" w:cs="Times New Roman"/>
          <w:color w:val="000000"/>
          <w:sz w:val="28"/>
          <w:szCs w:val="28"/>
          <w:lang w:eastAsia="en-US"/>
        </w:rPr>
        <w:t>кст пр</w:t>
      </w:r>
      <w:proofErr w:type="gramEnd"/>
      <w:r w:rsidRPr="007E1F01">
        <w:rPr>
          <w:rFonts w:ascii="Times New Roman" w:eastAsia="Calibri" w:hAnsi="Times New Roman" w:cs="Times New Roman"/>
          <w:color w:val="000000"/>
          <w:sz w:val="28"/>
          <w:szCs w:val="28"/>
          <w:lang w:eastAsia="en-US"/>
        </w:rPr>
        <w:t>агматического характера, в том числе объявление, кулинарный рецепт, меню;</w:t>
      </w:r>
      <w:r w:rsidRPr="007E1F01">
        <w:rPr>
          <w:rFonts w:ascii="Times New Roman" w:eastAsia="Times New Roman" w:hAnsi="Times New Roman" w:cs="Times New Roman"/>
          <w:color w:val="000000"/>
          <w:sz w:val="28"/>
          <w:szCs w:val="28"/>
          <w:lang w:eastAsia="en-US"/>
        </w:rPr>
        <w:t xml:space="preserve"> сообщение личного характера</w:t>
      </w:r>
      <w:r w:rsidRPr="007E1F01">
        <w:rPr>
          <w:rFonts w:ascii="Times New Roman" w:eastAsia="Calibri" w:hAnsi="Times New Roman" w:cs="Times New Roman"/>
          <w:color w:val="000000"/>
          <w:sz w:val="28"/>
          <w:szCs w:val="28"/>
          <w:lang w:eastAsia="en-US"/>
        </w:rPr>
        <w:t>.</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lastRenderedPageBreak/>
        <w:t>Письменная речь</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писать электронное сообщение личного характера, соблюдая речевой этикет, принятый в стране/странах изучаемого языка (объем до 65 слов); </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небольшое письменное высказывание с опорой на образец, план, картинку (объем высказывания до 65 слов).</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2) Языковые знания и навыки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правильно писать изученные слова;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правильно расставлять знаки препинания; </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7E1F01">
        <w:rPr>
          <w:rFonts w:ascii="Times New Roman" w:eastAsia="Calibri" w:hAnsi="Times New Roman" w:cs="Times New Roman"/>
          <w:color w:val="000000"/>
          <w:sz w:val="28"/>
          <w:szCs w:val="28"/>
          <w:lang w:val="en-US" w:eastAsia="en-US"/>
        </w:rPr>
        <w:t>encha</w:t>
      </w:r>
      <w:r w:rsidRPr="007E1F01">
        <w:rPr>
          <w:rFonts w:ascii="Times New Roman" w:eastAsia="Calibri" w:hAnsi="Times New Roman" w:cs="Times New Roman"/>
          <w:color w:val="000000"/>
          <w:sz w:val="28"/>
          <w:szCs w:val="28"/>
          <w:lang w:eastAsia="en-US"/>
        </w:rPr>
        <w:t>î</w:t>
      </w:r>
      <w:r w:rsidRPr="007E1F01">
        <w:rPr>
          <w:rFonts w:ascii="Times New Roman" w:eastAsia="Calibri" w:hAnsi="Times New Roman" w:cs="Times New Roman"/>
          <w:color w:val="000000"/>
          <w:sz w:val="28"/>
          <w:szCs w:val="28"/>
          <w:lang w:val="en-US" w:eastAsia="en-US"/>
        </w:rPr>
        <w:t>nement</w:t>
      </w:r>
      <w:r w:rsidRPr="007E1F01">
        <w:rPr>
          <w:rFonts w:ascii="Times New Roman" w:eastAsia="Calibri" w:hAnsi="Times New Roman" w:cs="Times New Roman"/>
          <w:color w:val="000000"/>
          <w:sz w:val="28"/>
          <w:szCs w:val="28"/>
          <w:lang w:eastAsia="en-US"/>
        </w:rPr>
        <w:t xml:space="preserve"> и </w:t>
      </w:r>
      <w:r w:rsidRPr="007E1F01">
        <w:rPr>
          <w:rFonts w:ascii="Times New Roman" w:eastAsia="Calibri" w:hAnsi="Times New Roman" w:cs="Times New Roman"/>
          <w:color w:val="000000"/>
          <w:sz w:val="28"/>
          <w:szCs w:val="28"/>
          <w:lang w:val="en-US" w:eastAsia="en-US"/>
        </w:rPr>
        <w:t>liaison</w:t>
      </w:r>
      <w:r w:rsidRPr="007E1F01">
        <w:rPr>
          <w:rFonts w:ascii="Times New Roman" w:eastAsia="Calibri" w:hAnsi="Times New Roman" w:cs="Times New Roman"/>
          <w:color w:val="000000"/>
          <w:sz w:val="28"/>
          <w:szCs w:val="28"/>
          <w:lang w:eastAsia="en-US"/>
        </w:rPr>
        <w:t xml:space="preserve">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w:t>
      </w:r>
      <w:proofErr w:type="gramEnd"/>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читать новые слова согласно основным правилам чтения; </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95 слов).</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употреблять в устной и письменной речи изученные синонимы, антонимы и интернациональные слова;</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и употреблять в устной и письменной речи различные средства связи для обеспечения целостности высказывания;</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Английский язык</w:t>
      </w:r>
    </w:p>
    <w:p w:rsidR="002D23E9" w:rsidRPr="007E1F01" w:rsidRDefault="002D23E9"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аффиксации (образование: </w:t>
      </w:r>
      <w:r w:rsidRPr="007E1F01">
        <w:rPr>
          <w:rFonts w:ascii="Times New Roman" w:eastAsia="Calibri" w:hAnsi="Times New Roman" w:cs="Times New Roman"/>
          <w:color w:val="000000"/>
          <w:sz w:val="28"/>
          <w:szCs w:val="28"/>
          <w:lang w:eastAsia="en-US"/>
        </w:rPr>
        <w:t>имен существительных при помощи суффиксов -</w:t>
      </w:r>
      <w:r w:rsidRPr="007E1F01">
        <w:rPr>
          <w:rFonts w:ascii="Times New Roman" w:eastAsia="Calibri" w:hAnsi="Times New Roman" w:cs="Times New Roman"/>
          <w:color w:val="000000"/>
          <w:sz w:val="28"/>
          <w:szCs w:val="28"/>
          <w:lang w:val="en-US" w:eastAsia="en-US"/>
        </w:rPr>
        <w:t>ment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shipdevelopment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friendship</w:t>
      </w:r>
      <w:r w:rsidRPr="007E1F01">
        <w:rPr>
          <w:rFonts w:ascii="Times New Roman" w:eastAsia="Calibri" w:hAnsi="Times New Roman" w:cs="Times New Roman"/>
          <w:color w:val="000000"/>
          <w:sz w:val="28"/>
          <w:szCs w:val="28"/>
          <w:lang w:eastAsia="en-US"/>
        </w:rPr>
        <w:t xml:space="preserve">; имен прилагательных при помощи префикса </w:t>
      </w:r>
      <w:r w:rsidRPr="007E1F01">
        <w:rPr>
          <w:rFonts w:ascii="Times New Roman" w:eastAsia="Calibri" w:hAnsi="Times New Roman" w:cs="Times New Roman"/>
          <w:color w:val="000000"/>
          <w:sz w:val="28"/>
          <w:szCs w:val="28"/>
          <w:lang w:val="en-US" w:eastAsia="en-US"/>
        </w:rPr>
        <w:t>inter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international</w:t>
      </w:r>
      <w:r w:rsidRPr="007E1F01">
        <w:rPr>
          <w:rFonts w:ascii="Times New Roman" w:eastAsia="Calibri" w:hAnsi="Times New Roman" w:cs="Times New Roman"/>
          <w:color w:val="000000"/>
          <w:sz w:val="28"/>
          <w:szCs w:val="28"/>
          <w:lang w:eastAsia="en-US"/>
        </w:rPr>
        <w:t xml:space="preserve"> и при помощи суффиксов -</w:t>
      </w:r>
      <w:r w:rsidRPr="007E1F01">
        <w:rPr>
          <w:rFonts w:ascii="Times New Roman" w:eastAsia="Calibri" w:hAnsi="Times New Roman" w:cs="Times New Roman"/>
          <w:color w:val="000000"/>
          <w:sz w:val="28"/>
          <w:szCs w:val="28"/>
          <w:lang w:val="en-US" w:eastAsia="en-US"/>
        </w:rPr>
        <w:t>able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ible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ingcomfortable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possible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interesting</w:t>
      </w:r>
      <w:r w:rsidRPr="007E1F01">
        <w:rPr>
          <w:rFonts w:ascii="Times New Roman" w:eastAsia="Calibri" w:hAnsi="Times New Roman" w:cs="Times New Roman"/>
          <w:color w:val="000000"/>
          <w:sz w:val="28"/>
          <w:szCs w:val="28"/>
          <w:lang w:eastAsia="en-US"/>
        </w:rPr>
        <w:t xml:space="preserve">; имен прилагательных и наречий при помощи отрицательного префикса </w:t>
      </w:r>
      <w:r w:rsidRPr="007E1F01">
        <w:rPr>
          <w:rFonts w:ascii="Times New Roman" w:eastAsia="Calibri" w:hAnsi="Times New Roman" w:cs="Times New Roman"/>
          <w:color w:val="000000"/>
          <w:sz w:val="28"/>
          <w:szCs w:val="28"/>
          <w:lang w:val="en-US" w:eastAsia="en-US"/>
        </w:rPr>
        <w:t>in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independent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independently</w:t>
      </w:r>
      <w:r w:rsidRPr="007E1F01">
        <w:rPr>
          <w:rFonts w:ascii="Times New Roman" w:eastAsia="Calibri" w:hAnsi="Times New Roman" w:cs="Times New Roman"/>
          <w:color w:val="000000"/>
          <w:sz w:val="28"/>
          <w:szCs w:val="28"/>
          <w:lang w:eastAsia="en-US"/>
        </w:rPr>
        <w:t>);</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понимать новые лексические единицы с опорой на языковую и контекстуальную догадки по контексту, по сходству с русским/родным </w:t>
      </w:r>
      <w:r w:rsidRPr="007E1F01">
        <w:rPr>
          <w:rFonts w:ascii="Times New Roman" w:eastAsia="Calibri" w:hAnsi="Times New Roman" w:cs="Times New Roman"/>
          <w:color w:val="000000"/>
          <w:sz w:val="28"/>
          <w:szCs w:val="28"/>
          <w:lang w:eastAsia="en-US"/>
        </w:rPr>
        <w:lastRenderedPageBreak/>
        <w:t>языком, по словообразовательным элементам в прослушанном/прочитанном тексте;</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разделительный и отрицательный вопросы и ответы на них; сложноподчиненные предложения с придаточными времени с союзами </w:t>
      </w:r>
      <w:r w:rsidRPr="007E1F01">
        <w:rPr>
          <w:rFonts w:ascii="Times New Roman" w:eastAsia="Times New Roman" w:hAnsi="Times New Roman" w:cs="Times New Roman"/>
          <w:color w:val="000000"/>
          <w:sz w:val="28"/>
          <w:szCs w:val="28"/>
          <w:lang w:val="en-US"/>
        </w:rPr>
        <w:t>for</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since</w:t>
      </w:r>
      <w:r w:rsidRPr="007E1F01">
        <w:rPr>
          <w:rFonts w:ascii="Times New Roman" w:eastAsia="Times New Roman" w:hAnsi="Times New Roman" w:cs="Times New Roman"/>
          <w:color w:val="000000"/>
          <w:sz w:val="28"/>
          <w:szCs w:val="28"/>
        </w:rPr>
        <w:t xml:space="preserve"> и придаточными определительными с союзами </w:t>
      </w:r>
      <w:r w:rsidRPr="007E1F01">
        <w:rPr>
          <w:rFonts w:ascii="Times New Roman" w:eastAsia="Times New Roman" w:hAnsi="Times New Roman" w:cs="Times New Roman"/>
          <w:color w:val="000000"/>
          <w:sz w:val="28"/>
          <w:szCs w:val="28"/>
          <w:lang w:val="en-US"/>
        </w:rPr>
        <w:t>who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which</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that</w:t>
      </w:r>
      <w:r w:rsidRPr="007E1F01">
        <w:rPr>
          <w:rFonts w:ascii="Times New Roman" w:eastAsia="Times New Roman" w:hAnsi="Times New Roman" w:cs="Times New Roman"/>
          <w:color w:val="000000"/>
          <w:sz w:val="28"/>
          <w:szCs w:val="28"/>
        </w:rPr>
        <w:t>;</w:t>
      </w:r>
      <w:proofErr w:type="gramEnd"/>
      <w:r w:rsidRPr="007E1F01">
        <w:rPr>
          <w:rFonts w:ascii="Times New Roman" w:eastAsia="Times New Roman" w:hAnsi="Times New Roman" w:cs="Times New Roman"/>
          <w:color w:val="000000"/>
          <w:sz w:val="28"/>
          <w:szCs w:val="28"/>
        </w:rPr>
        <w:t xml:space="preserve"> </w:t>
      </w:r>
      <w:proofErr w:type="gramStart"/>
      <w:r w:rsidRPr="007E1F01">
        <w:rPr>
          <w:rFonts w:ascii="Times New Roman" w:eastAsia="Times New Roman" w:hAnsi="Times New Roman" w:cs="Times New Roman"/>
          <w:color w:val="000000"/>
          <w:sz w:val="28"/>
          <w:szCs w:val="28"/>
        </w:rPr>
        <w:t xml:space="preserve">все типы вопросительных предложений (общий, специальный, альтернативный, разделительный вопросы) в </w:t>
      </w:r>
      <w:r w:rsidRPr="007E1F01">
        <w:rPr>
          <w:rFonts w:ascii="Times New Roman" w:eastAsia="Times New Roman" w:hAnsi="Times New Roman" w:cs="Times New Roman"/>
          <w:color w:val="000000"/>
          <w:sz w:val="28"/>
          <w:szCs w:val="28"/>
          <w:lang w:val="en-US"/>
        </w:rPr>
        <w:t>PastContinuousTense</w:t>
      </w:r>
      <w:r w:rsidRPr="007E1F01">
        <w:rPr>
          <w:rFonts w:ascii="Times New Roman" w:eastAsia="Times New Roman" w:hAnsi="Times New Roman" w:cs="Times New Roman"/>
          <w:color w:val="000000"/>
          <w:sz w:val="28"/>
          <w:szCs w:val="28"/>
        </w:rPr>
        <w:t xml:space="preserve">; предложения с конструкциями </w:t>
      </w:r>
      <w:r w:rsidRPr="007E1F01">
        <w:rPr>
          <w:rFonts w:ascii="Times New Roman" w:eastAsia="Times New Roman" w:hAnsi="Times New Roman" w:cs="Times New Roman"/>
          <w:color w:val="000000"/>
          <w:sz w:val="28"/>
          <w:szCs w:val="28"/>
          <w:lang w:val="en-US"/>
        </w:rPr>
        <w:t>as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as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notso</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as</w:t>
      </w:r>
      <w:r w:rsidRPr="007E1F01">
        <w:rPr>
          <w:rFonts w:ascii="Times New Roman" w:eastAsia="Times New Roman" w:hAnsi="Times New Roman" w:cs="Times New Roman"/>
          <w:color w:val="000000"/>
          <w:sz w:val="28"/>
          <w:szCs w:val="28"/>
        </w:rPr>
        <w:t xml:space="preserve">; глаголы в видо-временных формах действительного залога в изъявительном наклонении в </w:t>
      </w:r>
      <w:r w:rsidRPr="007E1F01">
        <w:rPr>
          <w:rFonts w:ascii="Times New Roman" w:eastAsia="Times New Roman" w:hAnsi="Times New Roman" w:cs="Times New Roman"/>
          <w:color w:val="000000"/>
          <w:sz w:val="28"/>
          <w:szCs w:val="28"/>
          <w:lang w:val="en-US"/>
        </w:rPr>
        <w:t>PastContinuousTense</w:t>
      </w:r>
      <w:r w:rsidRPr="007E1F01">
        <w:rPr>
          <w:rFonts w:ascii="Times New Roman" w:eastAsia="Times New Roman" w:hAnsi="Times New Roman" w:cs="Times New Roman"/>
          <w:color w:val="000000"/>
          <w:sz w:val="28"/>
          <w:szCs w:val="28"/>
        </w:rPr>
        <w:t>; м</w:t>
      </w:r>
      <w:r w:rsidRPr="007E1F01">
        <w:rPr>
          <w:rFonts w:ascii="Times New Roman" w:eastAsia="Times New Roman" w:hAnsi="Times New Roman" w:cs="Times New Roman"/>
          <w:color w:val="000000"/>
          <w:sz w:val="28"/>
          <w:szCs w:val="28"/>
          <w:lang w:val="es-ES"/>
        </w:rPr>
        <w:t>одальны</w:t>
      </w:r>
      <w:r w:rsidRPr="007E1F01">
        <w:rPr>
          <w:rFonts w:ascii="Times New Roman" w:eastAsia="Times New Roman" w:hAnsi="Times New Roman" w:cs="Times New Roman"/>
          <w:color w:val="000000"/>
          <w:sz w:val="28"/>
          <w:szCs w:val="28"/>
        </w:rPr>
        <w:t xml:space="preserve">е </w:t>
      </w:r>
      <w:r w:rsidRPr="007E1F01">
        <w:rPr>
          <w:rFonts w:ascii="Times New Roman" w:eastAsia="Times New Roman" w:hAnsi="Times New Roman" w:cs="Times New Roman"/>
          <w:color w:val="000000"/>
          <w:sz w:val="28"/>
          <w:szCs w:val="28"/>
          <w:lang w:val="es-ES"/>
        </w:rPr>
        <w:t>глагол</w:t>
      </w:r>
      <w:r w:rsidRPr="007E1F01">
        <w:rPr>
          <w:rFonts w:ascii="Times New Roman" w:eastAsia="Times New Roman" w:hAnsi="Times New Roman" w:cs="Times New Roman"/>
          <w:color w:val="000000"/>
          <w:sz w:val="28"/>
          <w:szCs w:val="28"/>
        </w:rPr>
        <w:t xml:space="preserve">ы и </w:t>
      </w:r>
      <w:r w:rsidRPr="007E1F01">
        <w:rPr>
          <w:rFonts w:ascii="Times New Roman" w:eastAsia="Times New Roman" w:hAnsi="Times New Roman" w:cs="Times New Roman"/>
          <w:color w:val="000000"/>
          <w:sz w:val="28"/>
          <w:szCs w:val="28"/>
          <w:lang w:val="es-ES"/>
        </w:rPr>
        <w:t>ихэквивалент</w:t>
      </w:r>
      <w:r w:rsidRPr="007E1F01">
        <w:rPr>
          <w:rFonts w:ascii="Times New Roman" w:eastAsia="Times New Roman" w:hAnsi="Times New Roman" w:cs="Times New Roman"/>
          <w:color w:val="000000"/>
          <w:sz w:val="28"/>
          <w:szCs w:val="28"/>
        </w:rPr>
        <w:t>ы (</w:t>
      </w:r>
      <w:r w:rsidRPr="007E1F01">
        <w:rPr>
          <w:rFonts w:ascii="Times New Roman" w:eastAsia="Times New Roman" w:hAnsi="Times New Roman" w:cs="Times New Roman"/>
          <w:color w:val="000000"/>
          <w:sz w:val="28"/>
          <w:szCs w:val="28"/>
          <w:lang w:val="en-US"/>
        </w:rPr>
        <w:t>can</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beableto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must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haveto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may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should</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need</w:t>
      </w:r>
      <w:r w:rsidRPr="007E1F01">
        <w:rPr>
          <w:rFonts w:ascii="Times New Roman" w:eastAsia="Times New Roman" w:hAnsi="Times New Roman" w:cs="Times New Roman"/>
          <w:color w:val="000000"/>
          <w:sz w:val="28"/>
          <w:szCs w:val="28"/>
        </w:rPr>
        <w:t>); существительные с причастиями настоящего и прошедшего времени (</w:t>
      </w:r>
      <w:r w:rsidRPr="007E1F01">
        <w:rPr>
          <w:rFonts w:ascii="Times New Roman" w:eastAsia="Times New Roman" w:hAnsi="Times New Roman" w:cs="Times New Roman"/>
          <w:color w:val="000000"/>
          <w:sz w:val="28"/>
          <w:szCs w:val="28"/>
          <w:lang w:val="en-US"/>
        </w:rPr>
        <w:t>acryingboy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abrokenpen</w:t>
      </w:r>
      <w:r w:rsidRPr="007E1F01">
        <w:rPr>
          <w:rFonts w:ascii="Times New Roman" w:eastAsia="Times New Roman" w:hAnsi="Times New Roman" w:cs="Times New Roman"/>
          <w:color w:val="000000"/>
          <w:sz w:val="28"/>
          <w:szCs w:val="28"/>
        </w:rPr>
        <w:t>); неопределенный, определенный и нулевой артикль с существительными (систематизация);</w:t>
      </w:r>
      <w:proofErr w:type="gramEnd"/>
      <w:r w:rsidRPr="007E1F01">
        <w:rPr>
          <w:rFonts w:ascii="Times New Roman" w:eastAsia="Times New Roman" w:hAnsi="Times New Roman" w:cs="Times New Roman"/>
          <w:color w:val="000000"/>
          <w:sz w:val="28"/>
          <w:szCs w:val="28"/>
        </w:rPr>
        <w:t xml:space="preserve"> </w:t>
      </w:r>
      <w:proofErr w:type="gramStart"/>
      <w:r w:rsidRPr="007E1F01">
        <w:rPr>
          <w:rFonts w:ascii="Times New Roman" w:eastAsia="Times New Roman" w:hAnsi="Times New Roman" w:cs="Times New Roman"/>
          <w:color w:val="000000"/>
          <w:sz w:val="28"/>
          <w:szCs w:val="28"/>
          <w:lang w:val="en-US"/>
        </w:rPr>
        <w:t>c</w:t>
      </w:r>
      <w:r w:rsidRPr="007E1F01">
        <w:rPr>
          <w:rFonts w:ascii="Times New Roman" w:eastAsia="Times New Roman" w:hAnsi="Times New Roman" w:cs="Times New Roman"/>
          <w:color w:val="000000"/>
          <w:sz w:val="28"/>
          <w:szCs w:val="28"/>
        </w:rPr>
        <w:t>лова</w:t>
      </w:r>
      <w:proofErr w:type="gramEnd"/>
      <w:r w:rsidRPr="007E1F01">
        <w:rPr>
          <w:rFonts w:ascii="Times New Roman" w:eastAsia="Times New Roman" w:hAnsi="Times New Roman" w:cs="Times New Roman"/>
          <w:color w:val="000000"/>
          <w:sz w:val="28"/>
          <w:szCs w:val="28"/>
        </w:rPr>
        <w:t>, выражающие количество (</w:t>
      </w:r>
      <w:r w:rsidRPr="007E1F01">
        <w:rPr>
          <w:rFonts w:ascii="Times New Roman" w:eastAsia="Times New Roman" w:hAnsi="Times New Roman" w:cs="Times New Roman"/>
          <w:color w:val="000000"/>
          <w:sz w:val="28"/>
          <w:szCs w:val="28"/>
          <w:lang w:val="en-US"/>
        </w:rPr>
        <w:t>little</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alittle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few</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afew</w:t>
      </w:r>
      <w:r w:rsidRPr="007E1F01">
        <w:rPr>
          <w:rFonts w:ascii="Times New Roman" w:eastAsia="Times New Roman" w:hAnsi="Times New Roman" w:cs="Times New Roman"/>
          <w:color w:val="000000"/>
          <w:sz w:val="28"/>
          <w:szCs w:val="28"/>
        </w:rPr>
        <w:t xml:space="preserve">); возвратные местоимения; неопределенные местоимения, производные от </w:t>
      </w:r>
      <w:r w:rsidRPr="007E1F01">
        <w:rPr>
          <w:rFonts w:ascii="Times New Roman" w:eastAsia="Times New Roman" w:hAnsi="Times New Roman" w:cs="Times New Roman"/>
          <w:color w:val="000000"/>
          <w:sz w:val="28"/>
          <w:szCs w:val="28"/>
          <w:lang w:val="en-US"/>
        </w:rPr>
        <w:t>some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any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some</w:t>
      </w:r>
      <w:r w:rsidRPr="007E1F01">
        <w:rPr>
          <w:rFonts w:ascii="Times New Roman" w:eastAsia="Times New Roman" w:hAnsi="Times New Roman" w:cs="Times New Roman"/>
          <w:color w:val="000000"/>
          <w:sz w:val="28"/>
          <w:szCs w:val="28"/>
        </w:rPr>
        <w:t xml:space="preserve">body, </w:t>
      </w:r>
      <w:r w:rsidRPr="007E1F01">
        <w:rPr>
          <w:rFonts w:ascii="Times New Roman" w:eastAsia="Times New Roman" w:hAnsi="Times New Roman" w:cs="Times New Roman"/>
          <w:color w:val="000000"/>
          <w:sz w:val="28"/>
          <w:szCs w:val="28"/>
          <w:lang w:val="en-US"/>
        </w:rPr>
        <w:t>anybody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something</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anything</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etc</w:t>
      </w:r>
      <w:r w:rsidRPr="007E1F01">
        <w:rPr>
          <w:rFonts w:ascii="Times New Roman" w:eastAsia="Times New Roman" w:hAnsi="Times New Roman" w:cs="Times New Roman"/>
          <w:color w:val="000000"/>
          <w:sz w:val="28"/>
          <w:szCs w:val="28"/>
        </w:rPr>
        <w:t>.) в утвердительных и вопросительных предложениях; порядковые числительные (до 100); количественные числительные для обозначения больших чисел и года ( до 3000).</w:t>
      </w:r>
    </w:p>
    <w:p w:rsidR="002D23E9" w:rsidRPr="007E1F01" w:rsidRDefault="002D23E9"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Немецкий язык</w:t>
      </w:r>
    </w:p>
    <w:p w:rsidR="002D23E9" w:rsidRPr="007E1F01" w:rsidRDefault="002D23E9"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color w:val="000000"/>
          <w:sz w:val="28"/>
          <w:szCs w:val="28"/>
          <w:lang w:eastAsia="en-US"/>
        </w:rPr>
        <w:t>имен существительных при помощи суффиксов: -</w:t>
      </w:r>
      <w:r w:rsidRPr="007E1F01">
        <w:rPr>
          <w:rFonts w:ascii="Times New Roman" w:eastAsia="Calibri" w:hAnsi="Times New Roman" w:cs="Times New Roman"/>
          <w:color w:val="000000"/>
          <w:sz w:val="28"/>
          <w:szCs w:val="28"/>
          <w:lang w:val="de-DE" w:eastAsia="en-US"/>
        </w:rPr>
        <w:t>keit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de-DE" w:eastAsia="en-US"/>
        </w:rPr>
        <w:t>heit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de-DE" w:eastAsia="en-US"/>
        </w:rPr>
        <w:t>ung</w:t>
      </w:r>
      <w:r w:rsidRPr="007E1F01">
        <w:rPr>
          <w:rFonts w:ascii="Times New Roman" w:eastAsia="Calibri" w:hAnsi="Times New Roman" w:cs="Times New Roman"/>
          <w:color w:val="000000"/>
          <w:sz w:val="28"/>
          <w:szCs w:val="28"/>
          <w:lang w:eastAsia="en-US"/>
        </w:rPr>
        <w:t>; путем соединения глагола и существительного (</w:t>
      </w:r>
      <w:r w:rsidRPr="007E1F01">
        <w:rPr>
          <w:rFonts w:ascii="Times New Roman" w:eastAsia="Calibri" w:hAnsi="Times New Roman" w:cs="Times New Roman"/>
          <w:color w:val="000000"/>
          <w:sz w:val="28"/>
          <w:szCs w:val="28"/>
          <w:lang w:val="de-DE" w:eastAsia="en-US"/>
        </w:rPr>
        <w:t>derSchreibtisch</w:t>
      </w:r>
      <w:r w:rsidRPr="007E1F01">
        <w:rPr>
          <w:rFonts w:ascii="Times New Roman" w:eastAsia="Calibri" w:hAnsi="Times New Roman" w:cs="Times New Roman"/>
          <w:color w:val="000000"/>
          <w:sz w:val="28"/>
          <w:szCs w:val="28"/>
          <w:lang w:eastAsia="en-US"/>
        </w:rPr>
        <w:t>), конверсии (</w:t>
      </w:r>
      <w:r w:rsidRPr="007E1F01">
        <w:rPr>
          <w:rFonts w:ascii="Times New Roman" w:eastAsia="Calibri" w:hAnsi="Times New Roman" w:cs="Times New Roman"/>
          <w:color w:val="000000"/>
          <w:sz w:val="28"/>
          <w:szCs w:val="28"/>
          <w:lang w:val="de-DE" w:eastAsia="en-US"/>
        </w:rPr>
        <w:t>dasLesen</w:t>
      </w:r>
      <w:r w:rsidRPr="007E1F01">
        <w:rPr>
          <w:rFonts w:ascii="Times New Roman" w:eastAsia="Calibri" w:hAnsi="Times New Roman" w:cs="Times New Roman"/>
          <w:color w:val="000000"/>
          <w:sz w:val="28"/>
          <w:szCs w:val="28"/>
          <w:lang w:eastAsia="en-US"/>
        </w:rPr>
        <w:t xml:space="preserve">); имен прилагательных и наречий при помощи отрицательного префикса: </w:t>
      </w:r>
      <w:r w:rsidRPr="007E1F01">
        <w:rPr>
          <w:rFonts w:ascii="Times New Roman" w:eastAsia="Calibri" w:hAnsi="Times New Roman" w:cs="Times New Roman"/>
          <w:color w:val="000000"/>
          <w:sz w:val="28"/>
          <w:szCs w:val="28"/>
          <w:lang w:val="en-US" w:eastAsia="en-US"/>
        </w:rPr>
        <w:t>un</w:t>
      </w:r>
      <w:r w:rsidRPr="007E1F01">
        <w:rPr>
          <w:rFonts w:ascii="Times New Roman" w:eastAsia="Calibri" w:hAnsi="Times New Roman" w:cs="Times New Roman"/>
          <w:color w:val="000000"/>
          <w:sz w:val="28"/>
          <w:szCs w:val="28"/>
          <w:lang w:eastAsia="en-US"/>
        </w:rPr>
        <w:t>-.</w:t>
      </w:r>
    </w:p>
    <w:p w:rsidR="002D23E9" w:rsidRPr="007E1F01" w:rsidRDefault="002D23E9"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2D23E9" w:rsidRPr="007E1F01" w:rsidRDefault="002D23E9"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инфинитивным оборотом </w:t>
      </w:r>
      <w:r w:rsidRPr="007E1F01">
        <w:rPr>
          <w:rFonts w:ascii="Times New Roman" w:eastAsia="Calibri" w:hAnsi="Times New Roman" w:cs="Times New Roman"/>
          <w:color w:val="000000"/>
          <w:sz w:val="28"/>
          <w:szCs w:val="28"/>
          <w:lang w:val="en-US" w:eastAsia="en-US"/>
        </w:rPr>
        <w:t>um</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zu</w:t>
      </w:r>
      <w:r w:rsidRPr="007E1F01">
        <w:rPr>
          <w:rFonts w:ascii="Times New Roman" w:eastAsia="Calibri" w:hAnsi="Times New Roman" w:cs="Times New Roman"/>
          <w:color w:val="000000"/>
          <w:sz w:val="28"/>
          <w:szCs w:val="28"/>
          <w:lang w:eastAsia="en-US"/>
        </w:rPr>
        <w:t xml:space="preserve">; глаголы в видовременных формах действительного залога в изъявительном наклонении в </w:t>
      </w:r>
      <w:r w:rsidRPr="007E1F01">
        <w:rPr>
          <w:rFonts w:ascii="Times New Roman" w:eastAsia="Calibri" w:hAnsi="Times New Roman" w:cs="Times New Roman"/>
          <w:color w:val="000000"/>
          <w:sz w:val="28"/>
          <w:szCs w:val="28"/>
          <w:lang w:val="en-US" w:eastAsia="en-US"/>
        </w:rPr>
        <w:t>Pr</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en-US" w:eastAsia="en-US"/>
        </w:rPr>
        <w:t>teritum</w:t>
      </w:r>
      <w:r w:rsidRPr="007E1F01">
        <w:rPr>
          <w:rFonts w:ascii="Times New Roman" w:eastAsia="Calibri" w:hAnsi="Times New Roman" w:cs="Times New Roman"/>
          <w:color w:val="000000"/>
          <w:sz w:val="28"/>
          <w:szCs w:val="28"/>
          <w:lang w:eastAsia="en-US"/>
        </w:rPr>
        <w:t>; глаголы с отделяемыми и неотделяемыми приставками;</w:t>
      </w:r>
      <w:proofErr w:type="gramEnd"/>
      <w:r w:rsidRPr="007E1F01">
        <w:rPr>
          <w:rFonts w:ascii="Times New Roman" w:eastAsia="Calibri" w:hAnsi="Times New Roman" w:cs="Times New Roman"/>
          <w:color w:val="000000"/>
          <w:sz w:val="28"/>
          <w:szCs w:val="28"/>
          <w:lang w:eastAsia="en-US"/>
        </w:rPr>
        <w:t xml:space="preserve"> </w:t>
      </w:r>
      <w:proofErr w:type="gramStart"/>
      <w:r w:rsidRPr="007E1F01">
        <w:rPr>
          <w:rFonts w:ascii="Times New Roman" w:eastAsia="Calibri" w:hAnsi="Times New Roman" w:cs="Times New Roman"/>
          <w:color w:val="000000"/>
          <w:sz w:val="28"/>
          <w:szCs w:val="28"/>
          <w:lang w:eastAsia="en-US"/>
        </w:rPr>
        <w:t xml:space="preserve">глаголы с возвратным местоимением </w:t>
      </w:r>
      <w:r w:rsidRPr="007E1F01">
        <w:rPr>
          <w:rFonts w:ascii="Times New Roman" w:eastAsia="Calibri" w:hAnsi="Times New Roman" w:cs="Times New Roman"/>
          <w:color w:val="000000"/>
          <w:sz w:val="28"/>
          <w:szCs w:val="28"/>
          <w:lang w:val="en-US" w:eastAsia="en-US"/>
        </w:rPr>
        <w:t>sich</w:t>
      </w:r>
      <w:r w:rsidRPr="007E1F01">
        <w:rPr>
          <w:rFonts w:ascii="Times New Roman" w:eastAsia="Calibri" w:hAnsi="Times New Roman" w:cs="Times New Roman"/>
          <w:color w:val="000000"/>
          <w:sz w:val="28"/>
          <w:szCs w:val="28"/>
          <w:lang w:eastAsia="en-US"/>
        </w:rPr>
        <w:t xml:space="preserve">; глаголы </w:t>
      </w:r>
      <w:r w:rsidRPr="007E1F01">
        <w:rPr>
          <w:rFonts w:ascii="Times New Roman" w:eastAsia="Calibri" w:hAnsi="Times New Roman" w:cs="Times New Roman"/>
          <w:color w:val="000000"/>
          <w:sz w:val="28"/>
          <w:szCs w:val="28"/>
          <w:lang w:val="de-DE" w:eastAsia="en-US"/>
        </w:rPr>
        <w:t>sitzen</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de-DE" w:eastAsia="en-US"/>
        </w:rPr>
        <w:t>setzen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liegen</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de-DE" w:eastAsia="en-US"/>
        </w:rPr>
        <w:t>legen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stehen</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de-DE" w:eastAsia="en-US"/>
        </w:rPr>
        <w:t>stellen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h</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de-DE" w:eastAsia="en-US"/>
        </w:rPr>
        <w:t>ngen</w:t>
      </w:r>
      <w:r w:rsidRPr="007E1F01">
        <w:rPr>
          <w:rFonts w:ascii="Times New Roman" w:eastAsia="Calibri" w:hAnsi="Times New Roman" w:cs="Times New Roman"/>
          <w:color w:val="000000"/>
          <w:sz w:val="28"/>
          <w:szCs w:val="28"/>
          <w:lang w:eastAsia="en-US"/>
        </w:rPr>
        <w:t>; м</w:t>
      </w:r>
      <w:r w:rsidRPr="007E1F01">
        <w:rPr>
          <w:rFonts w:ascii="Times New Roman" w:eastAsia="Calibri" w:hAnsi="Times New Roman" w:cs="Times New Roman"/>
          <w:color w:val="000000"/>
          <w:sz w:val="28"/>
          <w:szCs w:val="28"/>
          <w:lang w:val="es-ES" w:eastAsia="en-US"/>
        </w:rPr>
        <w:t>одальны</w:t>
      </w:r>
      <w:r w:rsidRPr="007E1F01">
        <w:rPr>
          <w:rFonts w:ascii="Times New Roman" w:eastAsia="Calibri" w:hAnsi="Times New Roman" w:cs="Times New Roman"/>
          <w:color w:val="000000"/>
          <w:sz w:val="28"/>
          <w:szCs w:val="28"/>
          <w:lang w:eastAsia="en-US"/>
        </w:rPr>
        <w:t xml:space="preserve">й </w:t>
      </w:r>
      <w:r w:rsidRPr="007E1F01">
        <w:rPr>
          <w:rFonts w:ascii="Times New Roman" w:eastAsia="Calibri" w:hAnsi="Times New Roman" w:cs="Times New Roman"/>
          <w:color w:val="000000"/>
          <w:sz w:val="28"/>
          <w:szCs w:val="28"/>
          <w:lang w:val="es-ES" w:eastAsia="en-US"/>
        </w:rPr>
        <w:t xml:space="preserve">глагол </w:t>
      </w:r>
      <w:r w:rsidRPr="007E1F01">
        <w:rPr>
          <w:rFonts w:ascii="Times New Roman" w:eastAsia="Calibri" w:hAnsi="Times New Roman" w:cs="Times New Roman"/>
          <w:color w:val="000000"/>
          <w:sz w:val="28"/>
          <w:szCs w:val="28"/>
          <w:lang w:val="en-US" w:eastAsia="en-US"/>
        </w:rPr>
        <w:t>sollen</w:t>
      </w:r>
      <w:r w:rsidRPr="007E1F01">
        <w:rPr>
          <w:rFonts w:ascii="Times New Roman" w:eastAsia="Calibri" w:hAnsi="Times New Roman" w:cs="Times New Roman"/>
          <w:color w:val="000000"/>
          <w:sz w:val="28"/>
          <w:szCs w:val="28"/>
          <w:lang w:eastAsia="en-US"/>
        </w:rPr>
        <w:t xml:space="preserve"> в </w:t>
      </w:r>
      <w:r w:rsidRPr="007E1F01">
        <w:rPr>
          <w:rFonts w:ascii="Times New Roman" w:eastAsia="Calibri" w:hAnsi="Times New Roman" w:cs="Times New Roman"/>
          <w:color w:val="000000"/>
          <w:sz w:val="28"/>
          <w:szCs w:val="28"/>
          <w:lang w:val="de-DE" w:eastAsia="en-US"/>
        </w:rPr>
        <w:t>Pr</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de-DE" w:eastAsia="en-US"/>
        </w:rPr>
        <w:t>sens</w:t>
      </w:r>
      <w:r w:rsidRPr="007E1F01">
        <w:rPr>
          <w:rFonts w:ascii="Times New Roman" w:eastAsia="Calibri" w:hAnsi="Times New Roman" w:cs="Times New Roman"/>
          <w:color w:val="000000"/>
          <w:sz w:val="28"/>
          <w:szCs w:val="28"/>
          <w:lang w:eastAsia="en-US"/>
        </w:rPr>
        <w:t>; образование имен существительных во множественном числе; имена существительные в единственном и множественном числе в родительном падеже; неопределенные местоимения (</w:t>
      </w:r>
      <w:r w:rsidRPr="007E1F01">
        <w:rPr>
          <w:rFonts w:ascii="Times New Roman" w:eastAsia="Calibri" w:hAnsi="Times New Roman" w:cs="Times New Roman"/>
          <w:color w:val="000000"/>
          <w:sz w:val="28"/>
          <w:szCs w:val="28"/>
          <w:lang w:val="en-US" w:eastAsia="en-US"/>
        </w:rPr>
        <w:t>man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jemand</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niemand</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etwas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nichts</w:t>
      </w:r>
      <w:r w:rsidRPr="007E1F01">
        <w:rPr>
          <w:rFonts w:ascii="Times New Roman" w:eastAsia="Calibri" w:hAnsi="Times New Roman" w:cs="Times New Roman"/>
          <w:color w:val="000000"/>
          <w:sz w:val="28"/>
          <w:szCs w:val="28"/>
          <w:lang w:eastAsia="en-US"/>
        </w:rPr>
        <w:t xml:space="preserve">); личные местоимения в дательном и винительном </w:t>
      </w:r>
      <w:r w:rsidRPr="007E1F01">
        <w:rPr>
          <w:rFonts w:ascii="Times New Roman" w:eastAsia="Calibri" w:hAnsi="Times New Roman" w:cs="Times New Roman"/>
          <w:color w:val="000000"/>
          <w:sz w:val="28"/>
          <w:szCs w:val="28"/>
          <w:lang w:eastAsia="en-US"/>
        </w:rPr>
        <w:lastRenderedPageBreak/>
        <w:t>падежах;</w:t>
      </w:r>
      <w:proofErr w:type="gramEnd"/>
      <w:r w:rsidRPr="007E1F01">
        <w:rPr>
          <w:rFonts w:ascii="Times New Roman" w:eastAsia="Calibri" w:hAnsi="Times New Roman" w:cs="Times New Roman"/>
          <w:color w:val="000000"/>
          <w:sz w:val="28"/>
          <w:szCs w:val="28"/>
          <w:lang w:eastAsia="en-US"/>
        </w:rPr>
        <w:t xml:space="preserve"> вопросительное местоимение </w:t>
      </w:r>
      <w:r w:rsidRPr="007E1F01">
        <w:rPr>
          <w:rFonts w:ascii="Times New Roman" w:eastAsia="Calibri" w:hAnsi="Times New Roman" w:cs="Times New Roman"/>
          <w:color w:val="000000"/>
          <w:sz w:val="28"/>
          <w:szCs w:val="28"/>
          <w:lang w:val="de-DE" w:eastAsia="en-US"/>
        </w:rPr>
        <w:t>welch</w:t>
      </w:r>
      <w:r w:rsidRPr="007E1F01">
        <w:rPr>
          <w:rFonts w:ascii="Times New Roman" w:eastAsia="Calibri" w:hAnsi="Times New Roman" w:cs="Times New Roman"/>
          <w:color w:val="000000"/>
          <w:sz w:val="28"/>
          <w:szCs w:val="28"/>
          <w:lang w:eastAsia="en-US"/>
        </w:rPr>
        <w:t xml:space="preserve">-; количественные числительные для обозначения больших чисел и года (до 3000); предлоги времени, предлоги, требующие дательный падеж на вопрос </w:t>
      </w:r>
      <w:r w:rsidRPr="007E1F01">
        <w:rPr>
          <w:rFonts w:ascii="Times New Roman" w:eastAsia="Calibri" w:hAnsi="Times New Roman" w:cs="Times New Roman"/>
          <w:color w:val="000000"/>
          <w:sz w:val="28"/>
          <w:szCs w:val="28"/>
          <w:lang w:val="en-US" w:eastAsia="en-US"/>
        </w:rPr>
        <w:t>Wo</w:t>
      </w:r>
      <w:r w:rsidRPr="007E1F01">
        <w:rPr>
          <w:rFonts w:ascii="Times New Roman" w:eastAsia="Calibri" w:hAnsi="Times New Roman" w:cs="Times New Roman"/>
          <w:color w:val="000000"/>
          <w:sz w:val="28"/>
          <w:szCs w:val="28"/>
          <w:lang w:eastAsia="en-US"/>
        </w:rPr>
        <w:t xml:space="preserve">? и винительный на вопрос </w:t>
      </w:r>
      <w:r w:rsidRPr="007E1F01">
        <w:rPr>
          <w:rFonts w:ascii="Times New Roman" w:eastAsia="Calibri" w:hAnsi="Times New Roman" w:cs="Times New Roman"/>
          <w:color w:val="000000"/>
          <w:sz w:val="28"/>
          <w:szCs w:val="28"/>
          <w:lang w:val="de-DE" w:eastAsia="en-US"/>
        </w:rPr>
        <w:t>Wohin</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Французский язык</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и употреблять в устной и письменной речи различные средства связи для обеспечения целостности высказывания (</w:t>
      </w:r>
      <w:r w:rsidRPr="007E1F01">
        <w:rPr>
          <w:rFonts w:ascii="Times New Roman" w:eastAsia="Times New Roman" w:hAnsi="Times New Roman" w:cs="Times New Roman"/>
          <w:color w:val="000000"/>
          <w:sz w:val="28"/>
          <w:szCs w:val="28"/>
          <w:lang w:val="en-US"/>
        </w:rPr>
        <w:t>et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mais</w:t>
      </w:r>
      <w:r w:rsidRPr="007E1F01">
        <w:rPr>
          <w:rFonts w:ascii="Times New Roman" w:eastAsia="Times New Roman" w:hAnsi="Times New Roman" w:cs="Times New Roman"/>
          <w:color w:val="000000"/>
          <w:sz w:val="28"/>
          <w:szCs w:val="28"/>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аффиксации (образование: </w:t>
      </w:r>
      <w:proofErr w:type="gramEnd"/>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глаголов при помощи префиксов: </w:t>
      </w:r>
      <w:r w:rsidRPr="007E1F01">
        <w:rPr>
          <w:rFonts w:ascii="Times New Roman" w:eastAsia="Calibri" w:hAnsi="Times New Roman" w:cs="Times New Roman"/>
          <w:color w:val="000000"/>
          <w:sz w:val="28"/>
          <w:szCs w:val="28"/>
          <w:lang w:val="en-US" w:eastAsia="en-US"/>
        </w:rPr>
        <w:t>re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r</w:t>
      </w:r>
      <w:r w:rsidRPr="007E1F01">
        <w:rPr>
          <w:rFonts w:ascii="Times New Roman" w:eastAsia="Calibri" w:hAnsi="Times New Roman" w:cs="Times New Roman"/>
          <w:color w:val="000000"/>
          <w:sz w:val="28"/>
          <w:szCs w:val="28"/>
          <w:lang w:eastAsia="en-US"/>
        </w:rPr>
        <w:t xml:space="preserve">é-, </w:t>
      </w:r>
      <w:r w:rsidRPr="007E1F01">
        <w:rPr>
          <w:rFonts w:ascii="Times New Roman" w:eastAsia="Calibri" w:hAnsi="Times New Roman" w:cs="Times New Roman"/>
          <w:color w:val="000000"/>
          <w:sz w:val="28"/>
          <w:szCs w:val="28"/>
          <w:lang w:val="en-US" w:eastAsia="en-US"/>
        </w:rPr>
        <w:t>r</w:t>
      </w:r>
      <w:r w:rsidRPr="007E1F01">
        <w:rPr>
          <w:rFonts w:ascii="Times New Roman" w:eastAsia="Calibri" w:hAnsi="Times New Roman" w:cs="Times New Roman"/>
          <w:color w:val="000000"/>
          <w:sz w:val="28"/>
          <w:szCs w:val="28"/>
          <w:lang w:eastAsia="en-US"/>
        </w:rPr>
        <w:t>-; имен существительных при помощи суффиксов: -</w:t>
      </w:r>
      <w:r w:rsidRPr="007E1F01">
        <w:rPr>
          <w:rFonts w:ascii="Times New Roman" w:eastAsia="Calibri" w:hAnsi="Times New Roman" w:cs="Times New Roman"/>
          <w:color w:val="000000"/>
          <w:sz w:val="28"/>
          <w:szCs w:val="28"/>
          <w:lang w:val="fr-FR" w:eastAsia="en-US"/>
        </w:rPr>
        <w:t>teur</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trice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aine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ette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ique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iste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isme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tion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sion</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ture</w:t>
      </w:r>
      <w:r w:rsidRPr="007E1F01">
        <w:rPr>
          <w:rFonts w:ascii="Times New Roman" w:eastAsia="Calibri" w:hAnsi="Times New Roman" w:cs="Times New Roman"/>
          <w:color w:val="000000"/>
          <w:sz w:val="28"/>
          <w:szCs w:val="28"/>
          <w:lang w:eastAsia="en-US"/>
        </w:rPr>
        <w:t>; имен прилагательных при помощи суффиксов: -</w:t>
      </w:r>
      <w:r w:rsidRPr="007E1F01">
        <w:rPr>
          <w:rFonts w:ascii="Times New Roman" w:eastAsia="Calibri" w:hAnsi="Times New Roman" w:cs="Times New Roman"/>
          <w:color w:val="000000"/>
          <w:sz w:val="28"/>
          <w:szCs w:val="28"/>
          <w:lang w:val="fr-FR" w:eastAsia="en-US"/>
        </w:rPr>
        <w:t>ain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aine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ique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ant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aire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ible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able</w:t>
      </w:r>
      <w:r w:rsidRPr="007E1F01">
        <w:rPr>
          <w:rFonts w:ascii="Times New Roman" w:eastAsia="Calibri" w:hAnsi="Times New Roman" w:cs="Times New Roman"/>
          <w:color w:val="000000"/>
          <w:sz w:val="28"/>
          <w:szCs w:val="28"/>
          <w:lang w:eastAsia="en-US"/>
        </w:rPr>
        <w:t>; наречий при помощи суффикса: -</w:t>
      </w:r>
      <w:r w:rsidRPr="007E1F01">
        <w:rPr>
          <w:rFonts w:ascii="Times New Roman" w:eastAsia="Calibri" w:hAnsi="Times New Roman" w:cs="Times New Roman"/>
          <w:color w:val="000000"/>
          <w:sz w:val="28"/>
          <w:szCs w:val="28"/>
          <w:lang w:val="en-US" w:eastAsia="en-US"/>
        </w:rPr>
        <w:t>ment</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сложносочиненные предложения с союзами </w:t>
      </w:r>
      <w:r w:rsidRPr="007E1F01">
        <w:rPr>
          <w:rFonts w:ascii="Times New Roman" w:eastAsia="Times New Roman" w:hAnsi="Times New Roman" w:cs="Times New Roman"/>
          <w:color w:val="000000"/>
          <w:sz w:val="28"/>
          <w:szCs w:val="28"/>
          <w:lang w:val="en-US"/>
        </w:rPr>
        <w:t>et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mais</w:t>
      </w:r>
      <w:r w:rsidRPr="007E1F01">
        <w:rPr>
          <w:rFonts w:ascii="Times New Roman" w:eastAsia="Times New Roman" w:hAnsi="Times New Roman" w:cs="Times New Roman"/>
          <w:color w:val="000000"/>
          <w:sz w:val="28"/>
          <w:szCs w:val="28"/>
        </w:rPr>
        <w:t xml:space="preserve">; сложноподчиненные предложения с союзами </w:t>
      </w:r>
      <w:r w:rsidRPr="007E1F01">
        <w:rPr>
          <w:rFonts w:ascii="Times New Roman" w:eastAsia="Times New Roman" w:hAnsi="Times New Roman" w:cs="Times New Roman"/>
          <w:color w:val="000000"/>
          <w:sz w:val="28"/>
          <w:szCs w:val="28"/>
          <w:lang w:val="en-US"/>
        </w:rPr>
        <w:t>que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quand</w:t>
      </w:r>
      <w:r w:rsidRPr="007E1F01">
        <w:rPr>
          <w:rFonts w:ascii="Times New Roman" w:eastAsia="Times New Roman" w:hAnsi="Times New Roman" w:cs="Times New Roman"/>
          <w:color w:val="000000"/>
          <w:sz w:val="28"/>
          <w:szCs w:val="28"/>
        </w:rPr>
        <w:t xml:space="preserve">; управление основных глаголов с предлогами à и </w:t>
      </w:r>
      <w:r w:rsidRPr="007E1F01">
        <w:rPr>
          <w:rFonts w:ascii="Times New Roman" w:eastAsia="Times New Roman" w:hAnsi="Times New Roman" w:cs="Times New Roman"/>
          <w:color w:val="000000"/>
          <w:sz w:val="28"/>
          <w:szCs w:val="28"/>
          <w:lang w:val="en-US"/>
        </w:rPr>
        <w:t>de</w:t>
      </w:r>
      <w:r w:rsidRPr="007E1F01">
        <w:rPr>
          <w:rFonts w:ascii="Times New Roman" w:eastAsia="Times New Roman" w:hAnsi="Times New Roman" w:cs="Times New Roman"/>
          <w:color w:val="000000"/>
          <w:sz w:val="28"/>
          <w:szCs w:val="28"/>
        </w:rPr>
        <w:t>;</w:t>
      </w:r>
      <w:proofErr w:type="gramEnd"/>
      <w:r w:rsidRPr="007E1F01">
        <w:rPr>
          <w:rFonts w:ascii="Times New Roman" w:eastAsia="Times New Roman" w:hAnsi="Times New Roman" w:cs="Times New Roman"/>
          <w:color w:val="000000"/>
          <w:sz w:val="28"/>
          <w:szCs w:val="28"/>
        </w:rPr>
        <w:t xml:space="preserve"> </w:t>
      </w:r>
      <w:proofErr w:type="gramStart"/>
      <w:r w:rsidRPr="007E1F01">
        <w:rPr>
          <w:rFonts w:ascii="Times New Roman" w:eastAsia="Times New Roman" w:hAnsi="Times New Roman" w:cs="Times New Roman"/>
          <w:color w:val="000000"/>
          <w:sz w:val="28"/>
          <w:szCs w:val="28"/>
        </w:rPr>
        <w:t>повелительное наклонение (impératif) регулярных глаголов в утвердительной и отрицательной формах, в т.ч. с местоимениями; глаголы в будущем простом времени (</w:t>
      </w:r>
      <w:r w:rsidRPr="007E1F01">
        <w:rPr>
          <w:rFonts w:ascii="Times New Roman" w:eastAsia="Times New Roman" w:hAnsi="Times New Roman" w:cs="Times New Roman"/>
          <w:color w:val="000000"/>
          <w:sz w:val="28"/>
          <w:szCs w:val="28"/>
          <w:lang w:val="en-US"/>
        </w:rPr>
        <w:t>futursimple</w:t>
      </w:r>
      <w:r w:rsidRPr="007E1F01">
        <w:rPr>
          <w:rFonts w:ascii="Times New Roman" w:eastAsia="Times New Roman" w:hAnsi="Times New Roman" w:cs="Times New Roman"/>
          <w:color w:val="000000"/>
          <w:sz w:val="28"/>
          <w:szCs w:val="28"/>
        </w:rPr>
        <w:t>); глаголы в пассивном залоге в настоящем времени изъявительного наклонения (pré</w:t>
      </w:r>
      <w:r w:rsidRPr="007E1F01">
        <w:rPr>
          <w:rFonts w:ascii="Times New Roman" w:eastAsia="Times New Roman" w:hAnsi="Times New Roman" w:cs="Times New Roman"/>
          <w:color w:val="000000"/>
          <w:sz w:val="28"/>
          <w:szCs w:val="28"/>
          <w:lang w:val="en-US"/>
        </w:rPr>
        <w:t>s</w:t>
      </w:r>
      <w:r w:rsidRPr="007E1F01">
        <w:rPr>
          <w:rFonts w:ascii="Times New Roman" w:eastAsia="Times New Roman" w:hAnsi="Times New Roman" w:cs="Times New Roman"/>
          <w:color w:val="000000"/>
          <w:sz w:val="28"/>
          <w:szCs w:val="28"/>
        </w:rPr>
        <w:t>ent de l’</w:t>
      </w:r>
      <w:r w:rsidRPr="007E1F01">
        <w:rPr>
          <w:rFonts w:ascii="Times New Roman" w:eastAsia="Times New Roman" w:hAnsi="Times New Roman" w:cs="Times New Roman"/>
          <w:color w:val="000000"/>
          <w:sz w:val="28"/>
          <w:szCs w:val="28"/>
          <w:lang w:val="en-US"/>
        </w:rPr>
        <w:t>I</w:t>
      </w:r>
      <w:r w:rsidRPr="007E1F01">
        <w:rPr>
          <w:rFonts w:ascii="Times New Roman" w:eastAsia="Times New Roman" w:hAnsi="Times New Roman" w:cs="Times New Roman"/>
          <w:color w:val="000000"/>
          <w:sz w:val="28"/>
          <w:szCs w:val="28"/>
        </w:rPr>
        <w:t>ndicatif); особые формы существительных женского рода и множественного числа (</w:t>
      </w:r>
      <w:r w:rsidRPr="007E1F01">
        <w:rPr>
          <w:rFonts w:ascii="Times New Roman" w:eastAsia="Times New Roman" w:hAnsi="Times New Roman" w:cs="Times New Roman"/>
          <w:color w:val="000000"/>
          <w:sz w:val="28"/>
          <w:szCs w:val="28"/>
          <w:lang w:val="en-US"/>
        </w:rPr>
        <w:t>animal</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anim</w:t>
      </w:r>
      <w:r w:rsidRPr="007E1F01">
        <w:rPr>
          <w:rFonts w:ascii="Times New Roman" w:eastAsia="Times New Roman" w:hAnsi="Times New Roman" w:cs="Times New Roman"/>
          <w:color w:val="000000"/>
          <w:sz w:val="28"/>
          <w:szCs w:val="28"/>
        </w:rPr>
        <w:t>aux);</w:t>
      </w:r>
      <w:proofErr w:type="gramEnd"/>
      <w:r w:rsidRPr="007E1F01">
        <w:rPr>
          <w:rFonts w:ascii="Times New Roman" w:eastAsia="Times New Roman" w:hAnsi="Times New Roman" w:cs="Times New Roman"/>
          <w:color w:val="000000"/>
          <w:sz w:val="28"/>
          <w:szCs w:val="28"/>
        </w:rPr>
        <w:t xml:space="preserve"> особые формы прилагательных женского рода и множественного числа (</w:t>
      </w:r>
      <w:r w:rsidRPr="007E1F01">
        <w:rPr>
          <w:rFonts w:ascii="Times New Roman" w:eastAsia="Times New Roman" w:hAnsi="Times New Roman" w:cs="Times New Roman"/>
          <w:color w:val="000000"/>
          <w:sz w:val="28"/>
          <w:szCs w:val="28"/>
          <w:lang w:val="fr-FR"/>
        </w:rPr>
        <w:t>beau</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fr-FR"/>
        </w:rPr>
        <w:t>belle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long</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fr-FR"/>
        </w:rPr>
        <w:t>longue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national</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nationaux</w:t>
      </w:r>
      <w:r w:rsidRPr="007E1F01">
        <w:rPr>
          <w:rFonts w:ascii="Times New Roman" w:eastAsia="Times New Roman" w:hAnsi="Times New Roman" w:cs="Times New Roman"/>
          <w:color w:val="000000"/>
          <w:sz w:val="28"/>
          <w:szCs w:val="28"/>
        </w:rPr>
        <w:t xml:space="preserve">); степени сравнения прилагательных и наречий; образование наречий на –ment; местоимения и наречия en и y; вопросительное местоимение </w:t>
      </w:r>
      <w:r w:rsidRPr="007E1F01">
        <w:rPr>
          <w:rFonts w:ascii="Times New Roman" w:eastAsia="Times New Roman" w:hAnsi="Times New Roman" w:cs="Times New Roman"/>
          <w:color w:val="000000"/>
          <w:sz w:val="28"/>
          <w:szCs w:val="28"/>
          <w:lang w:val="en-US"/>
        </w:rPr>
        <w:t>quoi</w:t>
      </w:r>
      <w:r w:rsidRPr="007E1F01">
        <w:rPr>
          <w:rFonts w:ascii="Times New Roman" w:eastAsia="Times New Roman" w:hAnsi="Times New Roman" w:cs="Times New Roman"/>
          <w:color w:val="000000"/>
          <w:sz w:val="28"/>
          <w:szCs w:val="28"/>
        </w:rPr>
        <w:t xml:space="preserve">; вопросительное прилагательное </w:t>
      </w:r>
      <w:r w:rsidRPr="007E1F01">
        <w:rPr>
          <w:rFonts w:ascii="Times New Roman" w:eastAsia="Times New Roman" w:hAnsi="Times New Roman" w:cs="Times New Roman"/>
          <w:color w:val="000000"/>
          <w:sz w:val="28"/>
          <w:szCs w:val="28"/>
          <w:lang w:val="en-US"/>
        </w:rPr>
        <w:t>quel</w:t>
      </w:r>
      <w:r w:rsidRPr="007E1F01">
        <w:rPr>
          <w:rFonts w:ascii="Times New Roman" w:eastAsia="Times New Roman" w:hAnsi="Times New Roman" w:cs="Times New Roman"/>
          <w:color w:val="000000"/>
          <w:sz w:val="28"/>
          <w:szCs w:val="28"/>
        </w:rPr>
        <w:t>; количественные числительные для обозначения больших чисел и года до 3000, порядковые числительные до 100.</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Испанский язык</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и употреблять в устной и письменной речи различные средства связи для обеспечения целостности высказывания (</w:t>
      </w:r>
      <w:r w:rsidRPr="007E1F01">
        <w:rPr>
          <w:rFonts w:ascii="Times New Roman" w:eastAsia="Times New Roman" w:hAnsi="Times New Roman" w:cs="Times New Roman"/>
          <w:color w:val="000000"/>
          <w:sz w:val="28"/>
          <w:szCs w:val="28"/>
          <w:lang w:val="es-ES"/>
        </w:rPr>
        <w:t>bueno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ya</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poreso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pues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luego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adem</w:t>
      </w:r>
      <w:r w:rsidRPr="007E1F01">
        <w:rPr>
          <w:rFonts w:ascii="Times New Roman" w:eastAsia="Times New Roman" w:hAnsi="Times New Roman" w:cs="Times New Roman"/>
          <w:color w:val="000000"/>
          <w:sz w:val="28"/>
          <w:szCs w:val="28"/>
        </w:rPr>
        <w:t>á</w:t>
      </w:r>
      <w:r w:rsidRPr="007E1F01">
        <w:rPr>
          <w:rFonts w:ascii="Times New Roman" w:eastAsia="Times New Roman" w:hAnsi="Times New Roman" w:cs="Times New Roman"/>
          <w:color w:val="000000"/>
          <w:sz w:val="28"/>
          <w:szCs w:val="28"/>
          <w:lang w:val="es-ES"/>
        </w:rPr>
        <w:t>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claro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desdeluego</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s-ES"/>
        </w:rPr>
        <w:t>seg</w:t>
      </w:r>
      <w:r w:rsidRPr="007E1F01">
        <w:rPr>
          <w:rFonts w:ascii="Times New Roman" w:eastAsia="Times New Roman" w:hAnsi="Times New Roman" w:cs="Times New Roman"/>
          <w:color w:val="000000"/>
          <w:sz w:val="28"/>
          <w:szCs w:val="28"/>
        </w:rPr>
        <w:t>ú</w:t>
      </w:r>
      <w:r w:rsidRPr="007E1F01">
        <w:rPr>
          <w:rFonts w:ascii="Times New Roman" w:eastAsia="Times New Roman" w:hAnsi="Times New Roman" w:cs="Times New Roman"/>
          <w:color w:val="000000"/>
          <w:sz w:val="28"/>
          <w:szCs w:val="28"/>
          <w:lang w:val="es-ES"/>
        </w:rPr>
        <w:t>n</w:t>
      </w:r>
      <w:r w:rsidRPr="007E1F01">
        <w:rPr>
          <w:rFonts w:ascii="Times New Roman" w:eastAsia="Times New Roman" w:hAnsi="Times New Roman" w:cs="Times New Roman"/>
          <w:color w:val="000000"/>
          <w:sz w:val="28"/>
          <w:szCs w:val="28"/>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1) аффиксации (образование </w:t>
      </w:r>
      <w:r w:rsidRPr="007E1F01">
        <w:rPr>
          <w:rFonts w:ascii="Times New Roman" w:eastAsia="Calibri" w:hAnsi="Times New Roman" w:cs="Times New Roman"/>
          <w:color w:val="000000"/>
          <w:sz w:val="28"/>
          <w:szCs w:val="28"/>
          <w:lang w:eastAsia="en-US"/>
        </w:rPr>
        <w:t xml:space="preserve">глаголов при помощи префиксов </w:t>
      </w:r>
      <w:r w:rsidRPr="007E1F01">
        <w:rPr>
          <w:rFonts w:ascii="Times New Roman" w:eastAsia="Calibri" w:hAnsi="Times New Roman" w:cs="Times New Roman"/>
          <w:color w:val="000000"/>
          <w:sz w:val="28"/>
          <w:szCs w:val="28"/>
          <w:lang w:val="es-ES" w:eastAsia="en-US"/>
        </w:rPr>
        <w:t>re</w:t>
      </w:r>
      <w:r w:rsidRPr="007E1F01">
        <w:rPr>
          <w:rFonts w:ascii="Times New Roman" w:eastAsia="Calibri" w:hAnsi="Times New Roman" w:cs="Times New Roman"/>
          <w:color w:val="000000"/>
          <w:sz w:val="28"/>
          <w:szCs w:val="28"/>
          <w:lang w:eastAsia="en-US"/>
        </w:rPr>
        <w:t>-, de-/</w:t>
      </w:r>
      <w:r w:rsidRPr="007E1F01">
        <w:rPr>
          <w:rFonts w:ascii="Times New Roman" w:eastAsia="Calibri" w:hAnsi="Times New Roman" w:cs="Times New Roman"/>
          <w:color w:val="000000"/>
          <w:sz w:val="28"/>
          <w:szCs w:val="28"/>
          <w:lang w:val="es-ES" w:eastAsia="en-US"/>
        </w:rPr>
        <w:t>des</w:t>
      </w:r>
      <w:r w:rsidRPr="007E1F01">
        <w:rPr>
          <w:rFonts w:ascii="Times New Roman" w:eastAsia="Calibri" w:hAnsi="Times New Roman" w:cs="Times New Roman"/>
          <w:color w:val="000000"/>
          <w:sz w:val="28"/>
          <w:szCs w:val="28"/>
          <w:lang w:eastAsia="en-US"/>
        </w:rPr>
        <w:t>-, pro-: reunir, destruir, proponer); имен существительных при помощи суффиксов -</w:t>
      </w:r>
      <w:r w:rsidRPr="007E1F01">
        <w:rPr>
          <w:rFonts w:ascii="Times New Roman" w:eastAsia="Calibri" w:hAnsi="Times New Roman" w:cs="Times New Roman"/>
          <w:color w:val="000000"/>
          <w:sz w:val="28"/>
          <w:szCs w:val="28"/>
          <w:lang w:val="es-ES" w:eastAsia="en-US"/>
        </w:rPr>
        <w:t>er</w:t>
      </w:r>
      <w:r w:rsidRPr="007E1F01">
        <w:rPr>
          <w:rFonts w:ascii="Times New Roman" w:eastAsia="Calibri" w:hAnsi="Times New Roman" w:cs="Times New Roman"/>
          <w:color w:val="000000"/>
          <w:sz w:val="28"/>
          <w:szCs w:val="28"/>
          <w:lang w:eastAsia="en-US"/>
        </w:rPr>
        <w:t>í</w:t>
      </w:r>
      <w:r w:rsidRPr="007E1F01">
        <w:rPr>
          <w:rFonts w:ascii="Times New Roman" w:eastAsia="Calibri" w:hAnsi="Times New Roman" w:cs="Times New Roman"/>
          <w:color w:val="000000"/>
          <w:sz w:val="28"/>
          <w:szCs w:val="28"/>
          <w:lang w:val="es-ES" w:eastAsia="en-US"/>
        </w:rPr>
        <w:t>a</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s-ES" w:eastAsia="en-US"/>
        </w:rPr>
        <w:t>ero</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s-ES" w:eastAsia="en-US"/>
        </w:rPr>
        <w:t>ito</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illo</w:t>
      </w:r>
      <w:r w:rsidRPr="007E1F01">
        <w:rPr>
          <w:rFonts w:ascii="Times New Roman" w:eastAsia="Calibri" w:hAnsi="Times New Roman" w:cs="Times New Roman"/>
          <w:color w:val="000000"/>
          <w:sz w:val="28"/>
          <w:szCs w:val="28"/>
          <w:lang w:eastAsia="en-US"/>
        </w:rPr>
        <w:t>, -ó</w:t>
      </w:r>
      <w:r w:rsidRPr="007E1F01">
        <w:rPr>
          <w:rFonts w:ascii="Times New Roman" w:eastAsia="Calibri" w:hAnsi="Times New Roman" w:cs="Times New Roman"/>
          <w:color w:val="000000"/>
          <w:sz w:val="28"/>
          <w:szCs w:val="28"/>
          <w:lang w:val="es-ES" w:eastAsia="en-US"/>
        </w:rPr>
        <w:t>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librer</w:t>
      </w:r>
      <w:r w:rsidRPr="007E1F01">
        <w:rPr>
          <w:rFonts w:ascii="Times New Roman" w:eastAsia="Calibri" w:hAnsi="Times New Roman" w:cs="Times New Roman"/>
          <w:color w:val="000000"/>
          <w:sz w:val="28"/>
          <w:szCs w:val="28"/>
          <w:lang w:eastAsia="en-US"/>
        </w:rPr>
        <w:t>í</w:t>
      </w:r>
      <w:r w:rsidRPr="007E1F01">
        <w:rPr>
          <w:rFonts w:ascii="Times New Roman" w:eastAsia="Calibri" w:hAnsi="Times New Roman" w:cs="Times New Roman"/>
          <w:color w:val="000000"/>
          <w:sz w:val="28"/>
          <w:szCs w:val="28"/>
          <w:lang w:val="es-ES" w:eastAsia="en-US"/>
        </w:rPr>
        <w: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obrero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ventanilla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sill</w:t>
      </w:r>
      <w:r w:rsidRPr="007E1F01">
        <w:rPr>
          <w:rFonts w:ascii="Times New Roman" w:eastAsia="Calibri" w:hAnsi="Times New Roman" w:cs="Times New Roman"/>
          <w:color w:val="000000"/>
          <w:sz w:val="28"/>
          <w:szCs w:val="28"/>
          <w:lang w:eastAsia="en-US"/>
        </w:rPr>
        <w:t>ó</w:t>
      </w:r>
      <w:r w:rsidRPr="007E1F01">
        <w:rPr>
          <w:rFonts w:ascii="Times New Roman" w:eastAsia="Calibri" w:hAnsi="Times New Roman" w:cs="Times New Roman"/>
          <w:color w:val="000000"/>
          <w:sz w:val="28"/>
          <w:szCs w:val="28"/>
          <w:lang w:val="es-ES" w:eastAsia="en-US"/>
        </w:rPr>
        <w:t>n</w:t>
      </w:r>
      <w:r w:rsidRPr="007E1F01">
        <w:rPr>
          <w:rFonts w:ascii="Times New Roman" w:eastAsia="Calibri" w:hAnsi="Times New Roman" w:cs="Times New Roman"/>
          <w:color w:val="000000"/>
          <w:sz w:val="28"/>
          <w:szCs w:val="28"/>
          <w:lang w:eastAsia="en-US"/>
        </w:rPr>
        <w:t xml:space="preserve">; имен прилагательных при </w:t>
      </w:r>
      <w:r w:rsidRPr="007E1F01">
        <w:rPr>
          <w:rFonts w:ascii="Times New Roman" w:eastAsia="Calibri" w:hAnsi="Times New Roman" w:cs="Times New Roman"/>
          <w:color w:val="000000"/>
          <w:sz w:val="28"/>
          <w:szCs w:val="28"/>
          <w:lang w:eastAsia="en-US"/>
        </w:rPr>
        <w:lastRenderedPageBreak/>
        <w:t xml:space="preserve">помощи суффиксов </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s-ES" w:eastAsia="en-US"/>
        </w:rPr>
        <w:t>oso</w:t>
      </w:r>
      <w:r w:rsidRPr="007E1F01">
        <w:rPr>
          <w:rFonts w:ascii="Times New Roman" w:eastAsia="Calibri" w:hAnsi="Times New Roman" w:cs="Times New Roman"/>
          <w:sz w:val="28"/>
          <w:szCs w:val="28"/>
          <w:lang w:eastAsia="en-US"/>
        </w:rPr>
        <w:t>, -</w:t>
      </w:r>
      <w:r w:rsidRPr="007E1F01">
        <w:rPr>
          <w:rFonts w:ascii="Times New Roman" w:eastAsia="Calibri" w:hAnsi="Times New Roman" w:cs="Times New Roman"/>
          <w:sz w:val="28"/>
          <w:szCs w:val="28"/>
          <w:lang w:val="es-ES" w:eastAsia="en-US"/>
        </w:rPr>
        <w:t>al</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trabajoso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semanal</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bCs/>
          <w:color w:val="000000"/>
          <w:sz w:val="28"/>
          <w:szCs w:val="28"/>
          <w:bdr w:val="none" w:sz="0" w:space="0" w:color="auto" w:frame="1"/>
          <w:shd w:val="clear" w:color="auto" w:fill="FFFFFF"/>
          <w:lang w:eastAsia="en-US"/>
        </w:rPr>
        <w:t>2)</w:t>
      </w:r>
      <w:r w:rsidRPr="007E1F01">
        <w:rPr>
          <w:rFonts w:ascii="Times New Roman" w:eastAsia="Calibri" w:hAnsi="Times New Roman" w:cs="Times New Roman"/>
          <w:color w:val="000000"/>
          <w:sz w:val="28"/>
          <w:szCs w:val="28"/>
          <w:lang w:eastAsia="en-US"/>
        </w:rPr>
        <w:t xml:space="preserve">словосложения (образование порядковых числительных от 11 до 19: </w:t>
      </w:r>
      <w:r w:rsidRPr="007E1F01">
        <w:rPr>
          <w:rFonts w:ascii="Times New Roman" w:eastAsia="Calibri" w:hAnsi="Times New Roman" w:cs="Times New Roman"/>
          <w:color w:val="000000"/>
          <w:sz w:val="28"/>
          <w:szCs w:val="28"/>
          <w:lang w:val="es-ES" w:eastAsia="en-US"/>
        </w:rPr>
        <w:t>und</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s-ES" w:eastAsia="en-US"/>
        </w:rPr>
        <w:t>cimo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d</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s-ES" w:eastAsia="en-US"/>
        </w:rPr>
        <w:t>cimoquinto</w:t>
      </w:r>
      <w:r w:rsidRPr="007E1F01">
        <w:rPr>
          <w:rFonts w:ascii="Times New Roman" w:eastAsia="Calibri" w:hAnsi="Times New Roman" w:cs="Times New Roman"/>
          <w:color w:val="000000"/>
          <w:sz w:val="28"/>
          <w:szCs w:val="28"/>
          <w:lang w:eastAsia="en-US"/>
        </w:rPr>
        <w:t xml:space="preserve">); 3) конверсии (образование имен существительных от инфинитива глагола – субстантивация: el ser, el poder, el </w:t>
      </w:r>
      <w:r w:rsidRPr="007E1F01">
        <w:rPr>
          <w:rFonts w:ascii="Times New Roman" w:eastAsia="Calibri" w:hAnsi="Times New Roman" w:cs="Times New Roman"/>
          <w:color w:val="000000"/>
          <w:sz w:val="28"/>
          <w:szCs w:val="28"/>
          <w:lang w:val="es-ES" w:eastAsia="en-US"/>
        </w:rPr>
        <w:t>deber</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w:t>
      </w:r>
      <w:proofErr w:type="gramStart"/>
      <w:r w:rsidRPr="007E1F01">
        <w:rPr>
          <w:rFonts w:ascii="Times New Roman" w:eastAsia="Calibri" w:hAnsi="Times New Roman" w:cs="Times New Roman"/>
          <w:color w:val="000000"/>
          <w:sz w:val="28"/>
          <w:szCs w:val="28"/>
          <w:lang w:eastAsia="en-US"/>
        </w:rPr>
        <w:t>речи</w:t>
      </w:r>
      <w:proofErr w:type="gramEnd"/>
      <w:r w:rsidRPr="007E1F01">
        <w:rPr>
          <w:rFonts w:ascii="Times New Roman" w:eastAsia="Calibri" w:hAnsi="Times New Roman" w:cs="Times New Roman"/>
          <w:color w:val="000000"/>
          <w:sz w:val="28"/>
          <w:szCs w:val="28"/>
          <w:lang w:eastAsia="en-US"/>
        </w:rPr>
        <w:t xml:space="preserve">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вопросительные предложения (общий, специальный, альтернативный вопросы) в </w:t>
      </w:r>
      <w:r w:rsidRPr="007E1F01">
        <w:rPr>
          <w:rFonts w:ascii="Times New Roman" w:eastAsia="Calibri" w:hAnsi="Times New Roman" w:cs="Times New Roman"/>
          <w:color w:val="000000"/>
          <w:sz w:val="28"/>
          <w:szCs w:val="28"/>
          <w:shd w:val="clear" w:color="auto" w:fill="FFFFFF"/>
          <w:lang w:val="es-ES" w:eastAsia="en-US"/>
        </w:rPr>
        <w:t>pret</w:t>
      </w:r>
      <w:r w:rsidRPr="007E1F01">
        <w:rPr>
          <w:rFonts w:ascii="Times New Roman" w:eastAsia="Calibri" w:hAnsi="Times New Roman" w:cs="Times New Roman"/>
          <w:color w:val="000000"/>
          <w:sz w:val="28"/>
          <w:szCs w:val="28"/>
          <w:shd w:val="clear" w:color="auto" w:fill="FFFFFF"/>
          <w:lang w:eastAsia="en-US"/>
        </w:rPr>
        <w:t>é</w:t>
      </w:r>
      <w:r w:rsidRPr="007E1F01">
        <w:rPr>
          <w:rFonts w:ascii="Times New Roman" w:eastAsia="Calibri" w:hAnsi="Times New Roman" w:cs="Times New Roman"/>
          <w:color w:val="000000"/>
          <w:sz w:val="28"/>
          <w:szCs w:val="28"/>
          <w:shd w:val="clear" w:color="auto" w:fill="FFFFFF"/>
          <w:lang w:val="es-ES" w:eastAsia="en-US"/>
        </w:rPr>
        <w:t>ritoperfectocompuesto</w:t>
      </w:r>
      <w:r w:rsidRPr="007E1F01">
        <w:rPr>
          <w:rFonts w:ascii="Times New Roman" w:eastAsia="Calibri" w:hAnsi="Times New Roman" w:cs="Times New Roman"/>
          <w:color w:val="000000"/>
          <w:sz w:val="28"/>
          <w:szCs w:val="28"/>
          <w:lang w:eastAsia="en-US"/>
        </w:rPr>
        <w:t>;</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сложносочиненные предложения с противительными союзами </w:t>
      </w:r>
      <w:r w:rsidRPr="007E1F01">
        <w:rPr>
          <w:rFonts w:ascii="Times New Roman" w:eastAsia="Calibri" w:hAnsi="Times New Roman" w:cs="Times New Roman"/>
          <w:color w:val="000000"/>
          <w:sz w:val="28"/>
          <w:szCs w:val="28"/>
          <w:lang w:val="es-ES" w:eastAsia="en-US"/>
        </w:rPr>
        <w:t>pero</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sino</w:t>
      </w:r>
      <w:r w:rsidRPr="007E1F01">
        <w:rPr>
          <w:rFonts w:ascii="Times New Roman" w:eastAsia="Calibri" w:hAnsi="Times New Roman" w:cs="Times New Roman"/>
          <w:color w:val="000000"/>
          <w:sz w:val="28"/>
          <w:szCs w:val="28"/>
          <w:lang w:eastAsia="en-US"/>
        </w:rPr>
        <w:t xml:space="preserve">; </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наиболее употребительные правильные и неправильные глаголы, возвратные глаголы в повелительном наклонении: imperativo afirmativo (включая обращение на U</w:t>
      </w:r>
      <w:r w:rsidRPr="007E1F01">
        <w:rPr>
          <w:rFonts w:ascii="Times New Roman" w:eastAsia="Calibri" w:hAnsi="Times New Roman" w:cs="Times New Roman"/>
          <w:color w:val="000000"/>
          <w:sz w:val="28"/>
          <w:szCs w:val="28"/>
          <w:lang w:val="es-ES" w:eastAsia="en-US"/>
        </w:rPr>
        <w:t>sted</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Ustedes</w:t>
      </w:r>
      <w:r w:rsidRPr="007E1F01">
        <w:rPr>
          <w:rFonts w:ascii="Times New Roman" w:eastAsia="Calibri" w:hAnsi="Times New Roman" w:cs="Times New Roman"/>
          <w:color w:val="000000"/>
          <w:sz w:val="28"/>
          <w:szCs w:val="28"/>
          <w:lang w:eastAsia="en-US"/>
        </w:rPr>
        <w:t>);</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наиболее употребительные правильные и неправильные глаголы в </w:t>
      </w:r>
      <w:r w:rsidRPr="007E1F01">
        <w:rPr>
          <w:rFonts w:ascii="Times New Roman" w:eastAsia="Calibri" w:hAnsi="Times New Roman" w:cs="Times New Roman"/>
          <w:color w:val="000000"/>
          <w:sz w:val="28"/>
          <w:szCs w:val="28"/>
          <w:shd w:val="clear" w:color="auto" w:fill="FFFFFF"/>
          <w:lang w:val="es-ES" w:eastAsia="en-US"/>
        </w:rPr>
        <w:t>futuro</w:t>
      </w:r>
      <w:r w:rsidRPr="007E1F01">
        <w:rPr>
          <w:rFonts w:ascii="Times New Roman" w:eastAsia="Calibri" w:hAnsi="Times New Roman" w:cs="Times New Roman"/>
          <w:color w:val="000000"/>
          <w:sz w:val="28"/>
          <w:szCs w:val="28"/>
          <w:lang w:val="es-ES" w:eastAsia="en-US"/>
        </w:rPr>
        <w:t>simple</w:t>
      </w:r>
      <w:r w:rsidRPr="007E1F01">
        <w:rPr>
          <w:rFonts w:ascii="Times New Roman" w:eastAsia="Calibri" w:hAnsi="Times New Roman" w:cs="Times New Roman"/>
          <w:color w:val="000000"/>
          <w:sz w:val="28"/>
          <w:szCs w:val="28"/>
          <w:lang w:eastAsia="en-US"/>
        </w:rPr>
        <w:t xml:space="preserve"> действительного залога изъявительного наклонения</w:t>
      </w:r>
      <w:r w:rsidRPr="007E1F01">
        <w:rPr>
          <w:rFonts w:ascii="Times New Roman" w:eastAsia="Calibri" w:hAnsi="Times New Roman" w:cs="Times New Roman"/>
          <w:color w:val="000000"/>
          <w:sz w:val="28"/>
          <w:szCs w:val="28"/>
          <w:shd w:val="clear" w:color="auto" w:fill="FFFFFF"/>
          <w:lang w:eastAsia="en-US"/>
        </w:rPr>
        <w:t>;</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согласование времен в рамках сложного предложения в плане настоящего времени;</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косвенная речь в утвердительных и вопросительных предложениях в настоящем времени;</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образование правильны</w:t>
      </w:r>
      <w:r w:rsidRPr="007E1F01">
        <w:rPr>
          <w:rFonts w:ascii="Times New Roman" w:eastAsia="Calibri" w:hAnsi="Times New Roman" w:cs="Times New Roman"/>
          <w:color w:val="000000"/>
          <w:sz w:val="28"/>
          <w:szCs w:val="28"/>
          <w:shd w:val="clear" w:color="auto" w:fill="FFFFFF"/>
          <w:lang w:eastAsia="en-US"/>
        </w:rPr>
        <w:t>х и не</w:t>
      </w:r>
      <w:r w:rsidRPr="007E1F01">
        <w:rPr>
          <w:rFonts w:ascii="Times New Roman" w:eastAsia="Calibri" w:hAnsi="Times New Roman" w:cs="Times New Roman"/>
          <w:color w:val="000000"/>
          <w:sz w:val="28"/>
          <w:szCs w:val="28"/>
          <w:lang w:eastAsia="en-US"/>
        </w:rPr>
        <w:t>правильных причастий</w:t>
      </w:r>
      <w:r w:rsidRPr="007E1F01">
        <w:rPr>
          <w:rFonts w:ascii="Times New Roman" w:eastAsia="Calibri" w:hAnsi="Times New Roman" w:cs="Times New Roman"/>
          <w:color w:val="000000"/>
          <w:sz w:val="28"/>
          <w:szCs w:val="28"/>
          <w:shd w:val="clear" w:color="auto" w:fill="FFFFFF"/>
          <w:lang w:eastAsia="en-US"/>
        </w:rPr>
        <w:t xml:space="preserve"> наиболее употребительных глаголов</w:t>
      </w:r>
      <w:proofErr w:type="gramStart"/>
      <w:r w:rsidRPr="007E1F01">
        <w:rPr>
          <w:rFonts w:ascii="Times New Roman" w:eastAsia="Calibri" w:hAnsi="Times New Roman" w:cs="Times New Roman"/>
          <w:color w:val="000000"/>
          <w:sz w:val="28"/>
          <w:szCs w:val="28"/>
          <w:shd w:val="clear" w:color="auto" w:fill="FFFFFF"/>
          <w:lang w:eastAsia="en-US"/>
        </w:rPr>
        <w:t>;и</w:t>
      </w:r>
      <w:proofErr w:type="gramEnd"/>
      <w:r w:rsidRPr="007E1F01">
        <w:rPr>
          <w:rFonts w:ascii="Times New Roman" w:eastAsia="Calibri" w:hAnsi="Times New Roman" w:cs="Times New Roman"/>
          <w:color w:val="000000"/>
          <w:sz w:val="28"/>
          <w:szCs w:val="28"/>
          <w:lang w:eastAsia="en-US"/>
        </w:rPr>
        <w:t>зменение рода, числа причастий;</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eastAsia="en-US"/>
        </w:rPr>
        <w:t>правильныеинеправильныеформыгерундия</w:t>
      </w:r>
      <w:r w:rsidRPr="007E1F01">
        <w:rPr>
          <w:rFonts w:ascii="Times New Roman" w:eastAsia="Calibri" w:hAnsi="Times New Roman" w:cs="Times New Roman"/>
          <w:color w:val="000000"/>
          <w:sz w:val="28"/>
          <w:szCs w:val="28"/>
          <w:lang w:val="es-ES" w:eastAsia="en-US"/>
        </w:rPr>
        <w:t xml:space="preserve"> (estudiando, aprendiendo, leyendo, vistiendo, yendo);</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перифрастические глагольные конструкции с глаголом </w:t>
      </w:r>
      <w:r w:rsidRPr="007E1F01">
        <w:rPr>
          <w:rFonts w:ascii="Times New Roman" w:eastAsia="Calibri" w:hAnsi="Times New Roman" w:cs="Times New Roman"/>
          <w:color w:val="000000"/>
          <w:sz w:val="28"/>
          <w:szCs w:val="28"/>
          <w:lang w:val="es-ES" w:eastAsia="en-US"/>
        </w:rPr>
        <w:t>estar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estoycansado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estoyleyendo</w:t>
      </w:r>
      <w:r w:rsidRPr="007E1F01">
        <w:rPr>
          <w:rFonts w:ascii="Times New Roman" w:eastAsia="Calibri" w:hAnsi="Times New Roman" w:cs="Times New Roman"/>
          <w:color w:val="000000"/>
          <w:sz w:val="28"/>
          <w:szCs w:val="28"/>
          <w:lang w:eastAsia="en-US"/>
        </w:rPr>
        <w:t>);</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личные местоимения в функции прямого и косвенного дополнения и с предлогами; </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eastAsia="en-US"/>
        </w:rPr>
        <w:t>наречи</w:t>
      </w:r>
      <w:r w:rsidRPr="007E1F01">
        <w:rPr>
          <w:rFonts w:ascii="Times New Roman" w:eastAsia="Calibri" w:hAnsi="Times New Roman" w:cs="Times New Roman"/>
          <w:color w:val="000000"/>
          <w:sz w:val="28"/>
          <w:szCs w:val="28"/>
          <w:lang w:val="es-ES" w:eastAsia="en-US"/>
        </w:rPr>
        <w:t>е nunca, también, tampoco;</w:t>
      </w:r>
    </w:p>
    <w:p w:rsidR="001D5F71" w:rsidRPr="007E1F01" w:rsidRDefault="001D5F71" w:rsidP="007E1F01">
      <w:pPr>
        <w:numPr>
          <w:ilvl w:val="0"/>
          <w:numId w:val="18"/>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количественные и порядковые числительные для обозначения больших чисел и года (100 -3000).</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3) Социокультурные знания и умения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«Дома», «В магазине»);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lastRenderedPageBreak/>
        <w:t>- понимать и использовать наиболее употребительную тематическую фоновую лексику и реалии в рамках тематического содержания;</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color w:val="000000"/>
          <w:sz w:val="28"/>
          <w:szCs w:val="28"/>
        </w:rPr>
        <w:t xml:space="preserve">Предметные результаты по итогам </w:t>
      </w:r>
      <w:r w:rsidRPr="007E1F01">
        <w:rPr>
          <w:rFonts w:ascii="Times New Roman" w:eastAsia="Calibri" w:hAnsi="Times New Roman" w:cs="Times New Roman"/>
          <w:b/>
          <w:color w:val="000000"/>
          <w:sz w:val="28"/>
          <w:szCs w:val="28"/>
          <w:lang w:eastAsia="en-US"/>
        </w:rPr>
        <w:t>третьего года</w:t>
      </w:r>
      <w:r w:rsidRPr="007E1F01">
        <w:rPr>
          <w:rFonts w:ascii="Times New Roman" w:eastAsia="Calibri" w:hAnsi="Times New Roman" w:cs="Times New Roman"/>
          <w:color w:val="000000"/>
          <w:sz w:val="28"/>
          <w:szCs w:val="28"/>
          <w:lang w:eastAsia="en-US"/>
        </w:rPr>
        <w:t xml:space="preserve"> изучения учебного предмета </w:t>
      </w:r>
      <w:r w:rsidRPr="007E1F01">
        <w:rPr>
          <w:rFonts w:ascii="Times New Roman" w:eastAsia="Calibri" w:hAnsi="Times New Roman" w:cs="Times New Roman"/>
          <w:sz w:val="28"/>
          <w:szCs w:val="28"/>
          <w:lang w:eastAsia="en-US"/>
        </w:rPr>
        <w:t>«Иностранный язык</w:t>
      </w:r>
      <w:proofErr w:type="gramStart"/>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color w:val="000000"/>
          <w:sz w:val="28"/>
          <w:szCs w:val="28"/>
        </w:rPr>
        <w:t>д</w:t>
      </w:r>
      <w:proofErr w:type="gramEnd"/>
      <w:r w:rsidRPr="007E1F01">
        <w:rPr>
          <w:rFonts w:ascii="Times New Roman" w:eastAsia="Calibri" w:hAnsi="Times New Roman" w:cs="Times New Roman"/>
          <w:color w:val="000000"/>
          <w:sz w:val="28"/>
          <w:szCs w:val="28"/>
        </w:rPr>
        <w:t>олжны отражать сформированность умений</w:t>
      </w:r>
      <w:r w:rsidRPr="007E1F01">
        <w:rPr>
          <w:rFonts w:ascii="Times New Roman" w:eastAsia="Calibri" w:hAnsi="Times New Roman" w:cs="Times New Roman"/>
          <w:iCs/>
          <w:color w:val="000000"/>
          <w:sz w:val="28"/>
          <w:szCs w:val="28"/>
          <w:lang w:eastAsia="en-US"/>
        </w:rPr>
        <w:t>:</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1) Коммуникативные умения</w:t>
      </w: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Моя семья. Мои друзья.</w:t>
      </w:r>
      <w:r w:rsidRPr="007E1F01">
        <w:rPr>
          <w:rFonts w:ascii="Times New Roman" w:eastAsia="Calibri" w:hAnsi="Times New Roman" w:cs="Times New Roman"/>
          <w:color w:val="000000"/>
          <w:sz w:val="28"/>
          <w:szCs w:val="28"/>
          <w:lang w:eastAsia="en-US"/>
        </w:rPr>
        <w:t xml:space="preserve"> Внешность и характер. Обязанности по дому.</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b/>
          <w:color w:val="000000"/>
          <w:sz w:val="28"/>
          <w:szCs w:val="28"/>
          <w:lang w:eastAsia="en-US"/>
        </w:rPr>
        <w:t>Свободное</w:t>
      </w:r>
      <w:proofErr w:type="gramEnd"/>
      <w:r w:rsidRPr="007E1F01">
        <w:rPr>
          <w:rFonts w:ascii="Times New Roman" w:eastAsia="Calibri" w:hAnsi="Times New Roman" w:cs="Times New Roman"/>
          <w:b/>
          <w:color w:val="000000"/>
          <w:sz w:val="28"/>
          <w:szCs w:val="28"/>
          <w:lang w:eastAsia="en-US"/>
        </w:rPr>
        <w:t xml:space="preserve"> времясовременного подростка.</w:t>
      </w:r>
      <w:r w:rsidRPr="007E1F01">
        <w:rPr>
          <w:rFonts w:ascii="Times New Roman" w:eastAsia="Calibri" w:hAnsi="Times New Roman" w:cs="Times New Roman"/>
          <w:color w:val="000000"/>
          <w:sz w:val="28"/>
          <w:szCs w:val="28"/>
          <w:lang w:eastAsia="en-US"/>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Здоровый образ жизни</w:t>
      </w:r>
      <w:r w:rsidRPr="007E1F01">
        <w:rPr>
          <w:rFonts w:ascii="Times New Roman" w:eastAsia="Calibri" w:hAnsi="Times New Roman" w:cs="Times New Roman"/>
          <w:color w:val="000000"/>
          <w:sz w:val="28"/>
          <w:szCs w:val="28"/>
          <w:lang w:eastAsia="en-US"/>
        </w:rPr>
        <w:t>. Режим труда и отдыха. Фитнес. Сбалансированное питание. Посещение врача.</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Школа. </w:t>
      </w:r>
      <w:r w:rsidRPr="007E1F01">
        <w:rPr>
          <w:rFonts w:ascii="Times New Roman" w:eastAsia="Calibri" w:hAnsi="Times New Roman" w:cs="Times New Roman"/>
          <w:color w:val="000000"/>
          <w:sz w:val="28"/>
          <w:szCs w:val="28"/>
          <w:lang w:eastAsia="en-US"/>
        </w:rPr>
        <w:t>Школьная жизнь, изучаемые предметы, любимый предмет, школьные кружки и секции, посещение школьной библиотеки/ресурсного центра. Каникулы в различное время года</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Окружающий мир.</w:t>
      </w:r>
      <w:r w:rsidRPr="007E1F01">
        <w:rPr>
          <w:rFonts w:ascii="Times New Roman" w:eastAsia="Calibri" w:hAnsi="Times New Roman" w:cs="Times New Roman"/>
          <w:color w:val="000000"/>
          <w:sz w:val="28"/>
          <w:szCs w:val="28"/>
          <w:lang w:eastAsia="en-US"/>
        </w:rPr>
        <w:t xml:space="preserve"> Климат. Погода. Флора и фауна. Жизнь в городе /в сельской местности. Описание родного города/села.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Средства массовой информации.</w:t>
      </w:r>
      <w:r w:rsidRPr="007E1F01">
        <w:rPr>
          <w:rFonts w:ascii="Times New Roman" w:eastAsia="Calibri" w:hAnsi="Times New Roman" w:cs="Times New Roman"/>
          <w:color w:val="000000"/>
          <w:sz w:val="28"/>
          <w:szCs w:val="28"/>
          <w:lang w:eastAsia="en-US"/>
        </w:rPr>
        <w:t xml:space="preserve"> Телевидение. Журналы. Интернет.</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Родная страна и страна/страны изучаемого языка</w:t>
      </w:r>
      <w:r w:rsidRPr="007E1F01">
        <w:rPr>
          <w:rFonts w:ascii="Times New Roman" w:eastAsia="Calibri" w:hAnsi="Times New Roman" w:cs="Times New Roman"/>
          <w:color w:val="000000"/>
          <w:sz w:val="28"/>
          <w:szCs w:val="28"/>
          <w:lang w:eastAsia="en-US"/>
        </w:rPr>
        <w:t>. Их географическое положение, столицы и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Выдающиеся люди родной страны и страны/стран изучаемого языка</w:t>
      </w:r>
      <w:r w:rsidRPr="007E1F01">
        <w:rPr>
          <w:rFonts w:ascii="Times New Roman" w:eastAsia="Calibri" w:hAnsi="Times New Roman" w:cs="Times New Roman"/>
          <w:color w:val="000000"/>
          <w:sz w:val="28"/>
          <w:szCs w:val="28"/>
          <w:lang w:eastAsia="en-US"/>
        </w:rPr>
        <w:t>. Ученые, писатели, поэты, спортсмены.</w:t>
      </w:r>
    </w:p>
    <w:p w:rsidR="001D5F71" w:rsidRPr="007E1F01" w:rsidRDefault="001D5F71"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Говорение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w:t>
      </w:r>
      <w:r w:rsidRPr="007E1F01">
        <w:rPr>
          <w:rFonts w:ascii="Times New Roman" w:eastAsia="Times New Roman" w:hAnsi="Times New Roman" w:cs="Times New Roman"/>
          <w:color w:val="000000"/>
          <w:sz w:val="28"/>
          <w:szCs w:val="28"/>
        </w:rPr>
        <w:lastRenderedPageBreak/>
        <w:t>стране/странах изучаемого языка (объем до 6 реплик со стороны каждого собеседника);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и/или ключевые слова, план, вопросы (объем до 8–9 фраз);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8–9 фраз);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 представлять результаты выполненной проектной работы (объем до 8–9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b/>
          <w:color w:val="000000"/>
          <w:sz w:val="28"/>
          <w:szCs w:val="28"/>
        </w:rPr>
        <w:t xml:space="preserve">Аудирование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воспринимать на слух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звучащие до 1,5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b/>
          <w:color w:val="000000"/>
          <w:sz w:val="28"/>
          <w:szCs w:val="28"/>
        </w:rPr>
        <w:t>Чтение</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читать про себя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w:t>
      </w:r>
      <w:proofErr w:type="gramEnd"/>
      <w:r w:rsidRPr="007E1F01">
        <w:rPr>
          <w:rFonts w:ascii="Times New Roman" w:eastAsia="Calibri" w:hAnsi="Times New Roman" w:cs="Times New Roman"/>
          <w:color w:val="000000"/>
          <w:sz w:val="28"/>
          <w:szCs w:val="28"/>
          <w:lang w:eastAsia="en-US"/>
        </w:rPr>
        <w:t xml:space="preserve"> </w:t>
      </w:r>
      <w:proofErr w:type="gramStart"/>
      <w:r w:rsidRPr="007E1F01">
        <w:rPr>
          <w:rFonts w:ascii="Times New Roman" w:eastAsia="Calibri" w:hAnsi="Times New Roman" w:cs="Times New Roman"/>
          <w:color w:val="000000"/>
          <w:sz w:val="28"/>
          <w:szCs w:val="28"/>
          <w:lang w:eastAsia="en-US"/>
        </w:rPr>
        <w:t>тексте</w:t>
      </w:r>
      <w:proofErr w:type="gramEnd"/>
      <w:r w:rsidRPr="007E1F01">
        <w:rPr>
          <w:rFonts w:ascii="Times New Roman" w:eastAsia="Calibri" w:hAnsi="Times New Roman" w:cs="Times New Roman"/>
          <w:color w:val="000000"/>
          <w:sz w:val="28"/>
          <w:szCs w:val="28"/>
          <w:lang w:eastAsia="en-US"/>
        </w:rPr>
        <w:t xml:space="preserve"> в эксплицитной (явной) форме (объем текста/ текстов для чтения – 300–350 слов);</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читать нелинейные тексты (таблицы, диаграммы и т. д.) и понимать представленную в них информацию.</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w:t>
      </w:r>
      <w:proofErr w:type="gramStart"/>
      <w:r w:rsidRPr="007E1F01">
        <w:rPr>
          <w:rFonts w:ascii="Times New Roman" w:eastAsia="Calibri" w:hAnsi="Times New Roman" w:cs="Times New Roman"/>
          <w:color w:val="000000"/>
          <w:sz w:val="28"/>
          <w:szCs w:val="28"/>
          <w:lang w:eastAsia="en-US"/>
        </w:rPr>
        <w:t>кст пр</w:t>
      </w:r>
      <w:proofErr w:type="gramEnd"/>
      <w:r w:rsidRPr="007E1F01">
        <w:rPr>
          <w:rFonts w:ascii="Times New Roman" w:eastAsia="Calibri" w:hAnsi="Times New Roman" w:cs="Times New Roman"/>
          <w:color w:val="000000"/>
          <w:sz w:val="28"/>
          <w:szCs w:val="28"/>
          <w:lang w:eastAsia="en-US"/>
        </w:rPr>
        <w:t>агматического характера, в том числе объявление, кулинарный рецепт, меню;</w:t>
      </w:r>
      <w:r w:rsidRPr="007E1F01">
        <w:rPr>
          <w:rFonts w:ascii="Times New Roman" w:eastAsia="Times New Roman" w:hAnsi="Times New Roman" w:cs="Times New Roman"/>
          <w:color w:val="000000"/>
          <w:sz w:val="28"/>
          <w:szCs w:val="28"/>
          <w:lang w:eastAsia="en-US"/>
        </w:rPr>
        <w:t xml:space="preserve"> сообщение личного характера</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FF0000"/>
          <w:sz w:val="28"/>
          <w:szCs w:val="28"/>
        </w:rPr>
      </w:pPr>
      <w:r w:rsidRPr="007E1F01">
        <w:rPr>
          <w:rFonts w:ascii="Times New Roman" w:eastAsia="Times New Roman" w:hAnsi="Times New Roman" w:cs="Times New Roman"/>
          <w:b/>
          <w:color w:val="000000"/>
          <w:sz w:val="28"/>
          <w:szCs w:val="28"/>
        </w:rPr>
        <w:t>Письменная речь</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писать электронное сообщение личного характера, соблюдая речевой этикет, принятый в стране/странах изучаемого языка (объем до 80 слов);</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lastRenderedPageBreak/>
        <w:t>- создавать небольшое письменное высказывание с опорой на образец, план, картинку, таблицу (объем высказывания до 80 слов).</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 xml:space="preserve">2) Языковые знания и навыки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правильно писать изученные слова;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правильно расставлять знаки препинания;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7E1F01">
        <w:rPr>
          <w:rFonts w:ascii="Times New Roman" w:eastAsia="Calibri" w:hAnsi="Times New Roman" w:cs="Times New Roman"/>
          <w:color w:val="000000"/>
          <w:sz w:val="28"/>
          <w:szCs w:val="28"/>
          <w:lang w:val="en-US" w:eastAsia="en-US"/>
        </w:rPr>
        <w:t>encha</w:t>
      </w:r>
      <w:r w:rsidRPr="007E1F01">
        <w:rPr>
          <w:rFonts w:ascii="Times New Roman" w:eastAsia="Calibri" w:hAnsi="Times New Roman" w:cs="Times New Roman"/>
          <w:color w:val="000000"/>
          <w:sz w:val="28"/>
          <w:szCs w:val="28"/>
          <w:lang w:eastAsia="en-US"/>
        </w:rPr>
        <w:t>î</w:t>
      </w:r>
      <w:r w:rsidRPr="007E1F01">
        <w:rPr>
          <w:rFonts w:ascii="Times New Roman" w:eastAsia="Calibri" w:hAnsi="Times New Roman" w:cs="Times New Roman"/>
          <w:color w:val="000000"/>
          <w:sz w:val="28"/>
          <w:szCs w:val="28"/>
          <w:lang w:val="en-US" w:eastAsia="en-US"/>
        </w:rPr>
        <w:t>nement</w:t>
      </w:r>
      <w:r w:rsidRPr="007E1F01">
        <w:rPr>
          <w:rFonts w:ascii="Times New Roman" w:eastAsia="Calibri" w:hAnsi="Times New Roman" w:cs="Times New Roman"/>
          <w:color w:val="000000"/>
          <w:sz w:val="28"/>
          <w:szCs w:val="28"/>
          <w:lang w:eastAsia="en-US"/>
        </w:rPr>
        <w:t xml:space="preserve"> и </w:t>
      </w:r>
      <w:r w:rsidRPr="007E1F01">
        <w:rPr>
          <w:rFonts w:ascii="Times New Roman" w:eastAsia="Calibri" w:hAnsi="Times New Roman" w:cs="Times New Roman"/>
          <w:color w:val="000000"/>
          <w:sz w:val="28"/>
          <w:szCs w:val="28"/>
          <w:lang w:val="en-US" w:eastAsia="en-US"/>
        </w:rPr>
        <w:t>liaison</w:t>
      </w:r>
      <w:r w:rsidRPr="007E1F01">
        <w:rPr>
          <w:rFonts w:ascii="Times New Roman" w:eastAsia="Calibri" w:hAnsi="Times New Roman" w:cs="Times New Roman"/>
          <w:color w:val="000000"/>
          <w:sz w:val="28"/>
          <w:szCs w:val="28"/>
          <w:lang w:eastAsia="en-US"/>
        </w:rPr>
        <w:t xml:space="preserve">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 читать новые слова согласно основным правилам чтения; </w:t>
      </w:r>
      <w:proofErr w:type="gramEnd"/>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- 100 слов).</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Тексты для чтения вслух: сообщение информационного характера; отрывок </w:t>
      </w:r>
      <w:r w:rsidRPr="007E1F01">
        <w:rPr>
          <w:rFonts w:ascii="Times New Roman" w:eastAsia="Calibri" w:hAnsi="Times New Roman" w:cs="Times New Roman"/>
          <w:color w:val="000000"/>
          <w:sz w:val="28"/>
          <w:szCs w:val="28"/>
          <w:lang w:eastAsia="en-US"/>
        </w:rPr>
        <w:br/>
        <w:t>из статьи научно-популярного характера; диалог бытового характера;</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w:t>
      </w:r>
      <w:proofErr w:type="gramStart"/>
      <w:r w:rsidRPr="007E1F01">
        <w:rPr>
          <w:rFonts w:ascii="Times New Roman" w:eastAsia="Times New Roman" w:hAnsi="Times New Roman" w:cs="Times New Roman"/>
          <w:color w:val="000000"/>
          <w:sz w:val="28"/>
          <w:szCs w:val="28"/>
        </w:rPr>
        <w:t>речи</w:t>
      </w:r>
      <w:proofErr w:type="gramEnd"/>
      <w:r w:rsidRPr="007E1F01">
        <w:rPr>
          <w:rFonts w:ascii="Times New Roman" w:eastAsia="Times New Roman" w:hAnsi="Times New Roman" w:cs="Times New Roman"/>
          <w:color w:val="000000"/>
          <w:sz w:val="28"/>
          <w:szCs w:val="28"/>
        </w:rPr>
        <w:t xml:space="preserve"> изученные многозначные лексические единицы, синонимы, антонимы, наиболее частотные фразовые глаголы;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распознавать и употреблять в устной и письменной речи различные средства связи для обеспечения целостности высказывания;</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Английский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аффиксации (образование: </w:t>
      </w:r>
      <w:r w:rsidRPr="007E1F01">
        <w:rPr>
          <w:rFonts w:ascii="Times New Roman" w:eastAsia="Calibri" w:hAnsi="Times New Roman" w:cs="Times New Roman"/>
          <w:color w:val="000000"/>
          <w:sz w:val="28"/>
          <w:szCs w:val="28"/>
          <w:lang w:eastAsia="en-US"/>
        </w:rPr>
        <w:t>глаголов при помощи суффикса -</w:t>
      </w:r>
      <w:r w:rsidRPr="007E1F01">
        <w:rPr>
          <w:rFonts w:ascii="Times New Roman" w:eastAsia="Calibri" w:hAnsi="Times New Roman" w:cs="Times New Roman"/>
          <w:color w:val="000000"/>
          <w:sz w:val="28"/>
          <w:szCs w:val="28"/>
          <w:lang w:val="en-US" w:eastAsia="en-US"/>
        </w:rPr>
        <w:t>is</w:t>
      </w:r>
      <w:r w:rsidRPr="007E1F01">
        <w:rPr>
          <w:rFonts w:ascii="Times New Roman" w:eastAsia="Calibri" w:hAnsi="Times New Roman" w:cs="Times New Roman"/>
          <w:color w:val="000000"/>
          <w:sz w:val="28"/>
          <w:szCs w:val="28"/>
          <w:lang w:eastAsia="en-US"/>
        </w:rPr>
        <w:t>e/-i</w:t>
      </w:r>
      <w:r w:rsidRPr="007E1F01">
        <w:rPr>
          <w:rFonts w:ascii="Times New Roman" w:eastAsia="Calibri" w:hAnsi="Times New Roman" w:cs="Times New Roman"/>
          <w:color w:val="000000"/>
          <w:sz w:val="28"/>
          <w:szCs w:val="28"/>
          <w:lang w:val="en-US" w:eastAsia="en-US"/>
        </w:rPr>
        <w:t>z</w:t>
      </w:r>
      <w:r w:rsidRPr="007E1F01">
        <w:rPr>
          <w:rFonts w:ascii="Times New Roman" w:eastAsia="Calibri" w:hAnsi="Times New Roman" w:cs="Times New Roman"/>
          <w:color w:val="000000"/>
          <w:sz w:val="28"/>
          <w:szCs w:val="28"/>
          <w:lang w:eastAsia="en-US"/>
        </w:rPr>
        <w:t xml:space="preserve">e </w:t>
      </w:r>
      <w:r w:rsidRPr="007E1F01">
        <w:rPr>
          <w:rFonts w:ascii="Times New Roman" w:eastAsia="Calibri" w:hAnsi="Times New Roman" w:cs="Times New Roman"/>
          <w:color w:val="000000"/>
          <w:sz w:val="28"/>
          <w:szCs w:val="28"/>
          <w:lang w:val="en-US" w:eastAsia="en-US"/>
        </w:rPr>
        <w:t>realize</w:t>
      </w:r>
      <w:r w:rsidRPr="007E1F01">
        <w:rPr>
          <w:rFonts w:ascii="Times New Roman" w:eastAsia="Calibri" w:hAnsi="Times New Roman" w:cs="Times New Roman"/>
          <w:color w:val="000000"/>
          <w:sz w:val="28"/>
          <w:szCs w:val="28"/>
          <w:lang w:eastAsia="en-US"/>
        </w:rPr>
        <w:t>; имен существительных при помощи суффиксов -</w:t>
      </w:r>
      <w:r w:rsidRPr="007E1F01">
        <w:rPr>
          <w:rFonts w:ascii="Times New Roman" w:eastAsia="Calibri" w:hAnsi="Times New Roman" w:cs="Times New Roman"/>
          <w:color w:val="000000"/>
          <w:sz w:val="28"/>
          <w:szCs w:val="28"/>
          <w:lang w:val="en-US" w:eastAsia="en-US"/>
        </w:rPr>
        <w:t>ance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ence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ingimportance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difference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reading</w:t>
      </w:r>
      <w:r w:rsidRPr="007E1F01">
        <w:rPr>
          <w:rFonts w:ascii="Times New Roman" w:eastAsia="Calibri" w:hAnsi="Times New Roman" w:cs="Times New Roman"/>
          <w:color w:val="000000"/>
          <w:sz w:val="28"/>
          <w:szCs w:val="28"/>
          <w:lang w:eastAsia="en-US"/>
        </w:rPr>
        <w:t xml:space="preserve">; имен прилагательных при помощи суффиксов – </w:t>
      </w:r>
      <w:r w:rsidRPr="007E1F01">
        <w:rPr>
          <w:rFonts w:ascii="Times New Roman" w:eastAsia="Calibri" w:hAnsi="Times New Roman" w:cs="Times New Roman"/>
          <w:color w:val="000000"/>
          <w:sz w:val="28"/>
          <w:szCs w:val="28"/>
          <w:lang w:val="en-US" w:eastAsia="en-US"/>
        </w:rPr>
        <w:t>ive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ly</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ous</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ycreative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lovely</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famous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tasty</w:t>
      </w:r>
      <w:r w:rsidRPr="007E1F01">
        <w:rPr>
          <w:rFonts w:ascii="Times New Roman" w:eastAsia="Calibri" w:hAnsi="Times New Roman" w:cs="Times New Roman"/>
          <w:color w:val="000000"/>
          <w:sz w:val="28"/>
          <w:szCs w:val="28"/>
          <w:lang w:eastAsia="en-US"/>
        </w:rPr>
        <w:t>; имен прилагательных и наречий при помощи отрицательных префиксов -</w:t>
      </w:r>
      <w:r w:rsidRPr="007E1F01">
        <w:rPr>
          <w:rFonts w:ascii="Times New Roman" w:eastAsia="Calibri" w:hAnsi="Times New Roman" w:cs="Times New Roman"/>
          <w:color w:val="000000"/>
          <w:sz w:val="28"/>
          <w:szCs w:val="28"/>
          <w:lang w:val="en-US" w:eastAsia="en-US"/>
        </w:rPr>
        <w:t>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imimpossible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impossibly</w:t>
      </w:r>
      <w:r w:rsidRPr="007E1F01">
        <w:rPr>
          <w:rFonts w:ascii="Times New Roman" w:eastAsia="Calibri" w:hAnsi="Times New Roman" w:cs="Times New Roman"/>
          <w:color w:val="000000"/>
          <w:sz w:val="28"/>
          <w:szCs w:val="28"/>
          <w:lang w:eastAsia="en-US"/>
        </w:rPr>
        <w:t>);</w:t>
      </w:r>
      <w:proofErr w:type="gramEnd"/>
      <w:r w:rsidRPr="007E1F01">
        <w:rPr>
          <w:rFonts w:ascii="Times New Roman" w:eastAsia="Calibri" w:hAnsi="Times New Roman" w:cs="Times New Roman"/>
          <w:color w:val="000000"/>
          <w:sz w:val="28"/>
          <w:szCs w:val="28"/>
          <w:lang w:eastAsia="en-US"/>
        </w:rPr>
        <w:t xml:space="preserve"> сложных прилагательных путем соединения основы прилагательного с основой существительного с добавлением суффикса -</w:t>
      </w:r>
      <w:r w:rsidRPr="007E1F01">
        <w:rPr>
          <w:rFonts w:ascii="Times New Roman" w:eastAsia="Calibri" w:hAnsi="Times New Roman" w:cs="Times New Roman"/>
          <w:color w:val="000000"/>
          <w:sz w:val="28"/>
          <w:szCs w:val="28"/>
          <w:lang w:val="en-US" w:eastAsia="en-US"/>
        </w:rPr>
        <w:t>ed</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blue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eyed</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понимать новые лексические единицы с опорой на языковую и контекстуальную догадки по контексту, по сходству с русским/родным </w:t>
      </w:r>
      <w:r w:rsidRPr="007E1F01">
        <w:rPr>
          <w:rFonts w:ascii="Times New Roman" w:eastAsia="Calibri" w:hAnsi="Times New Roman" w:cs="Times New Roman"/>
          <w:color w:val="000000"/>
          <w:sz w:val="28"/>
          <w:szCs w:val="28"/>
          <w:lang w:eastAsia="en-US"/>
        </w:rPr>
        <w:lastRenderedPageBreak/>
        <w:t>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proofErr w:type="gramStart"/>
      <w:r w:rsidRPr="007E1F01">
        <w:rPr>
          <w:rFonts w:ascii="Times New Roman" w:eastAsia="Calibri" w:hAnsi="Times New Roman" w:cs="Times New Roman"/>
          <w:color w:val="000000"/>
          <w:sz w:val="28"/>
          <w:szCs w:val="28"/>
          <w:lang w:val="en-US" w:eastAsia="en-US"/>
        </w:rPr>
        <w:t>c</w:t>
      </w:r>
      <w:proofErr w:type="gramEnd"/>
      <w:r w:rsidRPr="007E1F01">
        <w:rPr>
          <w:rFonts w:ascii="Times New Roman" w:eastAsia="Calibri" w:hAnsi="Times New Roman" w:cs="Times New Roman"/>
          <w:color w:val="000000"/>
          <w:sz w:val="28"/>
          <w:szCs w:val="28"/>
          <w:lang w:eastAsia="en-US"/>
        </w:rPr>
        <w:t>о сложным дополнением (</w:t>
      </w:r>
      <w:r w:rsidRPr="007E1F01">
        <w:rPr>
          <w:rFonts w:ascii="Times New Roman" w:eastAsia="Calibri" w:hAnsi="Times New Roman" w:cs="Times New Roman"/>
          <w:color w:val="000000"/>
          <w:sz w:val="28"/>
          <w:szCs w:val="28"/>
          <w:lang w:val="en-US" w:eastAsia="en-US"/>
        </w:rPr>
        <w:t>ComplexObject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Iwantyoutodoit</w:t>
      </w:r>
      <w:r w:rsidRPr="007E1F01">
        <w:rPr>
          <w:rFonts w:ascii="Times New Roman" w:eastAsia="Calibri" w:hAnsi="Times New Roman" w:cs="Times New Roman"/>
          <w:color w:val="000000"/>
          <w:sz w:val="28"/>
          <w:szCs w:val="28"/>
          <w:lang w:eastAsia="en-US"/>
        </w:rPr>
        <w:t>); условные предложения реального характера (</w:t>
      </w:r>
      <w:r w:rsidRPr="007E1F01">
        <w:rPr>
          <w:rFonts w:ascii="Times New Roman" w:eastAsia="Calibri" w:hAnsi="Times New Roman" w:cs="Times New Roman"/>
          <w:color w:val="000000"/>
          <w:sz w:val="28"/>
          <w:szCs w:val="28"/>
          <w:lang w:val="en-US" w:eastAsia="en-US"/>
        </w:rPr>
        <w:t>Conditional</w:t>
      </w:r>
      <w:r w:rsidRPr="007E1F01">
        <w:rPr>
          <w:rFonts w:ascii="Times New Roman" w:eastAsia="Calibri" w:hAnsi="Times New Roman" w:cs="Times New Roman"/>
          <w:color w:val="000000"/>
          <w:sz w:val="28"/>
          <w:szCs w:val="28"/>
          <w:lang w:eastAsia="en-US"/>
        </w:rPr>
        <w:t xml:space="preserve"> 0; </w:t>
      </w:r>
      <w:r w:rsidRPr="007E1F01">
        <w:rPr>
          <w:rFonts w:ascii="Times New Roman" w:eastAsia="Calibri" w:hAnsi="Times New Roman" w:cs="Times New Roman"/>
          <w:color w:val="000000"/>
          <w:sz w:val="28"/>
          <w:szCs w:val="28"/>
          <w:lang w:val="en-US" w:eastAsia="en-US"/>
        </w:rPr>
        <w:t>ConditionalI</w:t>
      </w:r>
      <w:r w:rsidRPr="007E1F01">
        <w:rPr>
          <w:rFonts w:ascii="Times New Roman" w:eastAsia="Calibri" w:hAnsi="Times New Roman" w:cs="Times New Roman"/>
          <w:color w:val="000000"/>
          <w:sz w:val="28"/>
          <w:szCs w:val="28"/>
          <w:lang w:eastAsia="en-US"/>
        </w:rPr>
        <w:t xml:space="preserve">); конструкция </w:t>
      </w:r>
      <w:r w:rsidRPr="007E1F01">
        <w:rPr>
          <w:rFonts w:ascii="Times New Roman" w:eastAsia="Calibri" w:hAnsi="Times New Roman" w:cs="Times New Roman"/>
          <w:color w:val="000000"/>
          <w:sz w:val="28"/>
          <w:szCs w:val="28"/>
          <w:lang w:val="en-US" w:eastAsia="en-US"/>
        </w:rPr>
        <w:t>tobegoingto</w:t>
      </w:r>
      <w:r w:rsidRPr="007E1F01">
        <w:rPr>
          <w:rFonts w:ascii="Times New Roman" w:eastAsia="Calibri" w:hAnsi="Times New Roman" w:cs="Times New Roman"/>
          <w:color w:val="000000"/>
          <w:sz w:val="28"/>
          <w:szCs w:val="28"/>
          <w:lang w:eastAsia="en-US"/>
        </w:rPr>
        <w:t xml:space="preserve">, формы </w:t>
      </w:r>
      <w:r w:rsidRPr="007E1F01">
        <w:rPr>
          <w:rFonts w:ascii="Times New Roman" w:eastAsia="Calibri" w:hAnsi="Times New Roman" w:cs="Times New Roman"/>
          <w:color w:val="000000"/>
          <w:sz w:val="28"/>
          <w:szCs w:val="28"/>
          <w:lang w:val="en-US" w:eastAsia="en-US"/>
        </w:rPr>
        <w:t>FutureSimple</w:t>
      </w:r>
      <w:r w:rsidRPr="007E1F01">
        <w:rPr>
          <w:rFonts w:ascii="Times New Roman" w:eastAsia="Calibri" w:hAnsi="Times New Roman" w:cs="Times New Roman"/>
          <w:color w:val="000000"/>
          <w:sz w:val="28"/>
          <w:szCs w:val="28"/>
          <w:lang w:eastAsia="en-US"/>
        </w:rPr>
        <w:t xml:space="preserve"> и </w:t>
      </w:r>
      <w:r w:rsidRPr="007E1F01">
        <w:rPr>
          <w:rFonts w:ascii="Times New Roman" w:eastAsia="Calibri" w:hAnsi="Times New Roman" w:cs="Times New Roman"/>
          <w:color w:val="000000"/>
          <w:sz w:val="28"/>
          <w:szCs w:val="28"/>
          <w:lang w:val="en-US" w:eastAsia="en-US"/>
        </w:rPr>
        <w:t>PresentContinuous</w:t>
      </w:r>
      <w:r w:rsidRPr="007E1F01">
        <w:rPr>
          <w:rFonts w:ascii="Times New Roman" w:eastAsia="Calibri" w:hAnsi="Times New Roman" w:cs="Times New Roman"/>
          <w:color w:val="000000"/>
          <w:sz w:val="28"/>
          <w:szCs w:val="28"/>
          <w:lang w:eastAsia="en-US"/>
        </w:rPr>
        <w:t xml:space="preserve"> для выражения будущего действия; модальный глагол </w:t>
      </w:r>
      <w:r w:rsidRPr="007E1F01">
        <w:rPr>
          <w:rFonts w:ascii="Times New Roman" w:eastAsia="Calibri" w:hAnsi="Times New Roman" w:cs="Times New Roman"/>
          <w:color w:val="000000"/>
          <w:sz w:val="28"/>
          <w:szCs w:val="28"/>
          <w:lang w:val="en-US" w:eastAsia="en-US"/>
        </w:rPr>
        <w:t>might</w:t>
      </w:r>
      <w:r w:rsidRPr="007E1F01">
        <w:rPr>
          <w:rFonts w:ascii="Times New Roman" w:eastAsia="Calibri" w:hAnsi="Times New Roman" w:cs="Times New Roman"/>
          <w:color w:val="000000"/>
          <w:sz w:val="28"/>
          <w:szCs w:val="28"/>
          <w:lang w:eastAsia="en-US"/>
        </w:rPr>
        <w:t>; конструкция used to + инфинитив глагола; наиболее употребительные формы страдательного залога (</w:t>
      </w:r>
      <w:r w:rsidRPr="007E1F01">
        <w:rPr>
          <w:rFonts w:ascii="Times New Roman" w:eastAsia="Calibri" w:hAnsi="Times New Roman" w:cs="Times New Roman"/>
          <w:color w:val="000000"/>
          <w:sz w:val="28"/>
          <w:szCs w:val="28"/>
          <w:lang w:val="en-US" w:eastAsia="en-US"/>
        </w:rPr>
        <w:t>Present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PastSimplePassive</w:t>
      </w:r>
      <w:r w:rsidRPr="007E1F01">
        <w:rPr>
          <w:rFonts w:ascii="Times New Roman" w:eastAsia="Calibri" w:hAnsi="Times New Roman" w:cs="Times New Roman"/>
          <w:color w:val="000000"/>
          <w:sz w:val="28"/>
          <w:szCs w:val="28"/>
          <w:lang w:eastAsia="en-US"/>
        </w:rPr>
        <w:t>); предлоги, употребляемые с глаголами в страдательном залоге; наречия, совпадающие по форме с прилагательными (</w:t>
      </w:r>
      <w:r w:rsidRPr="007E1F01">
        <w:rPr>
          <w:rFonts w:ascii="Times New Roman" w:eastAsia="Calibri" w:hAnsi="Times New Roman" w:cs="Times New Roman"/>
          <w:color w:val="000000"/>
          <w:sz w:val="28"/>
          <w:szCs w:val="28"/>
          <w:lang w:val="en-US" w:eastAsia="en-US"/>
        </w:rPr>
        <w:t>fast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high</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early</w:t>
      </w:r>
      <w:r w:rsidRPr="007E1F01">
        <w:rPr>
          <w:rFonts w:ascii="Times New Roman" w:eastAsia="Calibri" w:hAnsi="Times New Roman" w:cs="Times New Roman"/>
          <w:color w:val="000000"/>
          <w:sz w:val="28"/>
          <w:szCs w:val="28"/>
          <w:lang w:eastAsia="en-US"/>
        </w:rPr>
        <w:t>); количественные числительные для обозначения больших чисел (до 1 000 000).</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Немецкий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color w:val="000000"/>
          <w:sz w:val="28"/>
          <w:szCs w:val="28"/>
          <w:lang w:eastAsia="en-US"/>
        </w:rPr>
        <w:t xml:space="preserve">имен существительных при помощи суффикса: - </w:t>
      </w:r>
      <w:r w:rsidRPr="007E1F01">
        <w:rPr>
          <w:rFonts w:ascii="Times New Roman" w:eastAsia="Calibri" w:hAnsi="Times New Roman" w:cs="Times New Roman"/>
          <w:color w:val="000000"/>
          <w:sz w:val="28"/>
          <w:szCs w:val="28"/>
          <w:lang w:val="en-US" w:eastAsia="en-US"/>
        </w:rPr>
        <w:t>schaft</w:t>
      </w:r>
      <w:r w:rsidRPr="007E1F01">
        <w:rPr>
          <w:rFonts w:ascii="Times New Roman" w:eastAsia="Calibri" w:hAnsi="Times New Roman" w:cs="Times New Roman"/>
          <w:color w:val="000000"/>
          <w:sz w:val="28"/>
          <w:szCs w:val="28"/>
          <w:lang w:eastAsia="en-US"/>
        </w:rPr>
        <w:t xml:space="preserve">; префикса </w:t>
      </w:r>
      <w:r w:rsidRPr="007E1F01">
        <w:rPr>
          <w:rFonts w:ascii="Times New Roman" w:eastAsia="Calibri" w:hAnsi="Times New Roman" w:cs="Times New Roman"/>
          <w:color w:val="000000"/>
          <w:sz w:val="28"/>
          <w:szCs w:val="28"/>
          <w:lang w:val="en-US" w:eastAsia="en-US"/>
        </w:rPr>
        <w:t>Un</w:t>
      </w:r>
      <w:r w:rsidRPr="007E1F01">
        <w:rPr>
          <w:rFonts w:ascii="Times New Roman" w:eastAsia="Calibri" w:hAnsi="Times New Roman" w:cs="Times New Roman"/>
          <w:color w:val="000000"/>
          <w:sz w:val="28"/>
          <w:szCs w:val="28"/>
          <w:lang w:eastAsia="en-US"/>
        </w:rPr>
        <w:t>-; сложных существительных путем соединения прилагательного и существительного (</w:t>
      </w:r>
      <w:r w:rsidRPr="007E1F01">
        <w:rPr>
          <w:rFonts w:ascii="Times New Roman" w:eastAsia="Calibri" w:hAnsi="Times New Roman" w:cs="Times New Roman"/>
          <w:color w:val="000000"/>
          <w:sz w:val="28"/>
          <w:szCs w:val="28"/>
          <w:lang w:val="de-DE" w:eastAsia="en-US"/>
        </w:rPr>
        <w:t>dieKleinstadt</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предложения с неопределенно-личным местоимением </w:t>
      </w:r>
      <w:r w:rsidRPr="007E1F01">
        <w:rPr>
          <w:rFonts w:ascii="Times New Roman" w:eastAsia="Calibri" w:hAnsi="Times New Roman" w:cs="Times New Roman"/>
          <w:color w:val="000000"/>
          <w:sz w:val="28"/>
          <w:szCs w:val="28"/>
          <w:lang w:val="en-US" w:eastAsia="en-US"/>
        </w:rPr>
        <w:t>man</w:t>
      </w:r>
      <w:r w:rsidRPr="007E1F01">
        <w:rPr>
          <w:rFonts w:ascii="Times New Roman" w:eastAsia="Calibri" w:hAnsi="Times New Roman" w:cs="Times New Roman"/>
          <w:color w:val="000000"/>
          <w:sz w:val="28"/>
          <w:szCs w:val="28"/>
          <w:lang w:eastAsia="en-US"/>
        </w:rPr>
        <w:t xml:space="preserve">, в том числе с модальными глаголами; сложносочиненные предложения с наречиями </w:t>
      </w:r>
      <w:r w:rsidRPr="007E1F01">
        <w:rPr>
          <w:rFonts w:ascii="Times New Roman" w:eastAsia="Calibri" w:hAnsi="Times New Roman" w:cs="Times New Roman"/>
          <w:color w:val="000000"/>
          <w:sz w:val="28"/>
          <w:szCs w:val="28"/>
          <w:lang w:val="en-US" w:eastAsia="en-US"/>
        </w:rPr>
        <w:t>darum</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deshalb</w:t>
      </w:r>
      <w:r w:rsidRPr="007E1F01">
        <w:rPr>
          <w:rFonts w:ascii="Times New Roman" w:eastAsia="Calibri" w:hAnsi="Times New Roman" w:cs="Times New Roman"/>
          <w:color w:val="000000"/>
          <w:sz w:val="28"/>
          <w:szCs w:val="28"/>
          <w:lang w:eastAsia="en-US"/>
        </w:rPr>
        <w:t xml:space="preserve">; сложноподчиненные предложения: дополнительные – с союзом </w:t>
      </w:r>
      <w:r w:rsidRPr="007E1F01">
        <w:rPr>
          <w:rFonts w:ascii="Times New Roman" w:eastAsia="Calibri" w:hAnsi="Times New Roman" w:cs="Times New Roman"/>
          <w:color w:val="000000"/>
          <w:sz w:val="28"/>
          <w:szCs w:val="28"/>
          <w:lang w:val="en-US" w:eastAsia="en-US"/>
        </w:rPr>
        <w:t>dass</w:t>
      </w:r>
      <w:r w:rsidRPr="007E1F01">
        <w:rPr>
          <w:rFonts w:ascii="Times New Roman" w:eastAsia="Calibri" w:hAnsi="Times New Roman" w:cs="Times New Roman"/>
          <w:color w:val="000000"/>
          <w:sz w:val="28"/>
          <w:szCs w:val="28"/>
          <w:lang w:eastAsia="en-US"/>
        </w:rPr>
        <w:t xml:space="preserve">, причины – с союзом </w:t>
      </w:r>
      <w:r w:rsidRPr="007E1F01">
        <w:rPr>
          <w:rFonts w:ascii="Times New Roman" w:eastAsia="Calibri" w:hAnsi="Times New Roman" w:cs="Times New Roman"/>
          <w:color w:val="000000"/>
          <w:sz w:val="28"/>
          <w:szCs w:val="28"/>
          <w:lang w:val="en-US" w:eastAsia="en-US"/>
        </w:rPr>
        <w:t>weil</w:t>
      </w:r>
      <w:r w:rsidRPr="007E1F01">
        <w:rPr>
          <w:rFonts w:ascii="Times New Roman" w:eastAsia="Calibri" w:hAnsi="Times New Roman" w:cs="Times New Roman"/>
          <w:color w:val="000000"/>
          <w:sz w:val="28"/>
          <w:szCs w:val="28"/>
          <w:lang w:eastAsia="en-US"/>
        </w:rPr>
        <w:t xml:space="preserve">, условия – с союзом </w:t>
      </w:r>
      <w:r w:rsidRPr="007E1F01">
        <w:rPr>
          <w:rFonts w:ascii="Times New Roman" w:eastAsia="Calibri" w:hAnsi="Times New Roman" w:cs="Times New Roman"/>
          <w:color w:val="000000"/>
          <w:sz w:val="28"/>
          <w:szCs w:val="28"/>
          <w:lang w:val="en-US" w:eastAsia="en-US"/>
        </w:rPr>
        <w:t>wenn</w:t>
      </w:r>
      <w:r w:rsidRPr="007E1F01">
        <w:rPr>
          <w:rFonts w:ascii="Times New Roman" w:eastAsia="Calibri" w:hAnsi="Times New Roman" w:cs="Times New Roman"/>
          <w:color w:val="000000"/>
          <w:sz w:val="28"/>
          <w:szCs w:val="28"/>
          <w:lang w:eastAsia="en-US"/>
        </w:rPr>
        <w:t>;</w:t>
      </w:r>
      <w:proofErr w:type="gramEnd"/>
      <w:r w:rsidRPr="007E1F01">
        <w:rPr>
          <w:rFonts w:ascii="Times New Roman" w:eastAsia="Calibri" w:hAnsi="Times New Roman" w:cs="Times New Roman"/>
          <w:color w:val="000000"/>
          <w:sz w:val="28"/>
          <w:szCs w:val="28"/>
          <w:lang w:eastAsia="en-US"/>
        </w:rPr>
        <w:t xml:space="preserve"> предложения с глаголами, требующими после себя частицу </w:t>
      </w:r>
      <w:r w:rsidRPr="007E1F01">
        <w:rPr>
          <w:rFonts w:ascii="Times New Roman" w:eastAsia="Calibri" w:hAnsi="Times New Roman" w:cs="Times New Roman"/>
          <w:color w:val="000000"/>
          <w:sz w:val="28"/>
          <w:szCs w:val="28"/>
          <w:lang w:val="en-US" w:eastAsia="en-US"/>
        </w:rPr>
        <w:t>zu</w:t>
      </w:r>
      <w:r w:rsidRPr="007E1F01">
        <w:rPr>
          <w:rFonts w:ascii="Times New Roman" w:eastAsia="Calibri" w:hAnsi="Times New Roman" w:cs="Times New Roman"/>
          <w:color w:val="000000"/>
          <w:sz w:val="28"/>
          <w:szCs w:val="28"/>
          <w:lang w:eastAsia="en-US"/>
        </w:rPr>
        <w:t xml:space="preserve"> и инфинитив; м</w:t>
      </w:r>
      <w:r w:rsidRPr="007E1F01">
        <w:rPr>
          <w:rFonts w:ascii="Times New Roman" w:eastAsia="Calibri" w:hAnsi="Times New Roman" w:cs="Times New Roman"/>
          <w:color w:val="000000"/>
          <w:sz w:val="28"/>
          <w:szCs w:val="28"/>
          <w:lang w:val="es-ES" w:eastAsia="en-US"/>
        </w:rPr>
        <w:t>одальны</w:t>
      </w:r>
      <w:r w:rsidRPr="007E1F01">
        <w:rPr>
          <w:rFonts w:ascii="Times New Roman" w:eastAsia="Calibri" w:hAnsi="Times New Roman" w:cs="Times New Roman"/>
          <w:color w:val="000000"/>
          <w:sz w:val="28"/>
          <w:szCs w:val="28"/>
          <w:lang w:eastAsia="en-US"/>
        </w:rPr>
        <w:t xml:space="preserve">е </w:t>
      </w:r>
      <w:r w:rsidRPr="007E1F01">
        <w:rPr>
          <w:rFonts w:ascii="Times New Roman" w:eastAsia="Calibri" w:hAnsi="Times New Roman" w:cs="Times New Roman"/>
          <w:color w:val="000000"/>
          <w:sz w:val="28"/>
          <w:szCs w:val="28"/>
          <w:lang w:val="es-ES" w:eastAsia="en-US"/>
        </w:rPr>
        <w:t>глагол</w:t>
      </w:r>
      <w:r w:rsidRPr="007E1F01">
        <w:rPr>
          <w:rFonts w:ascii="Times New Roman" w:eastAsia="Calibri" w:hAnsi="Times New Roman" w:cs="Times New Roman"/>
          <w:color w:val="000000"/>
          <w:sz w:val="28"/>
          <w:szCs w:val="28"/>
          <w:lang w:eastAsia="en-US"/>
        </w:rPr>
        <w:t xml:space="preserve">ы в </w:t>
      </w:r>
      <w:r w:rsidRPr="007E1F01">
        <w:rPr>
          <w:rFonts w:ascii="Times New Roman" w:eastAsia="Calibri" w:hAnsi="Times New Roman" w:cs="Times New Roman"/>
          <w:color w:val="000000"/>
          <w:sz w:val="28"/>
          <w:szCs w:val="28"/>
          <w:lang w:val="de-DE" w:eastAsia="en-US"/>
        </w:rPr>
        <w:t>Pr</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de-DE" w:eastAsia="en-US"/>
        </w:rPr>
        <w:t>teritum</w:t>
      </w:r>
      <w:r w:rsidRPr="007E1F01">
        <w:rPr>
          <w:rFonts w:ascii="Times New Roman" w:eastAsia="Calibri" w:hAnsi="Times New Roman" w:cs="Times New Roman"/>
          <w:color w:val="000000"/>
          <w:sz w:val="28"/>
          <w:szCs w:val="28"/>
          <w:lang w:eastAsia="en-US"/>
        </w:rPr>
        <w:t xml:space="preserve">; отрицания </w:t>
      </w:r>
      <w:r w:rsidRPr="007E1F01">
        <w:rPr>
          <w:rFonts w:ascii="Times New Roman" w:eastAsia="Calibri" w:hAnsi="Times New Roman" w:cs="Times New Roman"/>
          <w:color w:val="000000"/>
          <w:sz w:val="28"/>
          <w:szCs w:val="28"/>
          <w:lang w:val="en-US" w:eastAsia="en-US"/>
        </w:rPr>
        <w:t>kein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nicht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doch</w:t>
      </w:r>
      <w:r w:rsidRPr="007E1F01">
        <w:rPr>
          <w:rFonts w:ascii="Times New Roman" w:eastAsia="Calibri" w:hAnsi="Times New Roman" w:cs="Times New Roman"/>
          <w:color w:val="000000"/>
          <w:sz w:val="28"/>
          <w:szCs w:val="28"/>
          <w:lang w:eastAsia="en-US"/>
        </w:rPr>
        <w:t>; количественные числительные для обозначения больших чисел (до 1 000 000).</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Французский язык</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 различные средства связи для обеспечения целостности высказывания (в том числе </w:t>
      </w:r>
      <w:r w:rsidRPr="007E1F01">
        <w:rPr>
          <w:rFonts w:ascii="Times New Roman" w:eastAsia="Times New Roman" w:hAnsi="Times New Roman" w:cs="Times New Roman"/>
          <w:color w:val="000000"/>
          <w:sz w:val="28"/>
          <w:szCs w:val="28"/>
          <w:lang w:val="en-US"/>
        </w:rPr>
        <w:t>d</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abord</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ensuite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encore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donc</w:t>
      </w:r>
      <w:r w:rsidRPr="007E1F01">
        <w:rPr>
          <w:rFonts w:ascii="Times New Roman" w:eastAsia="Times New Roman" w:hAnsi="Times New Roman" w:cs="Times New Roman"/>
          <w:color w:val="000000"/>
          <w:sz w:val="28"/>
          <w:szCs w:val="28"/>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аффиксации (образование </w:t>
      </w:r>
      <w:r w:rsidRPr="007E1F01">
        <w:rPr>
          <w:rFonts w:ascii="Times New Roman" w:eastAsia="Calibri" w:hAnsi="Times New Roman" w:cs="Times New Roman"/>
          <w:color w:val="000000"/>
          <w:sz w:val="28"/>
          <w:szCs w:val="28"/>
          <w:lang w:eastAsia="en-US"/>
        </w:rPr>
        <w:t>имен прилагательных при помощи суффиксов: –</w:t>
      </w:r>
      <w:r w:rsidRPr="007E1F01">
        <w:rPr>
          <w:rFonts w:ascii="Times New Roman" w:eastAsia="Calibri" w:hAnsi="Times New Roman" w:cs="Times New Roman"/>
          <w:color w:val="000000"/>
          <w:sz w:val="28"/>
          <w:szCs w:val="28"/>
          <w:lang w:val="fr-FR" w:eastAsia="en-US"/>
        </w:rPr>
        <w:t>al</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ale</w:t>
      </w:r>
      <w:r w:rsidRPr="007E1F01">
        <w:rPr>
          <w:rFonts w:ascii="Times New Roman" w:eastAsia="Calibri" w:hAnsi="Times New Roman" w:cs="Times New Roman"/>
          <w:color w:val="000000"/>
          <w:sz w:val="28"/>
          <w:szCs w:val="28"/>
          <w:lang w:eastAsia="en-US"/>
        </w:rPr>
        <w:t>; глаголов, имен существительных, прилагательных и наречий при помощи отрицательных префиксов: -</w:t>
      </w:r>
      <w:r w:rsidRPr="007E1F01">
        <w:rPr>
          <w:rFonts w:ascii="Times New Roman" w:eastAsia="Calibri" w:hAnsi="Times New Roman" w:cs="Times New Roman"/>
          <w:color w:val="000000"/>
          <w:sz w:val="28"/>
          <w:szCs w:val="28"/>
          <w:lang w:val="en-US" w:eastAsia="en-US"/>
        </w:rPr>
        <w:t>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im</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d</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n-US" w:eastAsia="en-US"/>
        </w:rPr>
        <w:t>d</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n-US" w:eastAsia="en-US"/>
        </w:rPr>
        <w:t>s</w:t>
      </w:r>
      <w:r w:rsidRPr="007E1F01">
        <w:rPr>
          <w:rFonts w:ascii="Times New Roman" w:eastAsia="Calibri" w:hAnsi="Times New Roman" w:cs="Times New Roman"/>
          <w:color w:val="000000"/>
          <w:sz w:val="28"/>
          <w:szCs w:val="28"/>
          <w:lang w:eastAsia="en-US"/>
        </w:rPr>
        <w:t xml:space="preserve">); словосложения: существительное + </w:t>
      </w:r>
      <w:proofErr w:type="gramStart"/>
      <w:r w:rsidRPr="007E1F01">
        <w:rPr>
          <w:rFonts w:ascii="Times New Roman" w:eastAsia="Calibri" w:hAnsi="Times New Roman" w:cs="Times New Roman"/>
          <w:color w:val="000000"/>
          <w:sz w:val="28"/>
          <w:szCs w:val="28"/>
          <w:lang w:eastAsia="en-US"/>
        </w:rPr>
        <w:t>существительное</w:t>
      </w:r>
      <w:proofErr w:type="gramEnd"/>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chou</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fleur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porte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fen</w:t>
      </w:r>
      <w:r w:rsidRPr="007E1F01">
        <w:rPr>
          <w:rFonts w:ascii="Times New Roman" w:eastAsia="Calibri" w:hAnsi="Times New Roman" w:cs="Times New Roman"/>
          <w:color w:val="000000"/>
          <w:sz w:val="28"/>
          <w:szCs w:val="28"/>
          <w:lang w:eastAsia="en-US"/>
        </w:rPr>
        <w:t>ê</w:t>
      </w:r>
      <w:r w:rsidRPr="007E1F01">
        <w:rPr>
          <w:rFonts w:ascii="Times New Roman" w:eastAsia="Calibri" w:hAnsi="Times New Roman" w:cs="Times New Roman"/>
          <w:color w:val="000000"/>
          <w:sz w:val="28"/>
          <w:szCs w:val="28"/>
          <w:lang w:val="en-US" w:eastAsia="en-US"/>
        </w:rPr>
        <w:t>tre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eastAsia="en-US"/>
        </w:rPr>
        <w:lastRenderedPageBreak/>
        <w:t>существительное + предлог + существительное (</w:t>
      </w:r>
      <w:r w:rsidRPr="007E1F01">
        <w:rPr>
          <w:rFonts w:ascii="Times New Roman" w:eastAsia="Calibri" w:hAnsi="Times New Roman" w:cs="Times New Roman"/>
          <w:color w:val="000000"/>
          <w:sz w:val="28"/>
          <w:szCs w:val="28"/>
          <w:lang w:val="en-US" w:eastAsia="en-US"/>
        </w:rPr>
        <w:t>arc</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en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ciel</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rez</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de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chauss</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n-US" w:eastAsia="en-US"/>
        </w:rPr>
        <w:t>e</w:t>
      </w:r>
      <w:r w:rsidRPr="007E1F01">
        <w:rPr>
          <w:rFonts w:ascii="Times New Roman" w:eastAsia="Calibri" w:hAnsi="Times New Roman" w:cs="Times New Roman"/>
          <w:color w:val="000000"/>
          <w:sz w:val="28"/>
          <w:szCs w:val="28"/>
          <w:lang w:eastAsia="en-US"/>
        </w:rPr>
        <w:t>); прилагательное + существительное (</w:t>
      </w:r>
      <w:r w:rsidRPr="007E1F01">
        <w:rPr>
          <w:rFonts w:ascii="Times New Roman" w:eastAsia="Calibri" w:hAnsi="Times New Roman" w:cs="Times New Roman"/>
          <w:color w:val="000000"/>
          <w:sz w:val="28"/>
          <w:szCs w:val="28"/>
          <w:lang w:val="en-US" w:eastAsia="en-US"/>
        </w:rPr>
        <w:t>coffre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fort</w:t>
      </w:r>
      <w:r w:rsidRPr="007E1F01">
        <w:rPr>
          <w:rFonts w:ascii="Times New Roman" w:eastAsia="Calibri" w:hAnsi="Times New Roman" w:cs="Times New Roman"/>
          <w:color w:val="000000"/>
          <w:sz w:val="28"/>
          <w:szCs w:val="28"/>
          <w:lang w:eastAsia="en-US"/>
        </w:rPr>
        <w:t>, é</w:t>
      </w:r>
      <w:r w:rsidRPr="007E1F01">
        <w:rPr>
          <w:rFonts w:ascii="Times New Roman" w:eastAsia="Calibri" w:hAnsi="Times New Roman" w:cs="Times New Roman"/>
          <w:color w:val="000000"/>
          <w:sz w:val="28"/>
          <w:szCs w:val="28"/>
          <w:lang w:val="en-US" w:eastAsia="en-US"/>
        </w:rPr>
        <w:t>co</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citoyen</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безличные и неопределенно-личные предложения с местоимением on, сложноподчиненные предложения с союзами que, parce que, quand, lorsque, </w:t>
      </w:r>
      <w:r w:rsidRPr="007E1F01">
        <w:rPr>
          <w:rFonts w:ascii="Times New Roman" w:eastAsia="Calibri" w:hAnsi="Times New Roman" w:cs="Times New Roman"/>
          <w:color w:val="000000"/>
          <w:sz w:val="28"/>
          <w:szCs w:val="28"/>
          <w:lang w:val="en-US" w:eastAsia="en-US"/>
        </w:rPr>
        <w:t>comme</w:t>
      </w:r>
      <w:r w:rsidRPr="007E1F01">
        <w:rPr>
          <w:rFonts w:ascii="Times New Roman" w:eastAsia="Calibri" w:hAnsi="Times New Roman" w:cs="Times New Roman"/>
          <w:color w:val="000000"/>
          <w:sz w:val="28"/>
          <w:szCs w:val="28"/>
          <w:lang w:eastAsia="en-US"/>
        </w:rPr>
        <w:t xml:space="preserve">, управление основных глаголов и глагольных выражений; глаголы </w:t>
      </w:r>
      <w:r w:rsidRPr="007E1F01">
        <w:rPr>
          <w:rFonts w:ascii="Times New Roman" w:eastAsia="Calibri" w:hAnsi="Times New Roman" w:cs="Times New Roman"/>
          <w:color w:val="000000"/>
          <w:sz w:val="28"/>
          <w:szCs w:val="28"/>
          <w:lang w:val="en-US" w:eastAsia="en-US"/>
        </w:rPr>
        <w:t>avoir</w:t>
      </w:r>
      <w:r w:rsidRPr="007E1F01">
        <w:rPr>
          <w:rFonts w:ascii="Times New Roman" w:eastAsia="Calibri" w:hAnsi="Times New Roman" w:cs="Times New Roman"/>
          <w:color w:val="000000"/>
          <w:sz w:val="28"/>
          <w:szCs w:val="28"/>
          <w:lang w:eastAsia="en-US"/>
        </w:rPr>
        <w:t>, ê</w:t>
      </w:r>
      <w:r w:rsidRPr="007E1F01">
        <w:rPr>
          <w:rFonts w:ascii="Times New Roman" w:eastAsia="Calibri" w:hAnsi="Times New Roman" w:cs="Times New Roman"/>
          <w:color w:val="000000"/>
          <w:sz w:val="28"/>
          <w:szCs w:val="28"/>
          <w:lang w:val="en-US" w:eastAsia="en-US"/>
        </w:rPr>
        <w:t>tre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savoir</w:t>
      </w:r>
      <w:r w:rsidRPr="007E1F01">
        <w:rPr>
          <w:rFonts w:ascii="Times New Roman" w:eastAsia="Calibri" w:hAnsi="Times New Roman" w:cs="Times New Roman"/>
          <w:color w:val="000000"/>
          <w:sz w:val="28"/>
          <w:szCs w:val="28"/>
          <w:lang w:eastAsia="en-US"/>
        </w:rPr>
        <w:t xml:space="preserve"> в повелительном наклонении;</w:t>
      </w:r>
      <w:proofErr w:type="gramEnd"/>
      <w:r w:rsidRPr="007E1F01">
        <w:rPr>
          <w:rFonts w:ascii="Times New Roman" w:eastAsia="Calibri" w:hAnsi="Times New Roman" w:cs="Times New Roman"/>
          <w:color w:val="000000"/>
          <w:sz w:val="28"/>
          <w:szCs w:val="28"/>
          <w:lang w:eastAsia="en-US"/>
        </w:rPr>
        <w:t xml:space="preserve"> глаголы </w:t>
      </w:r>
      <w:proofErr w:type="gramStart"/>
      <w:r w:rsidRPr="007E1F01">
        <w:rPr>
          <w:rFonts w:ascii="Times New Roman" w:eastAsia="Calibri" w:hAnsi="Times New Roman" w:cs="Times New Roman"/>
          <w:color w:val="000000"/>
          <w:sz w:val="28"/>
          <w:szCs w:val="28"/>
          <w:lang w:eastAsia="en-US"/>
        </w:rPr>
        <w:t>в</w:t>
      </w:r>
      <w:proofErr w:type="gramEnd"/>
      <w:r w:rsidRPr="007E1F01">
        <w:rPr>
          <w:rFonts w:ascii="Times New Roman" w:eastAsia="Calibri" w:hAnsi="Times New Roman" w:cs="Times New Roman"/>
          <w:color w:val="000000"/>
          <w:sz w:val="28"/>
          <w:szCs w:val="28"/>
          <w:lang w:eastAsia="en-US"/>
        </w:rPr>
        <w:t xml:space="preserve"> временной форме </w:t>
      </w:r>
      <w:r w:rsidRPr="007E1F01">
        <w:rPr>
          <w:rFonts w:ascii="Times New Roman" w:eastAsia="Calibri" w:hAnsi="Times New Roman" w:cs="Times New Roman"/>
          <w:color w:val="000000"/>
          <w:sz w:val="28"/>
          <w:szCs w:val="28"/>
          <w:lang w:val="en-US" w:eastAsia="en-US"/>
        </w:rPr>
        <w:t>imparfait</w:t>
      </w:r>
      <w:r w:rsidRPr="007E1F01">
        <w:rPr>
          <w:rFonts w:ascii="Times New Roman" w:eastAsia="Calibri" w:hAnsi="Times New Roman" w:cs="Times New Roman"/>
          <w:color w:val="000000"/>
          <w:sz w:val="28"/>
          <w:szCs w:val="28"/>
          <w:lang w:eastAsia="en-US"/>
        </w:rPr>
        <w:t xml:space="preserve"> и ее отличия от </w:t>
      </w:r>
      <w:r w:rsidRPr="007E1F01">
        <w:rPr>
          <w:rFonts w:ascii="Times New Roman" w:eastAsia="Calibri" w:hAnsi="Times New Roman" w:cs="Times New Roman"/>
          <w:color w:val="000000"/>
          <w:sz w:val="28"/>
          <w:szCs w:val="28"/>
          <w:lang w:val="en-US" w:eastAsia="en-US"/>
        </w:rPr>
        <w:t>pass</w:t>
      </w:r>
      <w:r w:rsidRPr="007E1F01">
        <w:rPr>
          <w:rFonts w:ascii="Times New Roman" w:eastAsia="Calibri" w:hAnsi="Times New Roman" w:cs="Times New Roman"/>
          <w:color w:val="000000"/>
          <w:sz w:val="28"/>
          <w:szCs w:val="28"/>
          <w:lang w:eastAsia="en-US"/>
        </w:rPr>
        <w:t xml:space="preserve">é </w:t>
      </w:r>
      <w:r w:rsidRPr="007E1F01">
        <w:rPr>
          <w:rFonts w:ascii="Times New Roman" w:eastAsia="Calibri" w:hAnsi="Times New Roman" w:cs="Times New Roman"/>
          <w:color w:val="000000"/>
          <w:sz w:val="28"/>
          <w:szCs w:val="28"/>
          <w:lang w:val="en-US" w:eastAsia="en-US"/>
        </w:rPr>
        <w:t>compos</w:t>
      </w:r>
      <w:r w:rsidRPr="007E1F01">
        <w:rPr>
          <w:rFonts w:ascii="Times New Roman" w:eastAsia="Calibri" w:hAnsi="Times New Roman" w:cs="Times New Roman"/>
          <w:color w:val="000000"/>
          <w:sz w:val="28"/>
          <w:szCs w:val="28"/>
          <w:lang w:eastAsia="en-US"/>
        </w:rPr>
        <w:t xml:space="preserve">é; глаголы пассивного залога в изученных ранее временах изъявительного наклонения (présent de l’indicatif); условное наклонение Conditionnel présent в независимом предложении для выражения пожелания, вежливой просьбы; ударные формы личных местоимений, отрицание с наречиями </w:t>
      </w:r>
      <w:r w:rsidRPr="007E1F01">
        <w:rPr>
          <w:rFonts w:ascii="Times New Roman" w:eastAsia="Calibri" w:hAnsi="Times New Roman" w:cs="Times New Roman"/>
          <w:color w:val="000000"/>
          <w:sz w:val="28"/>
          <w:szCs w:val="28"/>
          <w:lang w:val="en-US" w:eastAsia="en-US"/>
        </w:rPr>
        <w:t>rien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jamais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personne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ni</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ni</w:t>
      </w:r>
      <w:r w:rsidRPr="007E1F01">
        <w:rPr>
          <w:rFonts w:ascii="Times New Roman" w:eastAsia="Calibri" w:hAnsi="Times New Roman" w:cs="Times New Roman"/>
          <w:color w:val="000000"/>
          <w:sz w:val="28"/>
          <w:szCs w:val="28"/>
          <w:lang w:eastAsia="en-US"/>
        </w:rPr>
        <w:t>;; предлоги, употребляемые в пассивном залоге; числительные для обозначения больших чисел (до 1 000 000).</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Испанский язык</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употреблять в устной и письменной речи различные средства связи для обеспечения целостности высказывания (</w:t>
      </w:r>
      <w:r w:rsidRPr="007E1F01">
        <w:rPr>
          <w:rFonts w:ascii="Times New Roman" w:eastAsia="Calibri" w:hAnsi="Times New Roman" w:cs="Times New Roman"/>
          <w:color w:val="000000"/>
          <w:sz w:val="28"/>
          <w:szCs w:val="28"/>
          <w:lang w:val="es-ES" w:eastAsia="en-US"/>
        </w:rPr>
        <w:t>porejemplo</w:t>
      </w:r>
      <w:r w:rsidRPr="007E1F01">
        <w:rPr>
          <w:rFonts w:ascii="Times New Roman" w:eastAsia="Calibri" w:hAnsi="Times New Roman" w:cs="Times New Roman"/>
          <w:color w:val="000000"/>
          <w:sz w:val="28"/>
          <w:szCs w:val="28"/>
          <w:lang w:eastAsia="en-US"/>
        </w:rPr>
        <w:t xml:space="preserve">, por un lado, por otro lado, </w:t>
      </w:r>
      <w:r w:rsidRPr="007E1F01">
        <w:rPr>
          <w:rFonts w:ascii="Times New Roman" w:eastAsia="Calibri" w:hAnsi="Times New Roman" w:cs="Times New Roman"/>
          <w:color w:val="000000"/>
          <w:sz w:val="28"/>
          <w:szCs w:val="28"/>
          <w:lang w:val="es-ES" w:eastAsia="en-US"/>
        </w:rPr>
        <w:t>enprimerlugar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enfin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finalmente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sinembargo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sinduda</w:t>
      </w:r>
      <w:r w:rsidRPr="007E1F01">
        <w:rPr>
          <w:rFonts w:ascii="Times New Roman" w:eastAsia="Calibri" w:hAnsi="Times New Roman" w:cs="Times New Roman"/>
          <w:color w:val="000000"/>
          <w:sz w:val="28"/>
          <w:szCs w:val="28"/>
          <w:lang w:eastAsia="en-US"/>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color w:val="000000"/>
          <w:sz w:val="28"/>
          <w:szCs w:val="28"/>
          <w:lang w:eastAsia="en-US"/>
        </w:rPr>
        <w:t xml:space="preserve">1) аффиксации (образование глаголов при помощи префикса </w:t>
      </w:r>
      <w:r w:rsidRPr="007E1F01">
        <w:rPr>
          <w:rFonts w:ascii="Times New Roman" w:eastAsia="Calibri" w:hAnsi="Times New Roman" w:cs="Times New Roman"/>
          <w:color w:val="000000"/>
          <w:sz w:val="28"/>
          <w:szCs w:val="28"/>
          <w:lang w:val="es-ES" w:eastAsia="en-US"/>
        </w:rPr>
        <w:t>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m</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incumplir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imponer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acostumbrarse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aclarecer</w:t>
      </w:r>
      <w:r w:rsidRPr="007E1F01">
        <w:rPr>
          <w:rFonts w:ascii="Times New Roman" w:eastAsia="Calibri" w:hAnsi="Times New Roman" w:cs="Times New Roman"/>
          <w:color w:val="000000"/>
          <w:sz w:val="28"/>
          <w:szCs w:val="28"/>
          <w:lang w:eastAsia="en-US"/>
        </w:rPr>
        <w:t xml:space="preserve">); имен существительных при помощи суффиксов - </w:t>
      </w:r>
      <w:r w:rsidRPr="007E1F01">
        <w:rPr>
          <w:rFonts w:ascii="Times New Roman" w:eastAsia="Calibri" w:hAnsi="Times New Roman" w:cs="Times New Roman"/>
          <w:color w:val="000000"/>
          <w:sz w:val="28"/>
          <w:szCs w:val="28"/>
          <w:lang w:val="es-ES" w:eastAsia="en-US"/>
        </w:rPr>
        <w:t>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isa</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s-ES" w:eastAsia="en-US"/>
        </w:rPr>
        <w:t>ismo</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s-ES" w:eastAsia="en-US"/>
        </w:rPr>
        <w:t>miento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poeta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poetisa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clasicismo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comportamiento</w:t>
      </w:r>
      <w:r w:rsidRPr="007E1F01">
        <w:rPr>
          <w:rFonts w:ascii="Times New Roman" w:eastAsia="Calibri" w:hAnsi="Times New Roman" w:cs="Times New Roman"/>
          <w:color w:val="000000"/>
          <w:sz w:val="28"/>
          <w:szCs w:val="28"/>
          <w:lang w:eastAsia="en-US"/>
        </w:rPr>
        <w:t xml:space="preserve">); имен прилагательных при помощи префиксов </w:t>
      </w:r>
      <w:r w:rsidRPr="007E1F01">
        <w:rPr>
          <w:rFonts w:ascii="Times New Roman" w:eastAsia="Calibri" w:hAnsi="Times New Roman" w:cs="Times New Roman"/>
          <w:color w:val="000000"/>
          <w:sz w:val="28"/>
          <w:szCs w:val="28"/>
          <w:lang w:val="es-ES" w:eastAsia="en-US"/>
        </w:rPr>
        <w:t>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im</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des</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dis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in</w:t>
      </w:r>
      <w:r w:rsidRPr="007E1F01">
        <w:rPr>
          <w:rFonts w:ascii="Times New Roman" w:eastAsia="Calibri" w:hAnsi="Times New Roman" w:cs="Times New Roman"/>
          <w:color w:val="000000"/>
          <w:sz w:val="28"/>
          <w:szCs w:val="28"/>
          <w:lang w:eastAsia="en-US"/>
        </w:rPr>
        <w:t>ú</w:t>
      </w:r>
      <w:r w:rsidRPr="007E1F01">
        <w:rPr>
          <w:rFonts w:ascii="Times New Roman" w:eastAsia="Calibri" w:hAnsi="Times New Roman" w:cs="Times New Roman"/>
          <w:color w:val="000000"/>
          <w:sz w:val="28"/>
          <w:szCs w:val="28"/>
          <w:lang w:val="es-ES" w:eastAsia="en-US"/>
        </w:rPr>
        <w:t>til</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incapaz</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imposible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descontento</w:t>
      </w:r>
      <w:r w:rsidRPr="007E1F01">
        <w:rPr>
          <w:rFonts w:ascii="Times New Roman" w:eastAsia="Calibri" w:hAnsi="Times New Roman" w:cs="Times New Roman"/>
          <w:color w:val="000000"/>
          <w:sz w:val="28"/>
          <w:szCs w:val="28"/>
          <w:lang w:eastAsia="en-US"/>
        </w:rPr>
        <w:t xml:space="preserve">); </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w:t>
      </w:r>
      <w:proofErr w:type="gramStart"/>
      <w:r w:rsidRPr="007E1F01">
        <w:rPr>
          <w:rFonts w:ascii="Times New Roman" w:eastAsia="Calibri" w:hAnsi="Times New Roman" w:cs="Times New Roman"/>
          <w:color w:val="000000"/>
          <w:sz w:val="28"/>
          <w:szCs w:val="28"/>
          <w:lang w:eastAsia="en-US"/>
        </w:rPr>
        <w:t>речи</w:t>
      </w:r>
      <w:proofErr w:type="gramEnd"/>
      <w:r w:rsidRPr="007E1F01">
        <w:rPr>
          <w:rFonts w:ascii="Times New Roman" w:eastAsia="Calibri" w:hAnsi="Times New Roman" w:cs="Times New Roman"/>
          <w:color w:val="000000"/>
          <w:sz w:val="28"/>
          <w:szCs w:val="28"/>
          <w:lang w:eastAsia="en-US"/>
        </w:rPr>
        <w:t xml:space="preserve">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инверсионный порядок слов (прямое и косвенное дополнение) в повествовательном предложении (</w:t>
      </w:r>
      <w:r w:rsidRPr="007E1F01">
        <w:rPr>
          <w:rFonts w:ascii="Times New Roman" w:eastAsia="Calibri" w:hAnsi="Times New Roman" w:cs="Times New Roman"/>
          <w:color w:val="000000"/>
          <w:sz w:val="28"/>
          <w:szCs w:val="28"/>
          <w:lang w:val="es-ES" w:eastAsia="en-US"/>
        </w:rPr>
        <w:t>Estafrutalaacabodecomprarenelmercado</w:t>
      </w:r>
      <w:r w:rsidRPr="007E1F01">
        <w:rPr>
          <w:rFonts w:ascii="Times New Roman" w:eastAsia="Calibri" w:hAnsi="Times New Roman" w:cs="Times New Roman"/>
          <w:color w:val="000000"/>
          <w:sz w:val="28"/>
          <w:szCs w:val="28"/>
          <w:lang w:eastAsia="en-US"/>
        </w:rPr>
        <w:t>.</w:t>
      </w:r>
      <w:proofErr w:type="gramEnd"/>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Alosni</w:t>
      </w:r>
      <w:r w:rsidRPr="007E1F01">
        <w:rPr>
          <w:rFonts w:ascii="Times New Roman" w:eastAsia="Calibri" w:hAnsi="Times New Roman" w:cs="Times New Roman"/>
          <w:color w:val="000000"/>
          <w:sz w:val="28"/>
          <w:szCs w:val="28"/>
          <w:lang w:eastAsia="en-US"/>
        </w:rPr>
        <w:t>ñ</w:t>
      </w:r>
      <w:r w:rsidRPr="007E1F01">
        <w:rPr>
          <w:rFonts w:ascii="Times New Roman" w:eastAsia="Calibri" w:hAnsi="Times New Roman" w:cs="Times New Roman"/>
          <w:color w:val="000000"/>
          <w:sz w:val="28"/>
          <w:szCs w:val="28"/>
          <w:lang w:val="es-ES" w:eastAsia="en-US"/>
        </w:rPr>
        <w:t>oslesgustanestosjuguetes</w:t>
      </w:r>
      <w:r w:rsidRPr="007E1F01">
        <w:rPr>
          <w:rFonts w:ascii="Times New Roman" w:eastAsia="Calibri" w:hAnsi="Times New Roman" w:cs="Times New Roman"/>
          <w:color w:val="000000"/>
          <w:sz w:val="28"/>
          <w:szCs w:val="28"/>
          <w:lang w:eastAsia="en-US"/>
        </w:rPr>
        <w:t xml:space="preserve">.); </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lastRenderedPageBreak/>
        <w:t>сложноподчиненные определительные предложения с союзами:</w:t>
      </w:r>
      <w:r w:rsidRPr="007E1F01">
        <w:rPr>
          <w:rFonts w:ascii="Times New Roman" w:eastAsia="Calibri" w:hAnsi="Times New Roman" w:cs="Times New Roman"/>
          <w:color w:val="000000"/>
          <w:sz w:val="28"/>
          <w:szCs w:val="28"/>
          <w:lang w:val="es-ES" w:eastAsia="en-US"/>
        </w:rPr>
        <w:t>que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quien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cuyo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el</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s-ES" w:eastAsia="en-US"/>
        </w:rPr>
        <w:t>laque</w:t>
      </w:r>
      <w:r w:rsidRPr="007E1F01">
        <w:rPr>
          <w:rFonts w:ascii="Times New Roman" w:eastAsia="Calibri" w:hAnsi="Times New Roman" w:cs="Times New Roman"/>
          <w:color w:val="000000"/>
          <w:sz w:val="28"/>
          <w:szCs w:val="28"/>
          <w:lang w:eastAsia="en-US"/>
        </w:rPr>
        <w:t xml:space="preserve">; </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наиболее употребительные формы правильных и неправильных глаголов в </w:t>
      </w:r>
      <w:r w:rsidRPr="007E1F01">
        <w:rPr>
          <w:rFonts w:ascii="Times New Roman" w:eastAsia="Calibri" w:hAnsi="Times New Roman" w:cs="Times New Roman"/>
          <w:color w:val="000000"/>
          <w:sz w:val="28"/>
          <w:szCs w:val="28"/>
          <w:lang w:val="es-ES" w:eastAsia="en-US"/>
        </w:rPr>
        <w:t>pret</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s-ES" w:eastAsia="en-US"/>
        </w:rPr>
        <w:t>rito</w:t>
      </w:r>
      <w:r w:rsidRPr="007E1F01">
        <w:rPr>
          <w:rFonts w:ascii="Times New Roman" w:eastAsia="Calibri" w:hAnsi="Times New Roman" w:cs="Times New Roman"/>
          <w:color w:val="000000"/>
          <w:sz w:val="28"/>
          <w:szCs w:val="28"/>
          <w:lang w:eastAsia="en-US"/>
        </w:rPr>
        <w:t xml:space="preserve"> indefinido и </w:t>
      </w:r>
      <w:r w:rsidRPr="007E1F01">
        <w:rPr>
          <w:rFonts w:ascii="Times New Roman" w:eastAsia="Calibri" w:hAnsi="Times New Roman" w:cs="Times New Roman"/>
          <w:color w:val="000000"/>
          <w:sz w:val="28"/>
          <w:szCs w:val="28"/>
          <w:lang w:val="es-ES" w:eastAsia="en-US"/>
        </w:rPr>
        <w:t>pret</w:t>
      </w:r>
      <w:r w:rsidRPr="007E1F01">
        <w:rPr>
          <w:rFonts w:ascii="Times New Roman" w:eastAsia="Calibri" w:hAnsi="Times New Roman" w:cs="Times New Roman"/>
          <w:color w:val="000000"/>
          <w:sz w:val="28"/>
          <w:szCs w:val="28"/>
          <w:lang w:eastAsia="en-US"/>
        </w:rPr>
        <w:t>é</w:t>
      </w:r>
      <w:r w:rsidRPr="007E1F01">
        <w:rPr>
          <w:rFonts w:ascii="Times New Roman" w:eastAsia="Calibri" w:hAnsi="Times New Roman" w:cs="Times New Roman"/>
          <w:color w:val="000000"/>
          <w:sz w:val="28"/>
          <w:szCs w:val="28"/>
          <w:lang w:val="es-ES" w:eastAsia="en-US"/>
        </w:rPr>
        <w:t>rito</w:t>
      </w:r>
      <w:r w:rsidRPr="007E1F01">
        <w:rPr>
          <w:rFonts w:ascii="Times New Roman" w:eastAsia="Calibri" w:hAnsi="Times New Roman" w:cs="Times New Roman"/>
          <w:color w:val="000000"/>
          <w:sz w:val="28"/>
          <w:szCs w:val="28"/>
          <w:lang w:eastAsia="en-US"/>
        </w:rPr>
        <w:t xml:space="preserve"> imperfecto действительного залога изъявительного наклонения;</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правильные и неправильные глаголы в </w:t>
      </w:r>
      <w:r w:rsidRPr="007E1F01">
        <w:rPr>
          <w:rFonts w:ascii="Times New Roman" w:eastAsia="Calibri" w:hAnsi="Times New Roman" w:cs="Times New Roman"/>
          <w:color w:val="000000"/>
          <w:sz w:val="28"/>
          <w:szCs w:val="28"/>
          <w:lang w:val="es-ES" w:eastAsia="en-US"/>
        </w:rPr>
        <w:t>condicionalsimple</w:t>
      </w:r>
      <w:r w:rsidRPr="007E1F01">
        <w:rPr>
          <w:rFonts w:ascii="Times New Roman" w:eastAsia="Calibri" w:hAnsi="Times New Roman" w:cs="Times New Roman"/>
          <w:color w:val="000000"/>
          <w:sz w:val="28"/>
          <w:szCs w:val="28"/>
          <w:lang w:eastAsia="en-US"/>
        </w:rPr>
        <w:t xml:space="preserve"> со значением будущего времени в плане прошедшего; </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согласование времен в рамках сложного предложения в плане прошедшего времени (за исключением времени pluscuamperfecto de indicativo);</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косвенная речь в утвердительных и вопросительных предложениях в плане прошедшего времени c использованием изученных глагольных временных форм;</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eastAsia="en-US"/>
        </w:rPr>
        <w:t>перифрастическиеглагольныеконструкции</w:t>
      </w:r>
      <w:r w:rsidRPr="007E1F01">
        <w:rPr>
          <w:rFonts w:ascii="Times New Roman" w:eastAsia="Calibri" w:hAnsi="Times New Roman" w:cs="Times New Roman"/>
          <w:color w:val="000000"/>
          <w:sz w:val="28"/>
          <w:szCs w:val="28"/>
          <w:lang w:val="es-ES" w:eastAsia="en-US"/>
        </w:rPr>
        <w:t xml:space="preserve"> seguir + gerundio, ir + gerundio, terminar de + infinitivo, acabar de + infinitivo, tener + participio;</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модальная перифрастическая глагольная конструкция </w:t>
      </w:r>
      <w:r w:rsidRPr="007E1F01">
        <w:rPr>
          <w:rFonts w:ascii="Times New Roman" w:eastAsia="Calibri" w:hAnsi="Times New Roman" w:cs="Times New Roman"/>
          <w:color w:val="000000"/>
          <w:sz w:val="28"/>
          <w:szCs w:val="28"/>
          <w:lang w:val="es-ES" w:eastAsia="en-US"/>
        </w:rPr>
        <w:t>deber</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s-ES" w:eastAsia="en-US"/>
        </w:rPr>
        <w:t>inf</w:t>
      </w:r>
      <w:r w:rsidRPr="007E1F01">
        <w:rPr>
          <w:rFonts w:ascii="Times New Roman" w:eastAsia="Calibri" w:hAnsi="Times New Roman" w:cs="Times New Roman"/>
          <w:color w:val="000000"/>
          <w:sz w:val="28"/>
          <w:szCs w:val="28"/>
          <w:lang w:eastAsia="en-US"/>
        </w:rPr>
        <w:t>.;</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eastAsia="en-US"/>
        </w:rPr>
        <w:t>относительныеместоимения</w:t>
      </w:r>
      <w:r w:rsidRPr="007E1F01">
        <w:rPr>
          <w:rFonts w:ascii="Times New Roman" w:eastAsia="Calibri" w:hAnsi="Times New Roman" w:cs="Times New Roman"/>
          <w:color w:val="000000"/>
          <w:sz w:val="28"/>
          <w:szCs w:val="28"/>
          <w:lang w:val="es-ES" w:eastAsia="en-US"/>
        </w:rPr>
        <w:t xml:space="preserve"> el/la que, quien, cuyo; </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eastAsia="en-US"/>
        </w:rPr>
        <w:t>наречияимаркерывремени</w:t>
      </w:r>
      <w:r w:rsidRPr="007E1F01">
        <w:rPr>
          <w:rFonts w:ascii="Times New Roman" w:eastAsia="Calibri" w:hAnsi="Times New Roman" w:cs="Times New Roman"/>
          <w:color w:val="000000"/>
          <w:sz w:val="28"/>
          <w:szCs w:val="28"/>
          <w:lang w:val="es-ES" w:eastAsia="en-US"/>
        </w:rPr>
        <w:t xml:space="preserve"> (ayer, anteayer, antes, entonces, siempre, luego, después, el año pasado, la semana pasada); </w:t>
      </w:r>
    </w:p>
    <w:p w:rsidR="001D5F71" w:rsidRPr="007E1F01" w:rsidRDefault="001D5F71" w:rsidP="007E1F01">
      <w:pPr>
        <w:numPr>
          <w:ilvl w:val="0"/>
          <w:numId w:val="19"/>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lang w:val="es-ES" w:eastAsia="en-US"/>
        </w:rPr>
        <w:t xml:space="preserve"> количественные числительные для обозначения больших чисел (до 1 000 000).</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val="es-ES" w:eastAsia="en-US"/>
        </w:rPr>
      </w:pPr>
      <w:r w:rsidRPr="007E1F01">
        <w:rPr>
          <w:rFonts w:ascii="Times New Roman" w:eastAsia="Calibri" w:hAnsi="Times New Roman" w:cs="Times New Roman"/>
          <w:b/>
          <w:color w:val="000000"/>
          <w:sz w:val="28"/>
          <w:szCs w:val="28"/>
          <w:lang w:val="es-ES" w:eastAsia="en-US"/>
        </w:rPr>
        <w:t>3) Социокультурные знания и умения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val="es-ES" w:eastAsia="en-US"/>
        </w:rPr>
        <w:t>- использовать отдельные социокультурные элементы речевого поведенч</w:t>
      </w:r>
      <w:r w:rsidRPr="007E1F01">
        <w:rPr>
          <w:rFonts w:ascii="Times New Roman" w:eastAsia="Calibri" w:hAnsi="Times New Roman" w:cs="Times New Roman"/>
          <w:color w:val="000000"/>
          <w:sz w:val="28"/>
          <w:szCs w:val="28"/>
          <w:lang w:eastAsia="en-US"/>
        </w:rPr>
        <w:t>ескогоэтикета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понимать и использовать наиболее употребительную тематическую фоновую лексику и реалии в рамках тематического содержания;</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1D5F71" w:rsidRPr="007E1F01" w:rsidRDefault="001D5F71" w:rsidP="001627D7">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rPr>
        <w:t xml:space="preserve">Предметные результаты по итогам </w:t>
      </w:r>
      <w:r w:rsidRPr="007E1F01">
        <w:rPr>
          <w:rFonts w:ascii="Times New Roman" w:eastAsia="Calibri" w:hAnsi="Times New Roman" w:cs="Times New Roman"/>
          <w:b/>
          <w:color w:val="000000"/>
          <w:sz w:val="28"/>
          <w:szCs w:val="28"/>
          <w:lang w:eastAsia="en-US"/>
        </w:rPr>
        <w:t>четвертого года</w:t>
      </w:r>
      <w:r w:rsidRPr="007E1F01">
        <w:rPr>
          <w:rFonts w:ascii="Times New Roman" w:eastAsia="Calibri" w:hAnsi="Times New Roman" w:cs="Times New Roman"/>
          <w:color w:val="000000"/>
          <w:sz w:val="28"/>
          <w:szCs w:val="28"/>
          <w:lang w:eastAsia="en-US"/>
        </w:rPr>
        <w:t xml:space="preserve"> изучения учебного предмета </w:t>
      </w:r>
      <w:r w:rsidRPr="007E1F01">
        <w:rPr>
          <w:rFonts w:ascii="Times New Roman" w:eastAsia="Calibri" w:hAnsi="Times New Roman" w:cs="Times New Roman"/>
          <w:sz w:val="28"/>
          <w:szCs w:val="28"/>
          <w:lang w:eastAsia="en-US"/>
        </w:rPr>
        <w:t>«Иностранный язык</w:t>
      </w:r>
      <w:proofErr w:type="gramStart"/>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color w:val="000000"/>
          <w:sz w:val="28"/>
          <w:szCs w:val="28"/>
        </w:rPr>
        <w:t>д</w:t>
      </w:r>
      <w:proofErr w:type="gramEnd"/>
      <w:r w:rsidRPr="007E1F01">
        <w:rPr>
          <w:rFonts w:ascii="Times New Roman" w:eastAsia="Calibri" w:hAnsi="Times New Roman" w:cs="Times New Roman"/>
          <w:color w:val="000000"/>
          <w:sz w:val="28"/>
          <w:szCs w:val="28"/>
        </w:rPr>
        <w:t>олжны отражать сформированность умений</w:t>
      </w:r>
      <w:r w:rsidRPr="007E1F01">
        <w:rPr>
          <w:rFonts w:ascii="Times New Roman" w:eastAsia="Calibri" w:hAnsi="Times New Roman" w:cs="Times New Roman"/>
          <w:iCs/>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1) Коммуникативные умения</w:t>
      </w: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rPr>
        <w:lastRenderedPageBreak/>
        <w:t xml:space="preserve">- </w:t>
      </w:r>
      <w:r w:rsidRPr="007E1F01">
        <w:rPr>
          <w:rFonts w:ascii="Times New Roman" w:eastAsia="Calibri" w:hAnsi="Times New Roman" w:cs="Times New Roman"/>
          <w:sz w:val="28"/>
          <w:szCs w:val="28"/>
          <w:lang w:eastAsia="en-US"/>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1D5F71" w:rsidRPr="007E1F01" w:rsidRDefault="001D5F71" w:rsidP="007E1F01">
      <w:pPr>
        <w:tabs>
          <w:tab w:val="left" w:pos="338"/>
          <w:tab w:val="center" w:pos="4677"/>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Моя семья. Мои друзья.</w:t>
      </w:r>
      <w:r w:rsidRPr="007E1F01">
        <w:rPr>
          <w:rFonts w:ascii="Times New Roman" w:eastAsia="Calibri" w:hAnsi="Times New Roman" w:cs="Times New Roman"/>
          <w:color w:val="000000"/>
          <w:sz w:val="28"/>
          <w:szCs w:val="28"/>
          <w:lang w:eastAsia="en-US"/>
        </w:rPr>
        <w:t xml:space="preserve"> Взаимоотношения в семье и с друзьями.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b/>
          <w:color w:val="000000"/>
          <w:sz w:val="28"/>
          <w:szCs w:val="28"/>
          <w:lang w:eastAsia="en-US"/>
        </w:rPr>
        <w:t>Свободное</w:t>
      </w:r>
      <w:proofErr w:type="gramEnd"/>
      <w:r w:rsidRPr="007E1F01">
        <w:rPr>
          <w:rFonts w:ascii="Times New Roman" w:eastAsia="Calibri" w:hAnsi="Times New Roman" w:cs="Times New Roman"/>
          <w:b/>
          <w:color w:val="000000"/>
          <w:sz w:val="28"/>
          <w:szCs w:val="28"/>
          <w:lang w:eastAsia="en-US"/>
        </w:rPr>
        <w:t xml:space="preserve"> времясовременного подростка.</w:t>
      </w:r>
      <w:r w:rsidRPr="007E1F01">
        <w:rPr>
          <w:rFonts w:ascii="Times New Roman" w:eastAsia="Calibri" w:hAnsi="Times New Roman" w:cs="Times New Roman"/>
          <w:color w:val="000000"/>
          <w:sz w:val="28"/>
          <w:szCs w:val="28"/>
          <w:lang w:eastAsia="en-US"/>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Карманные деньги.</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Здоровый образ жизни</w:t>
      </w:r>
      <w:r w:rsidRPr="007E1F01">
        <w:rPr>
          <w:rFonts w:ascii="Times New Roman" w:eastAsia="Calibri" w:hAnsi="Times New Roman" w:cs="Times New Roman"/>
          <w:color w:val="000000"/>
          <w:sz w:val="28"/>
          <w:szCs w:val="28"/>
          <w:lang w:eastAsia="en-US"/>
        </w:rPr>
        <w:t>. Режим труда и отдыха. Фитнес. Сбалансированное питание. Посещение врача.</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Школа. </w:t>
      </w:r>
      <w:r w:rsidRPr="007E1F01">
        <w:rPr>
          <w:rFonts w:ascii="Times New Roman" w:eastAsia="Calibri" w:hAnsi="Times New Roman" w:cs="Times New Roman"/>
          <w:color w:val="000000"/>
          <w:sz w:val="28"/>
          <w:szCs w:val="28"/>
          <w:lang w:eastAsia="en-US"/>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Окружающий мир.</w:t>
      </w:r>
      <w:r w:rsidRPr="007E1F01">
        <w:rPr>
          <w:rFonts w:ascii="Times New Roman" w:eastAsia="Calibri" w:hAnsi="Times New Roman" w:cs="Times New Roman"/>
          <w:color w:val="000000"/>
          <w:sz w:val="28"/>
          <w:szCs w:val="28"/>
          <w:lang w:eastAsia="en-US"/>
        </w:rPr>
        <w:t xml:space="preserve"> Климат. Погода. Проблемы экологии. Условия проживания в городской/сельской местности.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Средства массовой информации.</w:t>
      </w:r>
      <w:r w:rsidRPr="007E1F01">
        <w:rPr>
          <w:rFonts w:ascii="Times New Roman" w:eastAsia="Calibri" w:hAnsi="Times New Roman" w:cs="Times New Roman"/>
          <w:color w:val="000000"/>
          <w:sz w:val="28"/>
          <w:szCs w:val="28"/>
          <w:lang w:eastAsia="en-US"/>
        </w:rPr>
        <w:t xml:space="preserve"> Телевидение. Радио. Пресса. Интернет.</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Интернет-безопасность.</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Родная страна и страна/страны изучаемого языка</w:t>
      </w:r>
      <w:r w:rsidRPr="007E1F01">
        <w:rPr>
          <w:rFonts w:ascii="Times New Roman" w:eastAsia="Calibri" w:hAnsi="Times New Roman" w:cs="Times New Roman"/>
          <w:color w:val="000000"/>
          <w:sz w:val="28"/>
          <w:szCs w:val="28"/>
          <w:lang w:eastAsia="en-US"/>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Выдающиеся люди родной страны и страны/стран изучаемого языка</w:t>
      </w:r>
      <w:r w:rsidRPr="007E1F01">
        <w:rPr>
          <w:rFonts w:ascii="Times New Roman" w:eastAsia="Calibri" w:hAnsi="Times New Roman" w:cs="Times New Roman"/>
          <w:color w:val="000000"/>
          <w:sz w:val="28"/>
          <w:szCs w:val="28"/>
          <w:lang w:eastAsia="en-US"/>
        </w:rPr>
        <w:t>. Ученые, писатели, поэты, художники, музыканты, спортсмены.</w:t>
      </w:r>
    </w:p>
    <w:p w:rsidR="001D5F71" w:rsidRPr="007E1F01" w:rsidRDefault="001D5F71" w:rsidP="007E1F01">
      <w:pPr>
        <w:tabs>
          <w:tab w:val="left" w:pos="1415"/>
        </w:tabs>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Говорение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и/или ключевые слова, план, вопросы (объем высказывания до 9–10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выражать и кратко аргументировать свое мнение;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9–10 фраз);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представлять результаты выполненной проектной работы (объем до 9–10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b/>
          <w:color w:val="000000"/>
          <w:sz w:val="28"/>
          <w:szCs w:val="28"/>
        </w:rPr>
        <w:t xml:space="preserve">Аудирование </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lastRenderedPageBreak/>
        <w:t xml:space="preserve">- воспринимать на слух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прогнозировать содержание звучащего текста по началу сообщения.</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Чтение</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читать про себя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w:t>
      </w:r>
      <w:proofErr w:type="gramEnd"/>
      <w:r w:rsidRPr="007E1F01">
        <w:rPr>
          <w:rFonts w:ascii="Times New Roman" w:eastAsia="Calibri" w:hAnsi="Times New Roman" w:cs="Times New Roman"/>
          <w:color w:val="000000"/>
          <w:sz w:val="28"/>
          <w:szCs w:val="28"/>
          <w:lang w:eastAsia="en-US"/>
        </w:rPr>
        <w:t xml:space="preserve"> (объем текста/ текстов для чтения – 350 - 400 слов);</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strike/>
          <w:color w:val="000000"/>
          <w:sz w:val="28"/>
          <w:szCs w:val="28"/>
        </w:rPr>
        <w:t>-</w:t>
      </w:r>
      <w:r w:rsidRPr="007E1F01">
        <w:rPr>
          <w:rFonts w:ascii="Times New Roman" w:eastAsia="Times New Roman" w:hAnsi="Times New Roman" w:cs="Times New Roman"/>
          <w:color w:val="000000"/>
          <w:sz w:val="28"/>
          <w:szCs w:val="28"/>
        </w:rPr>
        <w:t xml:space="preserve"> читать нелинейные тексты (таблицы, диаграммы и т. д.) и понимать представленную в них информацию.</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w:t>
      </w:r>
      <w:proofErr w:type="gramStart"/>
      <w:r w:rsidRPr="007E1F01">
        <w:rPr>
          <w:rFonts w:ascii="Times New Roman" w:eastAsia="Calibri" w:hAnsi="Times New Roman" w:cs="Times New Roman"/>
          <w:color w:val="000000"/>
          <w:sz w:val="28"/>
          <w:szCs w:val="28"/>
          <w:lang w:eastAsia="en-US"/>
        </w:rPr>
        <w:t>кст пр</w:t>
      </w:r>
      <w:proofErr w:type="gramEnd"/>
      <w:r w:rsidRPr="007E1F01">
        <w:rPr>
          <w:rFonts w:ascii="Times New Roman" w:eastAsia="Calibri" w:hAnsi="Times New Roman" w:cs="Times New Roman"/>
          <w:color w:val="000000"/>
          <w:sz w:val="28"/>
          <w:szCs w:val="28"/>
          <w:lang w:eastAsia="en-US"/>
        </w:rPr>
        <w:t>агматического характера, в том числе объявление, кулинарный рецепт, меню;</w:t>
      </w:r>
      <w:r w:rsidRPr="007E1F01">
        <w:rPr>
          <w:rFonts w:ascii="Times New Roman" w:eastAsia="Times New Roman" w:hAnsi="Times New Roman" w:cs="Times New Roman"/>
          <w:color w:val="000000"/>
          <w:sz w:val="28"/>
          <w:szCs w:val="28"/>
          <w:lang w:eastAsia="en-US"/>
        </w:rPr>
        <w:t xml:space="preserve"> сообщение личного характера.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Письменная речь</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писать электронное сообщение личного характера, соблюдая речевой этикет, принятый в стране/странах изучаемого языка (объем до 100 слов);</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небольшое письменное высказывание с опорой на образец, план, картинку, таблицу; создавать небольшое письменное высказывание на основе прочитанного/ прослушанного текста с вербальными и/или визуальными опорами (объем высказывания до 100 слов).</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2) Языковые знания и навыки</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правильно писать изученные слова;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правильно расставлять знаки препинания, в т.ч. при вводных словах, обозначающих порядок мыслей и их связь (например, в английском языке </w:t>
      </w:r>
      <w:r w:rsidRPr="007E1F01">
        <w:rPr>
          <w:rFonts w:ascii="Times New Roman" w:eastAsia="Times New Roman" w:hAnsi="Times New Roman" w:cs="Times New Roman"/>
          <w:color w:val="000000"/>
          <w:sz w:val="28"/>
          <w:szCs w:val="28"/>
          <w:lang w:val="en-US"/>
        </w:rPr>
        <w:t>firstly</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firstofall</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secondly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finally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ontheonehand</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ontheotherhand</w:t>
      </w:r>
      <w:r w:rsidRPr="007E1F01">
        <w:rPr>
          <w:rFonts w:ascii="Times New Roman" w:eastAsia="Times New Roman" w:hAnsi="Times New Roman" w:cs="Times New Roman"/>
          <w:color w:val="000000"/>
          <w:sz w:val="28"/>
          <w:szCs w:val="28"/>
        </w:rPr>
        <w:t xml:space="preserve">; во французском языке </w:t>
      </w:r>
      <w:r w:rsidRPr="007E1F01">
        <w:rPr>
          <w:rFonts w:ascii="Times New Roman" w:eastAsia="Times New Roman" w:hAnsi="Times New Roman" w:cs="Times New Roman"/>
          <w:color w:val="000000"/>
          <w:sz w:val="28"/>
          <w:szCs w:val="28"/>
          <w:lang w:val="fr-FR"/>
        </w:rPr>
        <w:t>premi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fr-FR"/>
        </w:rPr>
        <w:t>rement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deuxi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fr-FR"/>
        </w:rPr>
        <w:t>mement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lastRenderedPageBreak/>
        <w:t>d</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fr-FR"/>
        </w:rPr>
        <w:t>unepart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d</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fr-FR"/>
        </w:rPr>
        <w:t>autrepart</w:t>
      </w:r>
      <w:r w:rsidRPr="007E1F01">
        <w:rPr>
          <w:rFonts w:ascii="Times New Roman" w:eastAsia="Times New Roman" w:hAnsi="Times New Roman" w:cs="Times New Roman"/>
          <w:color w:val="000000"/>
          <w:sz w:val="28"/>
          <w:szCs w:val="28"/>
        </w:rPr>
        <w:t xml:space="preserve">), а также источник сообщения (например, в английском языке </w:t>
      </w:r>
      <w:r w:rsidRPr="007E1F01">
        <w:rPr>
          <w:rFonts w:ascii="Times New Roman" w:eastAsia="Times New Roman" w:hAnsi="Times New Roman" w:cs="Times New Roman"/>
          <w:color w:val="000000"/>
          <w:sz w:val="28"/>
          <w:szCs w:val="28"/>
          <w:lang w:val="en-US"/>
        </w:rPr>
        <w:t>inmyopinion</w:t>
      </w:r>
      <w:r w:rsidRPr="007E1F01">
        <w:rPr>
          <w:rFonts w:ascii="Times New Roman" w:eastAsia="Times New Roman" w:hAnsi="Times New Roman" w:cs="Times New Roman"/>
          <w:color w:val="000000"/>
          <w:sz w:val="28"/>
          <w:szCs w:val="28"/>
        </w:rPr>
        <w:t xml:space="preserve">, во французском языке à </w:t>
      </w:r>
      <w:r w:rsidRPr="007E1F01">
        <w:rPr>
          <w:rFonts w:ascii="Times New Roman" w:eastAsia="Times New Roman" w:hAnsi="Times New Roman" w:cs="Times New Roman"/>
          <w:color w:val="000000"/>
          <w:sz w:val="28"/>
          <w:szCs w:val="28"/>
          <w:lang w:val="en-US"/>
        </w:rPr>
        <w:t>monavis</w:t>
      </w:r>
      <w:r w:rsidRPr="007E1F01">
        <w:rPr>
          <w:rFonts w:ascii="Times New Roman" w:eastAsia="Times New Roman" w:hAnsi="Times New Roman" w:cs="Times New Roman"/>
          <w:color w:val="000000"/>
          <w:sz w:val="28"/>
          <w:szCs w:val="28"/>
        </w:rPr>
        <w:t>);</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различать на слух и адекватно, без ошибок, ведущих к сбою </w:t>
      </w:r>
      <w:r w:rsidRPr="007E1F01">
        <w:rPr>
          <w:rFonts w:ascii="Times New Roman" w:eastAsia="Calibri" w:hAnsi="Times New Roman" w:cs="Times New Roman"/>
          <w:color w:val="000000"/>
          <w:sz w:val="28"/>
          <w:szCs w:val="28"/>
          <w:lang w:eastAsia="en-US"/>
        </w:rPr>
        <w:br/>
        <w:t xml:space="preserve">в коммуникации, произносить слова и ритмические группы с соблюдением правил </w:t>
      </w:r>
      <w:r w:rsidRPr="007E1F01">
        <w:rPr>
          <w:rFonts w:ascii="Times New Roman" w:eastAsia="Calibri" w:hAnsi="Times New Roman" w:cs="Times New Roman"/>
          <w:color w:val="000000"/>
          <w:sz w:val="28"/>
          <w:szCs w:val="28"/>
          <w:lang w:val="en-US" w:eastAsia="en-US"/>
        </w:rPr>
        <w:t>encha</w:t>
      </w:r>
      <w:r w:rsidRPr="007E1F01">
        <w:rPr>
          <w:rFonts w:ascii="Times New Roman" w:eastAsia="Calibri" w:hAnsi="Times New Roman" w:cs="Times New Roman"/>
          <w:color w:val="000000"/>
          <w:sz w:val="28"/>
          <w:szCs w:val="28"/>
          <w:lang w:eastAsia="en-US"/>
        </w:rPr>
        <w:t>î</w:t>
      </w:r>
      <w:r w:rsidRPr="007E1F01">
        <w:rPr>
          <w:rFonts w:ascii="Times New Roman" w:eastAsia="Calibri" w:hAnsi="Times New Roman" w:cs="Times New Roman"/>
          <w:color w:val="000000"/>
          <w:sz w:val="28"/>
          <w:szCs w:val="28"/>
          <w:lang w:val="en-US" w:eastAsia="en-US"/>
        </w:rPr>
        <w:t>nement</w:t>
      </w:r>
      <w:r w:rsidRPr="007E1F01">
        <w:rPr>
          <w:rFonts w:ascii="Times New Roman" w:eastAsia="Calibri" w:hAnsi="Times New Roman" w:cs="Times New Roman"/>
          <w:color w:val="000000"/>
          <w:sz w:val="28"/>
          <w:szCs w:val="28"/>
          <w:lang w:eastAsia="en-US"/>
        </w:rPr>
        <w:t xml:space="preserve"> и </w:t>
      </w:r>
      <w:r w:rsidRPr="007E1F01">
        <w:rPr>
          <w:rFonts w:ascii="Times New Roman" w:eastAsia="Calibri" w:hAnsi="Times New Roman" w:cs="Times New Roman"/>
          <w:color w:val="000000"/>
          <w:sz w:val="28"/>
          <w:szCs w:val="28"/>
          <w:lang w:val="en-US" w:eastAsia="en-US"/>
        </w:rPr>
        <w:t>liaison</w:t>
      </w:r>
      <w:r w:rsidRPr="007E1F01">
        <w:rPr>
          <w:rFonts w:ascii="Times New Roman" w:eastAsia="Calibri" w:hAnsi="Times New Roman" w:cs="Times New Roman"/>
          <w:color w:val="000000"/>
          <w:sz w:val="28"/>
          <w:szCs w:val="28"/>
          <w:lang w:eastAsia="en-US"/>
        </w:rPr>
        <w:t xml:space="preserve"> (для изучающих французский язык) и фразы с соблюдением основных ритмико-интонационных особенностей, в том числе правила отсутствия фразового ударения на служебных словах; </w:t>
      </w:r>
      <w:proofErr w:type="gramEnd"/>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читать новые слова согласно правилам чтения;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 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w:t>
      </w:r>
      <w:proofErr w:type="gramStart"/>
      <w:r w:rsidRPr="007E1F01">
        <w:rPr>
          <w:rFonts w:ascii="Times New Roman" w:eastAsia="Calibri" w:hAnsi="Times New Roman" w:cs="Times New Roman"/>
          <w:color w:val="000000"/>
          <w:sz w:val="28"/>
          <w:szCs w:val="28"/>
          <w:lang w:eastAsia="en-US"/>
        </w:rPr>
        <w:t>речи</w:t>
      </w:r>
      <w:proofErr w:type="gramEnd"/>
      <w:r w:rsidRPr="007E1F01">
        <w:rPr>
          <w:rFonts w:ascii="Times New Roman" w:eastAsia="Calibri" w:hAnsi="Times New Roman" w:cs="Times New Roman"/>
          <w:color w:val="000000"/>
          <w:sz w:val="28"/>
          <w:szCs w:val="28"/>
          <w:lang w:eastAsia="en-US"/>
        </w:rPr>
        <w:t xml:space="preserve"> изученные многозначные слова, синонимы, антонимы, наиболее частотные фразовые глаголы, сокращения и аббревиатуры;</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 средства связи для обеспечения целостности высказывания;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Английский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7E1F01">
        <w:rPr>
          <w:rFonts w:ascii="Times New Roman" w:eastAsia="Calibri" w:hAnsi="Times New Roman" w:cs="Times New Roman"/>
          <w:color w:val="000000"/>
          <w:sz w:val="28"/>
          <w:szCs w:val="28"/>
          <w:lang w:val="en-US" w:eastAsia="en-US"/>
        </w:rPr>
        <w:t>dis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mis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disappear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misinform</w:t>
      </w:r>
      <w:r w:rsidRPr="007E1F01">
        <w:rPr>
          <w:rFonts w:ascii="Times New Roman" w:eastAsia="Calibri" w:hAnsi="Times New Roman" w:cs="Times New Roman"/>
          <w:color w:val="000000"/>
          <w:sz w:val="28"/>
          <w:szCs w:val="28"/>
          <w:lang w:eastAsia="en-US"/>
        </w:rPr>
        <w:t>; имен существительных при помощи суффиксов -</w:t>
      </w:r>
      <w:r w:rsidRPr="007E1F01">
        <w:rPr>
          <w:rFonts w:ascii="Times New Roman" w:eastAsia="Calibri" w:hAnsi="Times New Roman" w:cs="Times New Roman"/>
          <w:color w:val="000000"/>
          <w:sz w:val="28"/>
          <w:szCs w:val="28"/>
          <w:lang w:val="en-US" w:eastAsia="en-US"/>
        </w:rPr>
        <w:t>ity</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nessactivity</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darkness</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eastAsia="ar-SA"/>
        </w:rPr>
        <w:t xml:space="preserve"> имен прилагательных при помощи отрицательного префикса </w:t>
      </w:r>
      <w:r w:rsidRPr="007E1F01">
        <w:rPr>
          <w:rFonts w:ascii="Times New Roman" w:eastAsia="Calibri" w:hAnsi="Times New Roman" w:cs="Times New Roman"/>
          <w:color w:val="000000"/>
          <w:sz w:val="28"/>
          <w:szCs w:val="28"/>
          <w:lang w:val="en-US" w:eastAsia="ar-SA"/>
        </w:rPr>
        <w:t>non</w:t>
      </w:r>
      <w:r w:rsidRPr="007E1F01">
        <w:rPr>
          <w:rFonts w:ascii="Times New Roman" w:eastAsia="Calibri" w:hAnsi="Times New Roman" w:cs="Times New Roman"/>
          <w:color w:val="000000"/>
          <w:sz w:val="28"/>
          <w:szCs w:val="28"/>
          <w:lang w:eastAsia="ar-SA"/>
        </w:rPr>
        <w:t xml:space="preserve">- </w:t>
      </w:r>
      <w:r w:rsidRPr="007E1F01">
        <w:rPr>
          <w:rFonts w:ascii="Times New Roman" w:eastAsia="Calibri" w:hAnsi="Times New Roman" w:cs="Times New Roman"/>
          <w:color w:val="000000"/>
          <w:sz w:val="28"/>
          <w:szCs w:val="28"/>
          <w:lang w:val="en-US" w:eastAsia="ar-SA"/>
        </w:rPr>
        <w:t>non</w:t>
      </w:r>
      <w:r w:rsidRPr="007E1F01">
        <w:rPr>
          <w:rFonts w:ascii="Times New Roman" w:eastAsia="Calibri" w:hAnsi="Times New Roman" w:cs="Times New Roman"/>
          <w:color w:val="000000"/>
          <w:sz w:val="28"/>
          <w:szCs w:val="28"/>
          <w:lang w:eastAsia="ar-SA"/>
        </w:rPr>
        <w:t>-</w:t>
      </w:r>
      <w:r w:rsidRPr="007E1F01">
        <w:rPr>
          <w:rFonts w:ascii="Times New Roman" w:eastAsia="Calibri" w:hAnsi="Times New Roman" w:cs="Times New Roman"/>
          <w:color w:val="000000"/>
          <w:sz w:val="28"/>
          <w:szCs w:val="28"/>
          <w:lang w:val="en-US" w:eastAsia="ar-SA"/>
        </w:rPr>
        <w:t>essential</w:t>
      </w:r>
      <w:r w:rsidRPr="007E1F01">
        <w:rPr>
          <w:rFonts w:ascii="Times New Roman" w:eastAsia="Calibri" w:hAnsi="Times New Roman" w:cs="Times New Roman"/>
          <w:color w:val="000000"/>
          <w:sz w:val="28"/>
          <w:szCs w:val="28"/>
          <w:lang w:eastAsia="ar-SA"/>
        </w:rPr>
        <w:t xml:space="preserve"> и отрицательного суффикса: -</w:t>
      </w:r>
      <w:r w:rsidRPr="007E1F01">
        <w:rPr>
          <w:rFonts w:ascii="Times New Roman" w:eastAsia="Calibri" w:hAnsi="Times New Roman" w:cs="Times New Roman"/>
          <w:color w:val="000000"/>
          <w:sz w:val="28"/>
          <w:szCs w:val="28"/>
          <w:lang w:val="en-US" w:eastAsia="ar-SA"/>
        </w:rPr>
        <w:t>lessuseless</w:t>
      </w:r>
      <w:r w:rsidRPr="007E1F01">
        <w:rPr>
          <w:rFonts w:ascii="Times New Roman" w:eastAsia="Calibri" w:hAnsi="Times New Roman" w:cs="Times New Roman"/>
          <w:color w:val="000000"/>
          <w:sz w:val="28"/>
          <w:szCs w:val="28"/>
          <w:lang w:eastAsia="ar-SA"/>
        </w:rPr>
        <w:t xml:space="preserve">), конверсии (образование </w:t>
      </w:r>
      <w:r w:rsidRPr="007E1F01">
        <w:rPr>
          <w:rFonts w:ascii="Times New Roman" w:eastAsia="Calibri" w:hAnsi="Times New Roman" w:cs="Times New Roman"/>
          <w:color w:val="000000"/>
          <w:sz w:val="28"/>
          <w:szCs w:val="28"/>
          <w:lang w:eastAsia="en-US"/>
        </w:rPr>
        <w:t xml:space="preserve">существительного от неопределенной формы глагола </w:t>
      </w:r>
      <w:r w:rsidRPr="007E1F01">
        <w:rPr>
          <w:rFonts w:ascii="Times New Roman" w:eastAsia="Calibri" w:hAnsi="Times New Roman" w:cs="Times New Roman"/>
          <w:color w:val="000000"/>
          <w:sz w:val="28"/>
          <w:szCs w:val="28"/>
          <w:lang w:val="en-US" w:eastAsia="en-US"/>
        </w:rPr>
        <w:t>torun</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arun</w:t>
      </w:r>
      <w:r w:rsidRPr="007E1F01">
        <w:rPr>
          <w:rFonts w:ascii="Times New Roman" w:eastAsia="Calibri" w:hAnsi="Times New Roman" w:cs="Times New Roman"/>
          <w:color w:val="000000"/>
          <w:sz w:val="28"/>
          <w:szCs w:val="28"/>
          <w:lang w:eastAsia="en-US"/>
        </w:rPr>
        <w:t xml:space="preserve">; глагола от существительного </w:t>
      </w:r>
      <w:r w:rsidRPr="007E1F01">
        <w:rPr>
          <w:rFonts w:ascii="Times New Roman" w:eastAsia="Calibri" w:hAnsi="Times New Roman" w:cs="Times New Roman"/>
          <w:color w:val="000000"/>
          <w:sz w:val="28"/>
          <w:szCs w:val="28"/>
          <w:lang w:val="en-US" w:eastAsia="en-US"/>
        </w:rPr>
        <w:t>ahand</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tohand</w:t>
      </w:r>
      <w:r w:rsidRPr="007E1F01">
        <w:rPr>
          <w:rFonts w:ascii="Times New Roman" w:eastAsia="Calibri" w:hAnsi="Times New Roman" w:cs="Times New Roman"/>
          <w:color w:val="000000"/>
          <w:sz w:val="28"/>
          <w:szCs w:val="28"/>
          <w:lang w:eastAsia="en-US"/>
        </w:rPr>
        <w:t>;</w:t>
      </w:r>
      <w:proofErr w:type="gramEnd"/>
      <w:r w:rsidRPr="007E1F01">
        <w:rPr>
          <w:rFonts w:ascii="Times New Roman" w:eastAsia="Calibri" w:hAnsi="Times New Roman" w:cs="Times New Roman"/>
          <w:color w:val="000000"/>
          <w:sz w:val="28"/>
          <w:szCs w:val="28"/>
          <w:lang w:eastAsia="en-US"/>
        </w:rPr>
        <w:t xml:space="preserve"> существительного от прилагательного </w:t>
      </w:r>
      <w:r w:rsidRPr="007E1F01">
        <w:rPr>
          <w:rFonts w:ascii="Times New Roman" w:eastAsia="Calibri" w:hAnsi="Times New Roman" w:cs="Times New Roman"/>
          <w:color w:val="000000"/>
          <w:sz w:val="28"/>
          <w:szCs w:val="28"/>
          <w:lang w:val="en-US" w:eastAsia="en-US"/>
        </w:rPr>
        <w:t>rich</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therich</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речиизученные морфологические формы и синтаксические конструкции </w:t>
      </w:r>
      <w:r w:rsidRPr="007E1F01">
        <w:rPr>
          <w:rFonts w:ascii="Times New Roman" w:eastAsia="Times New Roman" w:hAnsi="Times New Roman" w:cs="Times New Roman"/>
          <w:color w:val="000000"/>
          <w:sz w:val="28"/>
          <w:szCs w:val="28"/>
        </w:rPr>
        <w:lastRenderedPageBreak/>
        <w:t>английского языка в рамках тематического содержания в соответствии с решаемой коммуникативной задачей: согласование подлежащего, выраженного собирательным существительным (</w:t>
      </w:r>
      <w:r w:rsidRPr="007E1F01">
        <w:rPr>
          <w:rFonts w:ascii="Times New Roman" w:eastAsia="Times New Roman" w:hAnsi="Times New Roman" w:cs="Times New Roman"/>
          <w:color w:val="000000"/>
          <w:sz w:val="28"/>
          <w:szCs w:val="28"/>
          <w:lang w:val="en-US"/>
        </w:rPr>
        <w:t>family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police</w:t>
      </w:r>
      <w:r w:rsidRPr="007E1F01">
        <w:rPr>
          <w:rFonts w:ascii="Times New Roman" w:eastAsia="Times New Roman" w:hAnsi="Times New Roman" w:cs="Times New Roman"/>
          <w:color w:val="000000"/>
          <w:sz w:val="28"/>
          <w:szCs w:val="28"/>
        </w:rPr>
        <w:t xml:space="preserve">) со сказуемым; предложения с глагольными конструкциями, содержащими глаголы-связки </w:t>
      </w:r>
      <w:r w:rsidRPr="007E1F01">
        <w:rPr>
          <w:rFonts w:ascii="Times New Roman" w:eastAsia="Times New Roman" w:hAnsi="Times New Roman" w:cs="Times New Roman"/>
          <w:color w:val="000000"/>
          <w:sz w:val="28"/>
          <w:szCs w:val="28"/>
          <w:lang w:val="en-US"/>
        </w:rPr>
        <w:t>tobe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tolook</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toseem</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tofeel</w:t>
      </w:r>
      <w:r w:rsidRPr="007E1F01">
        <w:rPr>
          <w:rFonts w:ascii="Times New Roman" w:eastAsia="Times New Roman" w:hAnsi="Times New Roman" w:cs="Times New Roman"/>
          <w:color w:val="000000"/>
          <w:sz w:val="28"/>
          <w:szCs w:val="28"/>
        </w:rPr>
        <w:t xml:space="preserve">; предложения </w:t>
      </w:r>
      <w:proofErr w:type="gramStart"/>
      <w:r w:rsidRPr="007E1F01">
        <w:rPr>
          <w:rFonts w:ascii="Times New Roman" w:eastAsia="Times New Roman" w:hAnsi="Times New Roman" w:cs="Times New Roman"/>
          <w:color w:val="000000"/>
          <w:sz w:val="28"/>
          <w:szCs w:val="28"/>
          <w:lang w:val="en-US"/>
        </w:rPr>
        <w:t>c</w:t>
      </w:r>
      <w:proofErr w:type="gramEnd"/>
      <w:r w:rsidRPr="007E1F01">
        <w:rPr>
          <w:rFonts w:ascii="Times New Roman" w:eastAsia="Times New Roman" w:hAnsi="Times New Roman" w:cs="Times New Roman"/>
          <w:color w:val="000000"/>
          <w:sz w:val="28"/>
          <w:szCs w:val="28"/>
        </w:rPr>
        <w:t>о сложным дополнением (</w:t>
      </w:r>
      <w:r w:rsidRPr="007E1F01">
        <w:rPr>
          <w:rFonts w:ascii="Times New Roman" w:eastAsia="Times New Roman" w:hAnsi="Times New Roman" w:cs="Times New Roman"/>
          <w:color w:val="000000"/>
          <w:sz w:val="28"/>
          <w:szCs w:val="28"/>
          <w:lang w:val="en-US"/>
        </w:rPr>
        <w:t>ComplexObject</w:t>
      </w:r>
      <w:r w:rsidRPr="007E1F01">
        <w:rPr>
          <w:rFonts w:ascii="Times New Roman" w:eastAsia="Times New Roman" w:hAnsi="Times New Roman" w:cs="Times New Roman"/>
          <w:color w:val="000000"/>
          <w:sz w:val="28"/>
          <w:szCs w:val="28"/>
        </w:rPr>
        <w:t>) (</w:t>
      </w:r>
      <w:r w:rsidRPr="007E1F01">
        <w:rPr>
          <w:rFonts w:ascii="Times New Roman" w:eastAsia="Times New Roman" w:hAnsi="Times New Roman" w:cs="Times New Roman"/>
          <w:color w:val="000000"/>
          <w:sz w:val="28"/>
          <w:szCs w:val="28"/>
          <w:lang w:val="en-US"/>
        </w:rPr>
        <w:t>Isawhercross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crossingtheroad</w:t>
      </w:r>
      <w:r w:rsidRPr="007E1F01">
        <w:rPr>
          <w:rFonts w:ascii="Times New Roman" w:eastAsia="Times New Roman" w:hAnsi="Times New Roman" w:cs="Times New Roman"/>
          <w:color w:val="000000"/>
          <w:sz w:val="28"/>
          <w:szCs w:val="28"/>
        </w:rPr>
        <w:t xml:space="preserve">.); </w:t>
      </w:r>
      <w:proofErr w:type="gramStart"/>
      <w:r w:rsidRPr="007E1F01">
        <w:rPr>
          <w:rFonts w:ascii="Times New Roman" w:eastAsia="Times New Roman" w:hAnsi="Times New Roman" w:cs="Times New Roman"/>
          <w:color w:val="000000"/>
          <w:sz w:val="28"/>
          <w:szCs w:val="28"/>
        </w:rPr>
        <w:t xml:space="preserve">все типы вопросительных предложений в </w:t>
      </w:r>
      <w:r w:rsidRPr="007E1F01">
        <w:rPr>
          <w:rFonts w:ascii="Times New Roman" w:eastAsia="Times New Roman" w:hAnsi="Times New Roman" w:cs="Times New Roman"/>
          <w:color w:val="000000"/>
          <w:sz w:val="28"/>
          <w:szCs w:val="28"/>
          <w:lang w:val="en-US"/>
        </w:rPr>
        <w:t>PastPerfect</w:t>
      </w:r>
      <w:r w:rsidRPr="007E1F01">
        <w:rPr>
          <w:rFonts w:ascii="Times New Roman" w:eastAsia="Times New Roman" w:hAnsi="Times New Roman" w:cs="Times New Roman"/>
          <w:color w:val="000000"/>
          <w:sz w:val="28"/>
          <w:szCs w:val="28"/>
        </w:rPr>
        <w:t xml:space="preserve">; косвенная речь в утвердительных и вопросительных предложениях в форме настоящего, прошедшего и будущего 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w:t>
      </w:r>
      <w:r w:rsidRPr="007E1F01">
        <w:rPr>
          <w:rFonts w:ascii="Times New Roman" w:eastAsia="Times New Roman" w:hAnsi="Times New Roman" w:cs="Times New Roman"/>
          <w:color w:val="000000"/>
          <w:sz w:val="28"/>
          <w:szCs w:val="28"/>
          <w:lang w:val="en-US"/>
        </w:rPr>
        <w:t>both</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and</w:t>
      </w:r>
      <w:r w:rsidRPr="007E1F01">
        <w:rPr>
          <w:rFonts w:ascii="Times New Roman" w:eastAsia="Times New Roman" w:hAnsi="Times New Roman" w:cs="Times New Roman"/>
          <w:color w:val="000000"/>
          <w:sz w:val="28"/>
          <w:szCs w:val="28"/>
        </w:rPr>
        <w:t xml:space="preserve"> …; конструкции </w:t>
      </w:r>
      <w:r w:rsidRPr="007E1F01">
        <w:rPr>
          <w:rFonts w:ascii="Times New Roman" w:eastAsia="Times New Roman" w:hAnsi="Times New Roman" w:cs="Times New Roman"/>
          <w:color w:val="000000"/>
          <w:sz w:val="28"/>
          <w:szCs w:val="28"/>
          <w:lang w:val="en-US"/>
        </w:rPr>
        <w:t>be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getusedtodosomething</w:t>
      </w:r>
      <w:r w:rsidRPr="007E1F01">
        <w:rPr>
          <w:rFonts w:ascii="Times New Roman" w:eastAsia="Times New Roman" w:hAnsi="Times New Roman" w:cs="Times New Roman"/>
          <w:color w:val="000000"/>
          <w:sz w:val="28"/>
          <w:szCs w:val="28"/>
        </w:rPr>
        <w:t>;</w:t>
      </w:r>
      <w:proofErr w:type="gramEnd"/>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be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getuseddoingsomething</w:t>
      </w:r>
      <w:r w:rsidRPr="007E1F01">
        <w:rPr>
          <w:rFonts w:ascii="Times New Roman" w:eastAsia="Times New Roman" w:hAnsi="Times New Roman" w:cs="Times New Roman"/>
          <w:color w:val="000000"/>
          <w:sz w:val="28"/>
          <w:szCs w:val="28"/>
        </w:rPr>
        <w:t xml:space="preserve">; глаголы действительного залога в изъявительном наклонении в </w:t>
      </w:r>
      <w:r w:rsidRPr="007E1F01">
        <w:rPr>
          <w:rFonts w:ascii="Times New Roman" w:eastAsia="Times New Roman" w:hAnsi="Times New Roman" w:cs="Times New Roman"/>
          <w:color w:val="000000"/>
          <w:sz w:val="28"/>
          <w:szCs w:val="28"/>
          <w:lang w:val="en-US"/>
        </w:rPr>
        <w:t>PastPerfect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Future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in</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the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Past</w:t>
      </w:r>
      <w:r w:rsidRPr="007E1F01">
        <w:rPr>
          <w:rFonts w:ascii="Times New Roman" w:eastAsia="Times New Roman" w:hAnsi="Times New Roman" w:cs="Times New Roman"/>
          <w:color w:val="000000"/>
          <w:sz w:val="28"/>
          <w:szCs w:val="28"/>
        </w:rPr>
        <w:t xml:space="preserve">; неличные формы глагола (инфинитив, герундий, причастия настоящего и прошедшего времени); конструкции </w:t>
      </w:r>
      <w:r w:rsidRPr="007E1F01">
        <w:rPr>
          <w:rFonts w:ascii="Times New Roman" w:eastAsia="Times New Roman" w:hAnsi="Times New Roman" w:cs="Times New Roman"/>
          <w:color w:val="000000"/>
          <w:sz w:val="28"/>
          <w:szCs w:val="28"/>
          <w:lang w:val="en-US"/>
        </w:rPr>
        <w:t>c</w:t>
      </w:r>
      <w:r w:rsidRPr="007E1F01">
        <w:rPr>
          <w:rFonts w:ascii="Times New Roman" w:eastAsia="Times New Roman" w:hAnsi="Times New Roman" w:cs="Times New Roman"/>
          <w:color w:val="000000"/>
          <w:sz w:val="28"/>
          <w:szCs w:val="28"/>
        </w:rPr>
        <w:t xml:space="preserve"> глаголами </w:t>
      </w:r>
      <w:r w:rsidRPr="007E1F01">
        <w:rPr>
          <w:rFonts w:ascii="Times New Roman" w:eastAsia="Times New Roman" w:hAnsi="Times New Roman" w:cs="Times New Roman"/>
          <w:color w:val="000000"/>
          <w:sz w:val="28"/>
          <w:szCs w:val="28"/>
          <w:lang w:val="en-US"/>
        </w:rPr>
        <w:t>tostop</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toremember</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toforget</w:t>
      </w:r>
      <w:r w:rsidRPr="007E1F01">
        <w:rPr>
          <w:rFonts w:ascii="Times New Roman" w:eastAsia="Times New Roman" w:hAnsi="Times New Roman" w:cs="Times New Roman"/>
          <w:color w:val="000000"/>
          <w:sz w:val="28"/>
          <w:szCs w:val="28"/>
        </w:rPr>
        <w:t xml:space="preserve"> (разница в значении </w:t>
      </w:r>
      <w:r w:rsidRPr="007E1F01">
        <w:rPr>
          <w:rFonts w:ascii="Times New Roman" w:eastAsia="Times New Roman" w:hAnsi="Times New Roman" w:cs="Times New Roman"/>
          <w:color w:val="000000"/>
          <w:sz w:val="28"/>
          <w:szCs w:val="28"/>
          <w:lang w:val="en-US"/>
        </w:rPr>
        <w:t>tostopdoingsmth</w:t>
      </w:r>
      <w:r w:rsidRPr="007E1F01">
        <w:rPr>
          <w:rFonts w:ascii="Times New Roman" w:eastAsia="Times New Roman" w:hAnsi="Times New Roman" w:cs="Times New Roman"/>
          <w:color w:val="000000"/>
          <w:sz w:val="28"/>
          <w:szCs w:val="28"/>
        </w:rPr>
        <w:t xml:space="preserve"> и </w:t>
      </w:r>
      <w:r w:rsidRPr="007E1F01">
        <w:rPr>
          <w:rFonts w:ascii="Times New Roman" w:eastAsia="Times New Roman" w:hAnsi="Times New Roman" w:cs="Times New Roman"/>
          <w:color w:val="000000"/>
          <w:sz w:val="28"/>
          <w:szCs w:val="28"/>
          <w:lang w:val="en-US"/>
        </w:rPr>
        <w:t>tostoptodosmth</w:t>
      </w:r>
      <w:r w:rsidRPr="007E1F01">
        <w:rPr>
          <w:rFonts w:ascii="Times New Roman" w:eastAsia="Times New Roman" w:hAnsi="Times New Roman" w:cs="Times New Roman"/>
          <w:color w:val="000000"/>
          <w:sz w:val="28"/>
          <w:szCs w:val="28"/>
        </w:rPr>
        <w:t>); прилагательные на -</w:t>
      </w:r>
      <w:r w:rsidRPr="007E1F01">
        <w:rPr>
          <w:rFonts w:ascii="Times New Roman" w:eastAsia="Times New Roman" w:hAnsi="Times New Roman" w:cs="Times New Roman"/>
          <w:color w:val="000000"/>
          <w:sz w:val="28"/>
          <w:szCs w:val="28"/>
          <w:lang w:val="en-US"/>
        </w:rPr>
        <w:t>ed</w:t>
      </w:r>
      <w:r w:rsidRPr="007E1F01">
        <w:rPr>
          <w:rFonts w:ascii="Times New Roman" w:eastAsia="Times New Roman" w:hAnsi="Times New Roman" w:cs="Times New Roman"/>
          <w:color w:val="000000"/>
          <w:sz w:val="28"/>
          <w:szCs w:val="28"/>
        </w:rPr>
        <w:t xml:space="preserve"> и -</w:t>
      </w:r>
      <w:r w:rsidRPr="007E1F01">
        <w:rPr>
          <w:rFonts w:ascii="Times New Roman" w:eastAsia="Times New Roman" w:hAnsi="Times New Roman" w:cs="Times New Roman"/>
          <w:color w:val="000000"/>
          <w:sz w:val="28"/>
          <w:szCs w:val="28"/>
          <w:lang w:val="en-US"/>
        </w:rPr>
        <w:t>ing</w:t>
      </w:r>
      <w:r w:rsidRPr="007E1F01">
        <w:rPr>
          <w:rFonts w:ascii="Times New Roman" w:eastAsia="Times New Roman" w:hAnsi="Times New Roman" w:cs="Times New Roman"/>
          <w:color w:val="000000"/>
          <w:sz w:val="28"/>
          <w:szCs w:val="28"/>
        </w:rPr>
        <w:t xml:space="preserve">; наречия: </w:t>
      </w:r>
      <w:r w:rsidRPr="007E1F01">
        <w:rPr>
          <w:rFonts w:ascii="Times New Roman" w:eastAsia="Times New Roman" w:hAnsi="Times New Roman" w:cs="Times New Roman"/>
          <w:color w:val="000000"/>
          <w:sz w:val="28"/>
          <w:szCs w:val="28"/>
          <w:lang w:val="en-US"/>
        </w:rPr>
        <w:t>too</w:t>
      </w:r>
      <w:r w:rsidRPr="007E1F01">
        <w:rPr>
          <w:rFonts w:ascii="Times New Roman" w:eastAsia="Times New Roman" w:hAnsi="Times New Roman" w:cs="Times New Roman"/>
          <w:color w:val="000000"/>
          <w:sz w:val="28"/>
          <w:szCs w:val="28"/>
        </w:rPr>
        <w:t xml:space="preserve"> – </w:t>
      </w:r>
      <w:r w:rsidRPr="007E1F01">
        <w:rPr>
          <w:rFonts w:ascii="Times New Roman" w:eastAsia="Times New Roman" w:hAnsi="Times New Roman" w:cs="Times New Roman"/>
          <w:color w:val="000000"/>
          <w:sz w:val="28"/>
          <w:szCs w:val="28"/>
          <w:lang w:val="en-US"/>
        </w:rPr>
        <w:t>enough</w:t>
      </w:r>
      <w:r w:rsidRPr="007E1F01">
        <w:rPr>
          <w:rFonts w:ascii="Times New Roman" w:eastAsia="Times New Roman" w:hAnsi="Times New Roman" w:cs="Times New Roman"/>
          <w:color w:val="000000"/>
          <w:sz w:val="28"/>
          <w:szCs w:val="28"/>
        </w:rPr>
        <w:t xml:space="preserve">; отрицательные местоимения </w:t>
      </w:r>
      <w:r w:rsidRPr="007E1F01">
        <w:rPr>
          <w:rFonts w:ascii="Times New Roman" w:eastAsia="Times New Roman" w:hAnsi="Times New Roman" w:cs="Times New Roman"/>
          <w:color w:val="000000"/>
          <w:sz w:val="28"/>
          <w:szCs w:val="28"/>
          <w:lang w:val="en-US"/>
        </w:rPr>
        <w:t>no</w:t>
      </w:r>
      <w:r w:rsidRPr="007E1F01">
        <w:rPr>
          <w:rFonts w:ascii="Times New Roman" w:eastAsia="Times New Roman" w:hAnsi="Times New Roman" w:cs="Times New Roman"/>
          <w:color w:val="000000"/>
          <w:sz w:val="28"/>
          <w:szCs w:val="28"/>
        </w:rPr>
        <w:t xml:space="preserve"> (и его производные </w:t>
      </w:r>
      <w:r w:rsidRPr="007E1F01">
        <w:rPr>
          <w:rFonts w:ascii="Times New Roman" w:eastAsia="Times New Roman" w:hAnsi="Times New Roman" w:cs="Times New Roman"/>
          <w:color w:val="000000"/>
          <w:sz w:val="28"/>
          <w:szCs w:val="28"/>
          <w:lang w:val="en-US"/>
        </w:rPr>
        <w:t>nobody</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nothing</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etc</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none</w:t>
      </w:r>
      <w:r w:rsidRPr="007E1F01">
        <w:rPr>
          <w:rFonts w:ascii="Times New Roman" w:eastAsia="Times New Roman" w:hAnsi="Times New Roman" w:cs="Times New Roman"/>
          <w:color w:val="000000"/>
          <w:sz w:val="28"/>
          <w:szCs w:val="28"/>
        </w:rPr>
        <w:t>.</w:t>
      </w:r>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Немецкий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 имен существительных при помощи суффикса: -</w:t>
      </w:r>
      <w:r w:rsidRPr="007E1F01">
        <w:rPr>
          <w:rFonts w:ascii="Times New Roman" w:eastAsia="Calibri" w:hAnsi="Times New Roman" w:cs="Times New Roman"/>
          <w:color w:val="000000"/>
          <w:sz w:val="28"/>
          <w:szCs w:val="28"/>
          <w:lang w:val="de-DE" w:eastAsia="en-US"/>
        </w:rPr>
        <w:t>tion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eastAsia="ar-SA"/>
        </w:rPr>
        <w:t xml:space="preserve"> имен существительных от основы глагола (</w:t>
      </w:r>
      <w:r w:rsidRPr="007E1F01">
        <w:rPr>
          <w:rFonts w:ascii="Times New Roman" w:eastAsia="Calibri" w:hAnsi="Times New Roman" w:cs="Times New Roman"/>
          <w:color w:val="000000"/>
          <w:sz w:val="28"/>
          <w:szCs w:val="28"/>
          <w:lang w:val="de-DE" w:eastAsia="ar-SA"/>
        </w:rPr>
        <w:t>derBesuch</w:t>
      </w:r>
      <w:r w:rsidRPr="007E1F01">
        <w:rPr>
          <w:rFonts w:ascii="Times New Roman" w:eastAsia="Calibri" w:hAnsi="Times New Roman" w:cs="Times New Roman"/>
          <w:color w:val="000000"/>
          <w:sz w:val="28"/>
          <w:szCs w:val="28"/>
          <w:lang w:eastAsia="ar-SA"/>
        </w:rPr>
        <w:t>); имен прилагательных при помощи суффикса: -</w:t>
      </w:r>
      <w:r w:rsidRPr="007E1F01">
        <w:rPr>
          <w:rFonts w:ascii="Times New Roman" w:eastAsia="Calibri" w:hAnsi="Times New Roman" w:cs="Times New Roman"/>
          <w:color w:val="000000"/>
          <w:sz w:val="28"/>
          <w:szCs w:val="28"/>
          <w:lang w:val="en-US" w:eastAsia="ar-SA"/>
        </w:rPr>
        <w:t>los</w:t>
      </w:r>
      <w:r w:rsidRPr="007E1F01">
        <w:rPr>
          <w:rFonts w:ascii="Times New Roman" w:eastAsia="Calibri" w:hAnsi="Times New Roman" w:cs="Times New Roman"/>
          <w:color w:val="000000"/>
          <w:sz w:val="28"/>
          <w:szCs w:val="28"/>
          <w:lang w:eastAsia="ar-SA"/>
        </w:rPr>
        <w:t>;</w:t>
      </w:r>
      <w:r w:rsidRPr="007E1F01">
        <w:rPr>
          <w:rFonts w:ascii="Times New Roman" w:eastAsia="Calibri" w:hAnsi="Times New Roman" w:cs="Times New Roman"/>
          <w:color w:val="000000"/>
          <w:sz w:val="28"/>
          <w:szCs w:val="28"/>
          <w:lang w:eastAsia="en-US"/>
        </w:rPr>
        <w:t xml:space="preserve"> образование сложных прилагательных путем соединения двух прилагательных (</w:t>
      </w:r>
      <w:r w:rsidRPr="007E1F01">
        <w:rPr>
          <w:rFonts w:ascii="Times New Roman" w:eastAsia="Calibri" w:hAnsi="Times New Roman" w:cs="Times New Roman"/>
          <w:color w:val="000000"/>
          <w:sz w:val="28"/>
          <w:szCs w:val="28"/>
          <w:lang w:val="de-DE" w:eastAsia="en-US"/>
        </w:rPr>
        <w:t>dunkelblau</w:t>
      </w:r>
      <w:r w:rsidRPr="007E1F01">
        <w:rPr>
          <w:rFonts w:ascii="Times New Roman" w:eastAsia="Calibri" w:hAnsi="Times New Roman" w:cs="Times New Roman"/>
          <w:color w:val="000000"/>
          <w:sz w:val="28"/>
          <w:szCs w:val="28"/>
          <w:lang w:eastAsia="en-US"/>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времени с союзами </w:t>
      </w:r>
      <w:r w:rsidRPr="007E1F01">
        <w:rPr>
          <w:rFonts w:ascii="Times New Roman" w:eastAsia="Calibri" w:hAnsi="Times New Roman" w:cs="Times New Roman"/>
          <w:color w:val="000000"/>
          <w:sz w:val="28"/>
          <w:szCs w:val="28"/>
          <w:lang w:val="en-US" w:eastAsia="en-US"/>
        </w:rPr>
        <w:t>wenn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als</w:t>
      </w:r>
      <w:r w:rsidRPr="007E1F01">
        <w:rPr>
          <w:rFonts w:ascii="Times New Roman" w:eastAsia="Calibri" w:hAnsi="Times New Roman" w:cs="Times New Roman"/>
          <w:color w:val="000000"/>
          <w:sz w:val="28"/>
          <w:szCs w:val="28"/>
          <w:lang w:eastAsia="en-US"/>
        </w:rPr>
        <w:t>; наиболее распространенные глаголы с управлением и местоименные наречия; склонение прилагательных; предлоги, употребляемые с дательным падежом, предлоги, употребляемые с винительным падежом.</w:t>
      </w:r>
      <w:proofErr w:type="gramEnd"/>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Французский язык</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 средства связи для обеспечения целостности высказывания (в том числе </w:t>
      </w:r>
      <w:r w:rsidRPr="007E1F01">
        <w:rPr>
          <w:rFonts w:ascii="Times New Roman" w:eastAsia="Times New Roman" w:hAnsi="Times New Roman" w:cs="Times New Roman"/>
          <w:color w:val="000000"/>
          <w:sz w:val="28"/>
          <w:szCs w:val="28"/>
          <w:lang w:val="fr-FR"/>
        </w:rPr>
        <w:t>premi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fr-FR"/>
        </w:rPr>
        <w:t>rement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deuxi</w:t>
      </w:r>
      <w:r w:rsidRPr="007E1F01">
        <w:rPr>
          <w:rFonts w:ascii="Times New Roman" w:eastAsia="Times New Roman" w:hAnsi="Times New Roman" w:cs="Times New Roman"/>
          <w:color w:val="000000"/>
          <w:sz w:val="28"/>
          <w:szCs w:val="28"/>
        </w:rPr>
        <w:t>è</w:t>
      </w:r>
      <w:r w:rsidRPr="007E1F01">
        <w:rPr>
          <w:rFonts w:ascii="Times New Roman" w:eastAsia="Times New Roman" w:hAnsi="Times New Roman" w:cs="Times New Roman"/>
          <w:color w:val="000000"/>
          <w:sz w:val="28"/>
          <w:szCs w:val="28"/>
          <w:lang w:val="fr-FR"/>
        </w:rPr>
        <w:t>mement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aud</w:t>
      </w:r>
      <w:r w:rsidRPr="007E1F01">
        <w:rPr>
          <w:rFonts w:ascii="Times New Roman" w:eastAsia="Times New Roman" w:hAnsi="Times New Roman" w:cs="Times New Roman"/>
          <w:color w:val="000000"/>
          <w:sz w:val="28"/>
          <w:szCs w:val="28"/>
        </w:rPr>
        <w:t>é</w:t>
      </w:r>
      <w:r w:rsidRPr="007E1F01">
        <w:rPr>
          <w:rFonts w:ascii="Times New Roman" w:eastAsia="Times New Roman" w:hAnsi="Times New Roman" w:cs="Times New Roman"/>
          <w:color w:val="000000"/>
          <w:sz w:val="28"/>
          <w:szCs w:val="28"/>
          <w:lang w:val="fr-FR"/>
        </w:rPr>
        <w:t>but</w:t>
      </w:r>
      <w:r w:rsidRPr="007E1F01">
        <w:rPr>
          <w:rFonts w:ascii="Times New Roman" w:eastAsia="Times New Roman" w:hAnsi="Times New Roman" w:cs="Times New Roman"/>
          <w:color w:val="000000"/>
          <w:sz w:val="28"/>
          <w:szCs w:val="28"/>
        </w:rPr>
        <w:t xml:space="preserve">, à </w:t>
      </w:r>
      <w:r w:rsidRPr="007E1F01">
        <w:rPr>
          <w:rFonts w:ascii="Times New Roman" w:eastAsia="Times New Roman" w:hAnsi="Times New Roman" w:cs="Times New Roman"/>
          <w:color w:val="000000"/>
          <w:sz w:val="28"/>
          <w:szCs w:val="28"/>
          <w:lang w:val="fr-FR"/>
        </w:rPr>
        <w:t>lafin</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puis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alors</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d</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fr-FR"/>
        </w:rPr>
        <w:t>unepart</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fr-FR"/>
        </w:rPr>
        <w:t>d</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fr-FR"/>
        </w:rPr>
        <w:t>autrepart</w:t>
      </w:r>
      <w:r w:rsidRPr="007E1F01">
        <w:rPr>
          <w:rFonts w:ascii="Times New Roman" w:eastAsia="Times New Roman" w:hAnsi="Times New Roman" w:cs="Times New Roman"/>
          <w:color w:val="000000"/>
          <w:sz w:val="28"/>
          <w:szCs w:val="28"/>
        </w:rPr>
        <w:t xml:space="preserve">); </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lastRenderedPageBreak/>
        <w:t>-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префикса: pré-; имен существительных при помощи суффиксов: -</w:t>
      </w:r>
      <w:r w:rsidRPr="007E1F01">
        <w:rPr>
          <w:rFonts w:ascii="Times New Roman" w:eastAsia="Calibri" w:hAnsi="Times New Roman" w:cs="Times New Roman"/>
          <w:color w:val="000000"/>
          <w:sz w:val="28"/>
          <w:szCs w:val="28"/>
          <w:lang w:val="en-US" w:eastAsia="en-US"/>
        </w:rPr>
        <w:t>oir</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oire</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t</w:t>
      </w:r>
      <w:r w:rsidRPr="007E1F01">
        <w:rPr>
          <w:rFonts w:ascii="Times New Roman" w:eastAsia="Calibri" w:hAnsi="Times New Roman" w:cs="Times New Roman"/>
          <w:color w:val="000000"/>
          <w:sz w:val="28"/>
          <w:szCs w:val="28"/>
          <w:lang w:eastAsia="en-US"/>
        </w:rPr>
        <w:t>é, -</w:t>
      </w:r>
      <w:r w:rsidRPr="007E1F01">
        <w:rPr>
          <w:rFonts w:ascii="Times New Roman" w:eastAsia="Calibri" w:hAnsi="Times New Roman" w:cs="Times New Roman"/>
          <w:color w:val="000000"/>
          <w:sz w:val="28"/>
          <w:szCs w:val="28"/>
          <w:lang w:val="en-US" w:eastAsia="en-US"/>
        </w:rPr>
        <w:t>ude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aison</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ure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ise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eastAsia="ar-SA"/>
        </w:rPr>
        <w:t xml:space="preserve"> имен прилагательных при помощи суффиксов: </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el</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elle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il</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ille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eau</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elle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aire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atif</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ative</w:t>
      </w:r>
      <w:r w:rsidRPr="007E1F01">
        <w:rPr>
          <w:rFonts w:ascii="Times New Roman" w:eastAsia="Calibri" w:hAnsi="Times New Roman" w:cs="Times New Roman"/>
          <w:color w:val="000000"/>
          <w:sz w:val="28"/>
          <w:szCs w:val="28"/>
          <w:lang w:eastAsia="en-US"/>
        </w:rPr>
        <w:t>); словосложения: (глагол + местоимение (rendez-vous), глагол + существительное (</w:t>
      </w:r>
      <w:r w:rsidRPr="007E1F01">
        <w:rPr>
          <w:rFonts w:ascii="Times New Roman" w:eastAsia="Calibri" w:hAnsi="Times New Roman" w:cs="Times New Roman"/>
          <w:color w:val="000000"/>
          <w:sz w:val="28"/>
          <w:szCs w:val="28"/>
          <w:lang w:val="en-US" w:eastAsia="en-US"/>
        </w:rPr>
        <w:t>lave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vaisselle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garde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robe</w:t>
      </w:r>
      <w:r w:rsidRPr="007E1F01">
        <w:rPr>
          <w:rFonts w:ascii="Times New Roman" w:eastAsia="Calibri" w:hAnsi="Times New Roman" w:cs="Times New Roman"/>
          <w:color w:val="000000"/>
          <w:sz w:val="28"/>
          <w:szCs w:val="28"/>
          <w:lang w:eastAsia="en-US"/>
        </w:rPr>
        <w:t>), предлог + существительное (sous-sol));</w:t>
      </w:r>
      <w:proofErr w:type="gramEnd"/>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 распознавать и употреблять в устной и письменной речиизученные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сложноподчиненные предложения с союзами места </w:t>
      </w:r>
      <w:r w:rsidRPr="007E1F01">
        <w:rPr>
          <w:rFonts w:ascii="Times New Roman" w:eastAsia="Times New Roman" w:hAnsi="Times New Roman" w:cs="Times New Roman"/>
          <w:color w:val="000000"/>
          <w:sz w:val="28"/>
          <w:szCs w:val="28"/>
          <w:lang w:val="en-US"/>
        </w:rPr>
        <w:t>o</w:t>
      </w:r>
      <w:r w:rsidRPr="007E1F01">
        <w:rPr>
          <w:rFonts w:ascii="Times New Roman" w:eastAsia="Times New Roman" w:hAnsi="Times New Roman" w:cs="Times New Roman"/>
          <w:color w:val="000000"/>
          <w:sz w:val="28"/>
          <w:szCs w:val="28"/>
        </w:rPr>
        <w:t xml:space="preserve">ù, времени quand и причины </w:t>
      </w:r>
      <w:r w:rsidRPr="007E1F01">
        <w:rPr>
          <w:rFonts w:ascii="Times New Roman" w:eastAsia="Times New Roman" w:hAnsi="Times New Roman" w:cs="Times New Roman"/>
          <w:color w:val="000000"/>
          <w:sz w:val="28"/>
          <w:szCs w:val="28"/>
          <w:lang w:val="en-US"/>
        </w:rPr>
        <w:t>puisque</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car</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lang w:val="en-US"/>
        </w:rPr>
        <w:t>comme</w:t>
      </w:r>
      <w:r w:rsidRPr="007E1F01">
        <w:rPr>
          <w:rFonts w:ascii="Times New Roman" w:eastAsia="Times New Roman" w:hAnsi="Times New Roman" w:cs="Times New Roman"/>
          <w:color w:val="000000"/>
          <w:sz w:val="28"/>
          <w:szCs w:val="28"/>
        </w:rPr>
        <w:t>; ограничительный оборот ne… que; глаголы в предпрошедшем времени (</w:t>
      </w:r>
      <w:r w:rsidRPr="007E1F01">
        <w:rPr>
          <w:rFonts w:ascii="Times New Roman" w:eastAsia="Times New Roman" w:hAnsi="Times New Roman" w:cs="Times New Roman"/>
          <w:color w:val="000000"/>
          <w:sz w:val="28"/>
          <w:szCs w:val="28"/>
          <w:lang w:val="en-US"/>
        </w:rPr>
        <w:t>plus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que</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parfait</w:t>
      </w:r>
      <w:r w:rsidRPr="007E1F01">
        <w:rPr>
          <w:rFonts w:ascii="Times New Roman" w:eastAsia="Times New Roman" w:hAnsi="Times New Roman" w:cs="Times New Roman"/>
          <w:color w:val="000000"/>
          <w:sz w:val="28"/>
          <w:szCs w:val="28"/>
        </w:rPr>
        <w:t>);</w:t>
      </w:r>
      <w:proofErr w:type="gramEnd"/>
      <w:r w:rsidRPr="007E1F01">
        <w:rPr>
          <w:rFonts w:ascii="Times New Roman" w:eastAsia="Times New Roman" w:hAnsi="Times New Roman" w:cs="Times New Roman"/>
          <w:color w:val="000000"/>
          <w:sz w:val="28"/>
          <w:szCs w:val="28"/>
        </w:rPr>
        <w:t xml:space="preserve"> </w:t>
      </w:r>
      <w:proofErr w:type="gramStart"/>
      <w:r w:rsidRPr="007E1F01">
        <w:rPr>
          <w:rFonts w:ascii="Times New Roman" w:eastAsia="Times New Roman" w:hAnsi="Times New Roman" w:cs="Times New Roman"/>
          <w:color w:val="000000"/>
          <w:sz w:val="28"/>
          <w:szCs w:val="28"/>
        </w:rPr>
        <w:t>условное наклонение Conditionnel présent в сложноподчиненном предложении с обстоятельственным придаточным условия (</w:t>
      </w:r>
      <w:r w:rsidRPr="007E1F01">
        <w:rPr>
          <w:rFonts w:ascii="Times New Roman" w:eastAsia="Times New Roman" w:hAnsi="Times New Roman" w:cs="Times New Roman"/>
          <w:color w:val="000000"/>
          <w:sz w:val="28"/>
          <w:szCs w:val="28"/>
          <w:lang w:val="en-US"/>
        </w:rPr>
        <w:t>S</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ilpleuvait</w:t>
      </w:r>
      <w:r w:rsidRPr="007E1F01">
        <w:rPr>
          <w:rFonts w:ascii="Times New Roman" w:eastAsia="Times New Roman" w:hAnsi="Times New Roman" w:cs="Times New Roman"/>
          <w:color w:val="000000"/>
          <w:sz w:val="28"/>
          <w:szCs w:val="28"/>
        </w:rPr>
        <w:t>, j</w:t>
      </w:r>
      <w:r w:rsidRPr="007E1F01">
        <w:rPr>
          <w:rFonts w:ascii="Times New Roman" w:eastAsia="Times New Roman" w:hAnsi="Times New Roman" w:cs="Times New Roman"/>
          <w:color w:val="000000"/>
          <w:sz w:val="28"/>
          <w:szCs w:val="28"/>
          <w:lang w:val="en-US"/>
        </w:rPr>
        <w:t>eresterais</w:t>
      </w:r>
      <w:r w:rsidRPr="007E1F01">
        <w:rPr>
          <w:rFonts w:ascii="Times New Roman" w:eastAsia="Times New Roman" w:hAnsi="Times New Roman" w:cs="Times New Roman"/>
          <w:color w:val="000000"/>
          <w:sz w:val="28"/>
          <w:szCs w:val="28"/>
        </w:rPr>
        <w:t xml:space="preserve"> à </w:t>
      </w:r>
      <w:r w:rsidRPr="007E1F01">
        <w:rPr>
          <w:rFonts w:ascii="Times New Roman" w:eastAsia="Times New Roman" w:hAnsi="Times New Roman" w:cs="Times New Roman"/>
          <w:color w:val="000000"/>
          <w:sz w:val="28"/>
          <w:szCs w:val="28"/>
          <w:lang w:val="en-US"/>
        </w:rPr>
        <w:t>lamaison</w:t>
      </w:r>
      <w:r w:rsidRPr="007E1F01">
        <w:rPr>
          <w:rFonts w:ascii="Times New Roman" w:eastAsia="Times New Roman" w:hAnsi="Times New Roman" w:cs="Times New Roman"/>
          <w:color w:val="000000"/>
          <w:sz w:val="28"/>
          <w:szCs w:val="28"/>
        </w:rPr>
        <w:t xml:space="preserve">); наречия времени и образа действия; вопросительные местоимения quel (s) / quelle (s); неопределенные местоимения aucun(e), certain(e)(s), quelqu’un/quelques-uns, </w:t>
      </w:r>
      <w:r w:rsidRPr="007E1F01">
        <w:rPr>
          <w:rFonts w:ascii="Times New Roman" w:eastAsia="Times New Roman" w:hAnsi="Times New Roman" w:cs="Times New Roman"/>
          <w:color w:val="000000"/>
          <w:sz w:val="28"/>
          <w:szCs w:val="28"/>
          <w:lang w:val="en-US"/>
        </w:rPr>
        <w:t>tel</w:t>
      </w:r>
      <w:r w:rsidRPr="007E1F01">
        <w:rPr>
          <w:rFonts w:ascii="Times New Roman" w:eastAsia="Times New Roman" w:hAnsi="Times New Roman" w:cs="Times New Roman"/>
          <w:color w:val="000000"/>
          <w:sz w:val="28"/>
          <w:szCs w:val="28"/>
        </w:rPr>
        <w:t>/</w:t>
      </w:r>
      <w:r w:rsidRPr="007E1F01">
        <w:rPr>
          <w:rFonts w:ascii="Times New Roman" w:eastAsia="Times New Roman" w:hAnsi="Times New Roman" w:cs="Times New Roman"/>
          <w:color w:val="000000"/>
          <w:sz w:val="28"/>
          <w:szCs w:val="28"/>
          <w:lang w:val="en-US"/>
        </w:rPr>
        <w:t>telle</w:t>
      </w:r>
      <w:r w:rsidRPr="007E1F01">
        <w:rPr>
          <w:rFonts w:ascii="Times New Roman" w:eastAsia="Times New Roman" w:hAnsi="Times New Roman" w:cs="Times New Roman"/>
          <w:color w:val="000000"/>
          <w:sz w:val="28"/>
          <w:szCs w:val="28"/>
        </w:rPr>
        <w:t>; простые относительные местоимения qui, que; указательные и притяжательные местоимения celui/celle/ceux, le mien/la mienne/les miens/les miennes.</w:t>
      </w:r>
      <w:proofErr w:type="gramEnd"/>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Испанский язык</w:t>
      </w: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распознавать и употреблять в устной и письменной речи средства связи для обеспечения целостности высказывания (en cambio, </w:t>
      </w:r>
      <w:r w:rsidRPr="007E1F01">
        <w:rPr>
          <w:rFonts w:ascii="Times New Roman" w:eastAsia="Calibri" w:hAnsi="Times New Roman" w:cs="Times New Roman"/>
          <w:sz w:val="28"/>
          <w:szCs w:val="28"/>
          <w:lang w:val="es-ES" w:eastAsia="en-US"/>
        </w:rPr>
        <w:t>enrealidad</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alfinyalcabo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conotraspalabras</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entotal</w:t>
      </w:r>
      <w:r w:rsidRPr="007E1F01">
        <w:rPr>
          <w:rFonts w:ascii="Times New Roman" w:eastAsia="Calibri" w:hAnsi="Times New Roman" w:cs="Times New Roman"/>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bCs/>
          <w:color w:val="000000"/>
          <w:sz w:val="28"/>
          <w:szCs w:val="28"/>
          <w:bdr w:val="none" w:sz="0" w:space="0" w:color="auto" w:frame="1"/>
          <w:shd w:val="clear" w:color="auto" w:fill="FFFFFF"/>
          <w:lang w:eastAsia="en-US"/>
        </w:rPr>
      </w:pPr>
      <w:proofErr w:type="gramStart"/>
      <w:r w:rsidRPr="007E1F01">
        <w:rPr>
          <w:rFonts w:ascii="Times New Roman" w:eastAsia="Calibri" w:hAnsi="Times New Roman" w:cs="Times New Roman"/>
          <w:sz w:val="28"/>
          <w:szCs w:val="28"/>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7E1F01">
        <w:rPr>
          <w:rFonts w:ascii="Times New Roman" w:eastAsia="Calibri" w:hAnsi="Times New Roman" w:cs="Times New Roman"/>
          <w:sz w:val="28"/>
          <w:szCs w:val="28"/>
          <w:lang w:val="es-ES" w:eastAsia="en-US"/>
        </w:rPr>
        <w:t>trans</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s-ES" w:eastAsia="en-US"/>
        </w:rPr>
        <w:t>tras</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pre</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co</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s-ES" w:eastAsia="en-US"/>
        </w:rPr>
        <w:t>n</w:t>
      </w:r>
      <w:r w:rsidRPr="007E1F01">
        <w:rPr>
          <w:rFonts w:ascii="Times New Roman" w:eastAsia="Calibri" w:hAnsi="Times New Roman" w:cs="Times New Roman"/>
          <w:sz w:val="28"/>
          <w:szCs w:val="28"/>
          <w:lang w:eastAsia="en-US"/>
        </w:rPr>
        <w:t xml:space="preserve">)-: transmitir, </w:t>
      </w:r>
      <w:r w:rsidRPr="007E1F01">
        <w:rPr>
          <w:rFonts w:ascii="Times New Roman" w:eastAsia="Calibri" w:hAnsi="Times New Roman" w:cs="Times New Roman"/>
          <w:bCs/>
          <w:iCs/>
          <w:color w:val="333333"/>
          <w:sz w:val="28"/>
          <w:szCs w:val="28"/>
          <w:shd w:val="clear" w:color="auto" w:fill="FFFFFF"/>
          <w:lang w:eastAsia="en-US"/>
        </w:rPr>
        <w:t>predecir</w:t>
      </w:r>
      <w:r w:rsidRPr="007E1F01">
        <w:rPr>
          <w:rFonts w:ascii="Times New Roman" w:eastAsia="Calibri" w:hAnsi="Times New Roman" w:cs="Times New Roman"/>
          <w:color w:val="333333"/>
          <w:sz w:val="28"/>
          <w:szCs w:val="28"/>
          <w:shd w:val="clear" w:color="auto" w:fill="FFFFFF"/>
          <w:lang w:eastAsia="en-US"/>
        </w:rPr>
        <w:t>, </w:t>
      </w:r>
      <w:r w:rsidRPr="007E1F01">
        <w:rPr>
          <w:rFonts w:ascii="Times New Roman" w:eastAsia="Calibri" w:hAnsi="Times New Roman" w:cs="Times New Roman"/>
          <w:bCs/>
          <w:iCs/>
          <w:color w:val="333333"/>
          <w:sz w:val="28"/>
          <w:szCs w:val="28"/>
          <w:shd w:val="clear" w:color="auto" w:fill="FFFFFF"/>
          <w:lang w:eastAsia="en-US"/>
        </w:rPr>
        <w:t>prever</w:t>
      </w:r>
      <w:r w:rsidRPr="007E1F01">
        <w:rPr>
          <w:rFonts w:ascii="Times New Roman" w:eastAsia="Calibri" w:hAnsi="Times New Roman" w:cs="Times New Roman"/>
          <w:color w:val="333333"/>
          <w:sz w:val="28"/>
          <w:szCs w:val="28"/>
          <w:shd w:val="clear" w:color="auto" w:fill="FFFFFF"/>
          <w:lang w:eastAsia="en-US"/>
        </w:rPr>
        <w:t>,</w:t>
      </w:r>
      <w:r w:rsidRPr="007E1F01">
        <w:rPr>
          <w:rFonts w:ascii="Times New Roman" w:eastAsia="Calibri" w:hAnsi="Times New Roman" w:cs="Times New Roman"/>
          <w:sz w:val="28"/>
          <w:szCs w:val="28"/>
          <w:lang w:eastAsia="en-US"/>
        </w:rPr>
        <w:t xml:space="preserve"> convivir; имен существительных при помощи суффиксов -</w:t>
      </w:r>
      <w:r w:rsidRPr="007E1F01">
        <w:rPr>
          <w:rFonts w:ascii="Times New Roman" w:eastAsia="Calibri" w:hAnsi="Times New Roman" w:cs="Times New Roman"/>
          <w:sz w:val="28"/>
          <w:szCs w:val="28"/>
          <w:lang w:val="es-ES" w:eastAsia="en-US"/>
        </w:rPr>
        <w:t>azo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pu</w:t>
      </w:r>
      <w:r w:rsidRPr="007E1F01">
        <w:rPr>
          <w:rFonts w:ascii="Times New Roman" w:eastAsia="Calibri" w:hAnsi="Times New Roman" w:cs="Times New Roman"/>
          <w:sz w:val="28"/>
          <w:szCs w:val="28"/>
          <w:lang w:eastAsia="en-US"/>
        </w:rPr>
        <w:t>ñ</w:t>
      </w:r>
      <w:r w:rsidRPr="007E1F01">
        <w:rPr>
          <w:rFonts w:ascii="Times New Roman" w:eastAsia="Calibri" w:hAnsi="Times New Roman" w:cs="Times New Roman"/>
          <w:sz w:val="28"/>
          <w:szCs w:val="28"/>
          <w:lang w:val="es-ES" w:eastAsia="en-US"/>
        </w:rPr>
        <w:t>etazo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ca</w:t>
      </w:r>
      <w:r w:rsidRPr="007E1F01">
        <w:rPr>
          <w:rFonts w:ascii="Times New Roman" w:eastAsia="Calibri" w:hAnsi="Times New Roman" w:cs="Times New Roman"/>
          <w:sz w:val="28"/>
          <w:szCs w:val="28"/>
          <w:lang w:eastAsia="en-US"/>
        </w:rPr>
        <w:t>ñ</w:t>
      </w:r>
      <w:r w:rsidRPr="007E1F01">
        <w:rPr>
          <w:rFonts w:ascii="Times New Roman" w:eastAsia="Calibri" w:hAnsi="Times New Roman" w:cs="Times New Roman"/>
          <w:sz w:val="28"/>
          <w:szCs w:val="28"/>
          <w:lang w:val="es-ES" w:eastAsia="en-US"/>
        </w:rPr>
        <w:t>onazo</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eastAsia="ar-SA"/>
        </w:rPr>
        <w:t xml:space="preserve"> имен прилагательных при помощи префиксов</w:t>
      </w:r>
      <w:r w:rsidRPr="007E1F01">
        <w:rPr>
          <w:rFonts w:ascii="Times New Roman" w:eastAsia="Calibri" w:hAnsi="Times New Roman" w:cs="Times New Roman"/>
          <w:sz w:val="28"/>
          <w:szCs w:val="28"/>
          <w:lang w:val="es-ES" w:eastAsia="en-US"/>
        </w:rPr>
        <w:t>bi</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poli</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sub</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super</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bianual</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polifac</w:t>
      </w:r>
      <w:r w:rsidRPr="007E1F01">
        <w:rPr>
          <w:rFonts w:ascii="Times New Roman" w:eastAsia="Calibri" w:hAnsi="Times New Roman" w:cs="Times New Roman"/>
          <w:sz w:val="28"/>
          <w:szCs w:val="28"/>
          <w:lang w:eastAsia="en-US"/>
        </w:rPr>
        <w:t>é</w:t>
      </w:r>
      <w:r w:rsidRPr="007E1F01">
        <w:rPr>
          <w:rFonts w:ascii="Times New Roman" w:eastAsia="Calibri" w:hAnsi="Times New Roman" w:cs="Times New Roman"/>
          <w:sz w:val="28"/>
          <w:szCs w:val="28"/>
          <w:lang w:val="es-ES" w:eastAsia="en-US"/>
        </w:rPr>
        <w:t>tico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subterr</w:t>
      </w:r>
      <w:r w:rsidRPr="007E1F01">
        <w:rPr>
          <w:rFonts w:ascii="Times New Roman" w:eastAsia="Calibri" w:hAnsi="Times New Roman" w:cs="Times New Roman"/>
          <w:sz w:val="28"/>
          <w:szCs w:val="28"/>
          <w:lang w:eastAsia="en-US"/>
        </w:rPr>
        <w:t>á</w:t>
      </w:r>
      <w:r w:rsidRPr="007E1F01">
        <w:rPr>
          <w:rFonts w:ascii="Times New Roman" w:eastAsia="Calibri" w:hAnsi="Times New Roman" w:cs="Times New Roman"/>
          <w:sz w:val="28"/>
          <w:szCs w:val="28"/>
          <w:lang w:val="es-ES" w:eastAsia="en-US"/>
        </w:rPr>
        <w:t>neo</w:t>
      </w:r>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s-ES" w:eastAsia="en-US"/>
        </w:rPr>
        <w:t>supersecreto</w:t>
      </w:r>
      <w:r w:rsidRPr="007E1F01">
        <w:rPr>
          <w:rFonts w:ascii="Times New Roman" w:eastAsia="Calibri" w:hAnsi="Times New Roman" w:cs="Times New Roman"/>
          <w:sz w:val="28"/>
          <w:szCs w:val="28"/>
          <w:lang w:eastAsia="ar-SA"/>
        </w:rPr>
        <w:t xml:space="preserve">и суффикса </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s-ES" w:eastAsia="en-US"/>
        </w:rPr>
        <w:t>udo</w:t>
      </w:r>
      <w:r w:rsidRPr="007E1F01">
        <w:rPr>
          <w:rFonts w:ascii="Times New Roman" w:eastAsia="Calibri" w:hAnsi="Times New Roman" w:cs="Times New Roman"/>
          <w:bCs/>
          <w:color w:val="000000"/>
          <w:sz w:val="28"/>
          <w:szCs w:val="28"/>
          <w:bdr w:val="none" w:sz="0" w:space="0" w:color="auto" w:frame="1"/>
          <w:shd w:val="clear" w:color="auto" w:fill="FFFFFF"/>
          <w:lang w:eastAsia="en-US"/>
        </w:rPr>
        <w:t xml:space="preserve">: </w:t>
      </w:r>
      <w:r w:rsidRPr="007E1F01">
        <w:rPr>
          <w:rFonts w:ascii="Times New Roman" w:eastAsia="Calibri" w:hAnsi="Times New Roman" w:cs="Times New Roman"/>
          <w:bCs/>
          <w:color w:val="000000"/>
          <w:sz w:val="28"/>
          <w:szCs w:val="28"/>
          <w:bdr w:val="none" w:sz="0" w:space="0" w:color="auto" w:frame="1"/>
          <w:shd w:val="clear" w:color="auto" w:fill="FFFFFF"/>
          <w:lang w:val="es-ES" w:eastAsia="en-US"/>
        </w:rPr>
        <w:t>peludo</w:t>
      </w:r>
      <w:r w:rsidRPr="007E1F01">
        <w:rPr>
          <w:rFonts w:ascii="Times New Roman" w:eastAsia="Calibri" w:hAnsi="Times New Roman" w:cs="Times New Roman"/>
          <w:bCs/>
          <w:color w:val="000000"/>
          <w:sz w:val="28"/>
          <w:szCs w:val="28"/>
          <w:bdr w:val="none" w:sz="0" w:space="0" w:color="auto" w:frame="1"/>
          <w:shd w:val="clear" w:color="auto" w:fill="FFFFFF"/>
          <w:lang w:eastAsia="en-US"/>
        </w:rPr>
        <w:t xml:space="preserve">, </w:t>
      </w:r>
      <w:r w:rsidRPr="007E1F01">
        <w:rPr>
          <w:rFonts w:ascii="Times New Roman" w:eastAsia="Calibri" w:hAnsi="Times New Roman" w:cs="Times New Roman"/>
          <w:bCs/>
          <w:color w:val="000000"/>
          <w:sz w:val="28"/>
          <w:szCs w:val="28"/>
          <w:bdr w:val="none" w:sz="0" w:space="0" w:color="auto" w:frame="1"/>
          <w:shd w:val="clear" w:color="auto" w:fill="FFFFFF"/>
          <w:lang w:val="es-ES" w:eastAsia="en-US"/>
        </w:rPr>
        <w:t>cabezudo</w:t>
      </w:r>
      <w:r w:rsidRPr="007E1F01">
        <w:rPr>
          <w:rFonts w:ascii="Times New Roman" w:eastAsia="Calibri" w:hAnsi="Times New Roman" w:cs="Times New Roman"/>
          <w:bCs/>
          <w:color w:val="000000"/>
          <w:sz w:val="28"/>
          <w:szCs w:val="28"/>
          <w:bdr w:val="none" w:sz="0" w:space="0" w:color="auto" w:frame="1"/>
          <w:shd w:val="clear" w:color="auto" w:fill="FFFFFF"/>
          <w:lang w:eastAsia="en-US"/>
        </w:rPr>
        <w:t>;</w:t>
      </w:r>
      <w:proofErr w:type="gramEnd"/>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Cs/>
          <w:color w:val="000000"/>
          <w:sz w:val="28"/>
          <w:szCs w:val="28"/>
          <w:bdr w:val="none" w:sz="0" w:space="0" w:color="auto" w:frame="1"/>
          <w:shd w:val="clear" w:color="auto" w:fill="FFFFFF"/>
          <w:lang w:eastAsia="en-US"/>
        </w:rPr>
        <w:t xml:space="preserve">- </w:t>
      </w:r>
      <w:r w:rsidRPr="007E1F01">
        <w:rPr>
          <w:rFonts w:ascii="Times New Roman" w:eastAsia="Calibri" w:hAnsi="Times New Roman" w:cs="Times New Roman"/>
          <w:color w:val="000000"/>
          <w:sz w:val="28"/>
          <w:szCs w:val="28"/>
          <w:lang w:eastAsia="en-US"/>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w:t>
      </w:r>
      <w:proofErr w:type="gramStart"/>
      <w:r w:rsidRPr="007E1F01">
        <w:rPr>
          <w:rFonts w:ascii="Times New Roman" w:eastAsia="Calibri" w:hAnsi="Times New Roman" w:cs="Times New Roman"/>
          <w:color w:val="000000"/>
          <w:sz w:val="28"/>
          <w:szCs w:val="28"/>
          <w:lang w:eastAsia="en-US"/>
        </w:rPr>
        <w:t>речи</w:t>
      </w:r>
      <w:proofErr w:type="gramEnd"/>
      <w:r w:rsidRPr="007E1F01">
        <w:rPr>
          <w:rFonts w:ascii="Times New Roman" w:eastAsia="Calibri" w:hAnsi="Times New Roman" w:cs="Times New Roman"/>
          <w:color w:val="000000"/>
          <w:sz w:val="28"/>
          <w:szCs w:val="28"/>
          <w:lang w:eastAsia="en-US"/>
        </w:rPr>
        <w:t xml:space="preserve">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lastRenderedPageBreak/>
        <w:t>временные придаточные, употребление изъявительного и сослагательного наклонения;</w:t>
      </w:r>
      <w:proofErr w:type="gramEnd"/>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глаголы в </w:t>
      </w:r>
      <w:r w:rsidRPr="007E1F01">
        <w:rPr>
          <w:rFonts w:ascii="Times New Roman" w:eastAsia="Calibri" w:hAnsi="Times New Roman" w:cs="Times New Roman"/>
          <w:color w:val="000000"/>
          <w:sz w:val="28"/>
          <w:szCs w:val="28"/>
          <w:lang w:val="es-ES" w:eastAsia="en-US"/>
        </w:rPr>
        <w:t>pluscuamperfecto</w:t>
      </w:r>
      <w:r w:rsidRPr="007E1F01">
        <w:rPr>
          <w:rFonts w:ascii="Times New Roman" w:eastAsia="Calibri" w:hAnsi="Times New Roman" w:cs="Times New Roman"/>
          <w:color w:val="000000"/>
          <w:sz w:val="28"/>
          <w:szCs w:val="28"/>
          <w:lang w:eastAsia="en-US"/>
        </w:rPr>
        <w:t xml:space="preserve"> действительного залога изъявительного наклонения;</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систематизация согласования времен в плане настоящего и в плане прошедшего;</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xml:space="preserve">наиболее употребительные правильные и неправильные глагольные формы в </w:t>
      </w:r>
      <w:r w:rsidRPr="007E1F01">
        <w:rPr>
          <w:rFonts w:ascii="Times New Roman" w:eastAsia="Calibri" w:hAnsi="Times New Roman" w:cs="Times New Roman"/>
          <w:color w:val="000000"/>
          <w:sz w:val="28"/>
          <w:szCs w:val="28"/>
          <w:shd w:val="clear" w:color="auto" w:fill="FFFFFF"/>
          <w:lang w:val="en-US" w:eastAsia="en-US"/>
        </w:rPr>
        <w:t>presentedesubjuntivo</w:t>
      </w:r>
      <w:r w:rsidRPr="007E1F01">
        <w:rPr>
          <w:rFonts w:ascii="Times New Roman" w:eastAsia="Calibri" w:hAnsi="Times New Roman" w:cs="Times New Roman"/>
          <w:color w:val="000000"/>
          <w:sz w:val="28"/>
          <w:szCs w:val="28"/>
          <w:shd w:val="clear" w:color="auto" w:fill="FFFFFF"/>
          <w:lang w:eastAsia="en-US"/>
        </w:rPr>
        <w:t>;</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косвенная речь в просьбах, приказах в настоящем времени;</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отрицательная форма повелительного наклонения;</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shd w:val="clear" w:color="auto" w:fill="FFFFFF"/>
          <w:lang w:val="en-US" w:eastAsia="en-US"/>
        </w:rPr>
        <w:t>presentedesubjuntivo</w:t>
      </w:r>
      <w:r w:rsidRPr="007E1F01">
        <w:rPr>
          <w:rFonts w:ascii="Times New Roman" w:eastAsia="Calibri" w:hAnsi="Times New Roman" w:cs="Times New Roman"/>
          <w:color w:val="000000"/>
          <w:sz w:val="28"/>
          <w:szCs w:val="28"/>
          <w:lang w:eastAsia="en-US"/>
        </w:rPr>
        <w:t xml:space="preserve"> в независимых предложениях с модальными наречиями для выражения возможного или предположительного действия (tal vez, quizás, acaso, puede que) и с модальными словами для выражения пожелания (ojalá, que);</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местоимения (возвратное и личное в функции прямого и косвенного дополнения) с глаголами в форме утвердительного и отрицательного повелительного наклонения; </w:t>
      </w:r>
    </w:p>
    <w:p w:rsidR="001D5F71" w:rsidRPr="007E1F01" w:rsidRDefault="001D5F71" w:rsidP="007E1F01">
      <w:pPr>
        <w:numPr>
          <w:ilvl w:val="0"/>
          <w:numId w:val="20"/>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союзы</w:t>
      </w:r>
      <w:r w:rsidRPr="007E1F01">
        <w:rPr>
          <w:rFonts w:ascii="Times New Roman" w:eastAsia="Calibri" w:hAnsi="Times New Roman" w:cs="Times New Roman"/>
          <w:color w:val="000000"/>
          <w:sz w:val="28"/>
          <w:szCs w:val="28"/>
          <w:shd w:val="clear" w:color="auto" w:fill="FFFFFF"/>
          <w:lang w:eastAsia="en-US"/>
        </w:rPr>
        <w:t xml:space="preserve"> временных придаточных предложений</w:t>
      </w:r>
      <w:r w:rsidRPr="007E1F01">
        <w:rPr>
          <w:rFonts w:ascii="Times New Roman" w:eastAsia="Calibri" w:hAnsi="Times New Roman" w:cs="Times New Roman"/>
          <w:color w:val="000000"/>
          <w:sz w:val="28"/>
          <w:szCs w:val="28"/>
          <w:lang w:eastAsia="en-US"/>
        </w:rPr>
        <w:t xml:space="preserve"> cuando, </w:t>
      </w:r>
      <w:r w:rsidRPr="007E1F01">
        <w:rPr>
          <w:rFonts w:ascii="Times New Roman" w:eastAsia="Calibri" w:hAnsi="Times New Roman" w:cs="Times New Roman"/>
          <w:color w:val="000000"/>
          <w:sz w:val="28"/>
          <w:szCs w:val="28"/>
          <w:lang w:val="es-ES" w:eastAsia="en-US"/>
        </w:rPr>
        <w:t>mientras</w:t>
      </w:r>
      <w:r w:rsidRPr="007E1F01">
        <w:rPr>
          <w:rFonts w:ascii="Times New Roman" w:eastAsia="Calibri" w:hAnsi="Times New Roman" w:cs="Times New Roman"/>
          <w:color w:val="000000"/>
          <w:sz w:val="28"/>
          <w:szCs w:val="28"/>
          <w:lang w:eastAsia="en-US"/>
        </w:rPr>
        <w:t>, antes (</w:t>
      </w:r>
      <w:r w:rsidRPr="007E1F01">
        <w:rPr>
          <w:rFonts w:ascii="Times New Roman" w:eastAsia="Calibri" w:hAnsi="Times New Roman" w:cs="Times New Roman"/>
          <w:color w:val="000000"/>
          <w:sz w:val="28"/>
          <w:szCs w:val="28"/>
          <w:lang w:val="es-ES" w:eastAsia="en-US"/>
        </w:rPr>
        <w:t>de</w:t>
      </w:r>
      <w:r w:rsidRPr="007E1F01">
        <w:rPr>
          <w:rFonts w:ascii="Times New Roman" w:eastAsia="Calibri" w:hAnsi="Times New Roman" w:cs="Times New Roman"/>
          <w:color w:val="000000"/>
          <w:sz w:val="28"/>
          <w:szCs w:val="28"/>
          <w:lang w:eastAsia="en-US"/>
        </w:rPr>
        <w:t>) que.</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3) Социокультурные знания и умения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осуществлять межличностное и межкультурное о</w:t>
      </w:r>
      <w:r w:rsidRPr="007E1F01">
        <w:rPr>
          <w:rFonts w:ascii="Times New Roman" w:eastAsia="Calibri" w:hAnsi="Times New Roman" w:cs="Times New Roman"/>
          <w:color w:val="000000"/>
          <w:sz w:val="28"/>
          <w:szCs w:val="28"/>
          <w:shd w:val="clear" w:color="auto" w:fill="FFFFFF"/>
          <w:lang w:eastAsia="en-US"/>
        </w:rPr>
        <w:t>бщение, используя знания о национально-</w:t>
      </w:r>
      <w:r w:rsidRPr="007E1F01">
        <w:rPr>
          <w:rFonts w:ascii="Times New Roman" w:eastAsia="Calibri" w:hAnsi="Times New Roman" w:cs="Times New Roman"/>
          <w:color w:val="000000"/>
          <w:sz w:val="28"/>
          <w:szCs w:val="28"/>
          <w:lang w:eastAsia="en-US"/>
        </w:rPr>
        <w:t>культурны</w:t>
      </w:r>
      <w:r w:rsidRPr="007E1F01">
        <w:rPr>
          <w:rFonts w:ascii="Times New Roman" w:eastAsia="Calibri" w:hAnsi="Times New Roman" w:cs="Times New Roman"/>
          <w:color w:val="000000"/>
          <w:sz w:val="28"/>
          <w:szCs w:val="28"/>
          <w:lang w:val="es-ES" w:eastAsia="en-US"/>
        </w:rPr>
        <w:t>х особен</w:t>
      </w:r>
      <w:r w:rsidRPr="007E1F01">
        <w:rPr>
          <w:rFonts w:ascii="Times New Roman" w:eastAsia="Calibri" w:hAnsi="Times New Roman" w:cs="Times New Roman"/>
          <w:color w:val="000000"/>
          <w:sz w:val="28"/>
          <w:szCs w:val="28"/>
          <w:lang w:eastAsia="en-US"/>
        </w:rPr>
        <w:t>ностях св</w:t>
      </w:r>
      <w:r w:rsidRPr="007E1F01">
        <w:rPr>
          <w:rFonts w:ascii="Times New Roman" w:eastAsia="Calibri" w:hAnsi="Times New Roman" w:cs="Times New Roman"/>
          <w:color w:val="000000"/>
          <w:sz w:val="28"/>
          <w:szCs w:val="28"/>
          <w:lang w:val="es-ES" w:eastAsia="en-US"/>
        </w:rPr>
        <w:t>ое</w:t>
      </w:r>
      <w:r w:rsidRPr="007E1F01">
        <w:rPr>
          <w:rFonts w:ascii="Times New Roman" w:eastAsia="Calibri" w:hAnsi="Times New Roman" w:cs="Times New Roman"/>
          <w:color w:val="000000"/>
          <w:sz w:val="28"/>
          <w:szCs w:val="28"/>
          <w:lang w:eastAsia="en-US"/>
        </w:rPr>
        <w:t>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понимать речевые различия в ситуациях официального и неофициального общения в рамках тематического содержания и использовать лексико-грамматические средства с их учетом;</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1D5F71" w:rsidRPr="007E1F01" w:rsidRDefault="001D5F71" w:rsidP="007E1F01">
      <w:pPr>
        <w:tabs>
          <w:tab w:val="left" w:pos="338"/>
          <w:tab w:val="center" w:pos="4677"/>
        </w:tabs>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оказывать помощь зарубежным гостям в ситуациях повседневного общения.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rPr>
        <w:t xml:space="preserve">Предметные результаты по итогам </w:t>
      </w:r>
      <w:r w:rsidRPr="007E1F01">
        <w:rPr>
          <w:rFonts w:ascii="Times New Roman" w:eastAsia="Calibri" w:hAnsi="Times New Roman" w:cs="Times New Roman"/>
          <w:b/>
          <w:color w:val="000000"/>
          <w:sz w:val="28"/>
          <w:szCs w:val="28"/>
          <w:lang w:eastAsia="en-US"/>
        </w:rPr>
        <w:t>пятого года</w:t>
      </w:r>
      <w:r w:rsidRPr="007E1F01">
        <w:rPr>
          <w:rFonts w:ascii="Times New Roman" w:eastAsia="Calibri" w:hAnsi="Times New Roman" w:cs="Times New Roman"/>
          <w:color w:val="000000"/>
          <w:sz w:val="28"/>
          <w:szCs w:val="28"/>
          <w:lang w:eastAsia="en-US"/>
        </w:rPr>
        <w:t xml:space="preserve"> изучения учебного предмета </w:t>
      </w:r>
      <w:r w:rsidRPr="007E1F01">
        <w:rPr>
          <w:rFonts w:ascii="Times New Roman" w:eastAsia="Calibri" w:hAnsi="Times New Roman" w:cs="Times New Roman"/>
          <w:sz w:val="28"/>
          <w:szCs w:val="28"/>
          <w:lang w:eastAsia="en-US"/>
        </w:rPr>
        <w:t>«Иностранный язык</w:t>
      </w:r>
      <w:proofErr w:type="gramStart"/>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color w:val="000000"/>
          <w:sz w:val="28"/>
          <w:szCs w:val="28"/>
        </w:rPr>
        <w:t>д</w:t>
      </w:r>
      <w:proofErr w:type="gramEnd"/>
      <w:r w:rsidRPr="007E1F01">
        <w:rPr>
          <w:rFonts w:ascii="Times New Roman" w:eastAsia="Calibri" w:hAnsi="Times New Roman" w:cs="Times New Roman"/>
          <w:color w:val="000000"/>
          <w:sz w:val="28"/>
          <w:szCs w:val="28"/>
        </w:rPr>
        <w:t>олжны отражать сформированность умений</w:t>
      </w:r>
      <w:r w:rsidRPr="007E1F01">
        <w:rPr>
          <w:rFonts w:ascii="Times New Roman" w:eastAsia="Calibri" w:hAnsi="Times New Roman" w:cs="Times New Roman"/>
          <w:iCs/>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1) Коммуникативные умения</w:t>
      </w:r>
    </w:p>
    <w:p w:rsidR="001D5F71" w:rsidRPr="007E1F01" w:rsidRDefault="001D5F71"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b/>
          <w:color w:val="000000"/>
          <w:sz w:val="28"/>
          <w:szCs w:val="28"/>
        </w:rPr>
        <w:lastRenderedPageBreak/>
        <w:t>Моя семья. Мои друзья.</w:t>
      </w:r>
      <w:r w:rsidRPr="007E1F01">
        <w:rPr>
          <w:rFonts w:ascii="Times New Roman" w:eastAsia="Times New Roman" w:hAnsi="Times New Roman" w:cs="Times New Roman"/>
          <w:color w:val="000000"/>
          <w:sz w:val="28"/>
          <w:szCs w:val="28"/>
        </w:rPr>
        <w:t xml:space="preserve"> Взаимоотношения в семье и с друзьями. Конфликтные ситуации и способы их решения.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b/>
          <w:color w:val="000000"/>
          <w:sz w:val="28"/>
          <w:szCs w:val="28"/>
          <w:lang w:eastAsia="en-US"/>
        </w:rPr>
        <w:t>Свободное</w:t>
      </w:r>
      <w:proofErr w:type="gramEnd"/>
      <w:r w:rsidRPr="007E1F01">
        <w:rPr>
          <w:rFonts w:ascii="Times New Roman" w:eastAsia="Calibri" w:hAnsi="Times New Roman" w:cs="Times New Roman"/>
          <w:b/>
          <w:color w:val="000000"/>
          <w:sz w:val="28"/>
          <w:szCs w:val="28"/>
          <w:lang w:eastAsia="en-US"/>
        </w:rPr>
        <w:t xml:space="preserve"> времясовременного подростка.</w:t>
      </w:r>
      <w:r w:rsidRPr="007E1F01">
        <w:rPr>
          <w:rFonts w:ascii="Times New Roman" w:eastAsia="Calibri" w:hAnsi="Times New Roman" w:cs="Times New Roman"/>
          <w:color w:val="000000"/>
          <w:sz w:val="28"/>
          <w:szCs w:val="28"/>
          <w:lang w:eastAsia="en-US"/>
        </w:rPr>
        <w:t xml:space="preserve"> </w:t>
      </w:r>
      <w:proofErr w:type="gramStart"/>
      <w:r w:rsidRPr="007E1F01">
        <w:rPr>
          <w:rFonts w:ascii="Times New Roman" w:eastAsia="Calibri" w:hAnsi="Times New Roman" w:cs="Times New Roman"/>
          <w:color w:val="000000"/>
          <w:sz w:val="28"/>
          <w:szCs w:val="28"/>
          <w:lang w:eastAsia="en-US"/>
        </w:rPr>
        <w:t>Досуг и увлечения (чтение, кино, театр, музыка, музей, спорт, живопись; компьютерные игры).</w:t>
      </w:r>
      <w:proofErr w:type="gramEnd"/>
      <w:r w:rsidRPr="007E1F01">
        <w:rPr>
          <w:rFonts w:ascii="Times New Roman" w:eastAsia="Calibri" w:hAnsi="Times New Roman" w:cs="Times New Roman"/>
          <w:color w:val="000000"/>
          <w:sz w:val="28"/>
          <w:szCs w:val="28"/>
          <w:lang w:eastAsia="en-US"/>
        </w:rPr>
        <w:t xml:space="preserve"> Молодежная мода. Переписка с зарубежными сверстниками. Волонтерство.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Здоровый образ жизни</w:t>
      </w:r>
      <w:r w:rsidRPr="007E1F01">
        <w:rPr>
          <w:rFonts w:ascii="Times New Roman" w:eastAsia="Calibri" w:hAnsi="Times New Roman" w:cs="Times New Roman"/>
          <w:color w:val="000000"/>
          <w:sz w:val="28"/>
          <w:szCs w:val="28"/>
          <w:lang w:eastAsia="en-US"/>
        </w:rPr>
        <w:t>. Режим труда и отдыха. Фитнес. Сбалансированное питание. Посещение врача.</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Школа. </w:t>
      </w:r>
      <w:r w:rsidRPr="007E1F01">
        <w:rPr>
          <w:rFonts w:ascii="Times New Roman" w:eastAsia="Calibri" w:hAnsi="Times New Roman" w:cs="Times New Roman"/>
          <w:color w:val="000000"/>
          <w:sz w:val="28"/>
          <w:szCs w:val="28"/>
          <w:lang w:eastAsia="en-US"/>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Мир современных профессий. </w:t>
      </w:r>
      <w:r w:rsidRPr="007E1F01">
        <w:rPr>
          <w:rFonts w:ascii="Times New Roman" w:eastAsia="Calibri" w:hAnsi="Times New Roman" w:cs="Times New Roman"/>
          <w:color w:val="000000"/>
          <w:sz w:val="28"/>
          <w:szCs w:val="28"/>
          <w:lang w:eastAsia="en-US"/>
        </w:rPr>
        <w:t>Проблемы выбора профессии. Роль иностранного языка в планах на будущее.</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Окружающий мир.</w:t>
      </w:r>
      <w:r w:rsidRPr="007E1F01">
        <w:rPr>
          <w:rFonts w:ascii="Times New Roman" w:eastAsia="Calibri" w:hAnsi="Times New Roman" w:cs="Times New Roman"/>
          <w:color w:val="000000"/>
          <w:sz w:val="28"/>
          <w:szCs w:val="28"/>
          <w:lang w:eastAsia="en-US"/>
        </w:rPr>
        <w:t xml:space="preserve"> Климат. Погода. Проблемы экологии. Защита окружающей среды. Условия проживания в городской/сельской местности. </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Средства массовой информации.</w:t>
      </w:r>
      <w:r w:rsidRPr="007E1F01">
        <w:rPr>
          <w:rFonts w:ascii="Times New Roman" w:eastAsia="Calibri" w:hAnsi="Times New Roman" w:cs="Times New Roman"/>
          <w:color w:val="000000"/>
          <w:sz w:val="28"/>
          <w:szCs w:val="28"/>
          <w:lang w:eastAsia="en-US"/>
        </w:rPr>
        <w:t xml:space="preserve"> Телевидение. Радио. Пресса. Интернет. Интернет-безопасность.</w:t>
      </w:r>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Родная страна и страна/страны изучаемого яз</w:t>
      </w:r>
      <w:r w:rsidRPr="007E1F01">
        <w:rPr>
          <w:rFonts w:ascii="Times New Roman" w:eastAsia="Calibri" w:hAnsi="Times New Roman" w:cs="Times New Roman"/>
          <w:color w:val="000000"/>
          <w:sz w:val="28"/>
          <w:szCs w:val="28"/>
          <w:lang w:eastAsia="en-US"/>
        </w:rPr>
        <w:t xml:space="preserve">ыка. </w:t>
      </w:r>
      <w:proofErr w:type="gramStart"/>
      <w:r w:rsidRPr="007E1F01">
        <w:rPr>
          <w:rFonts w:ascii="Times New Roman" w:eastAsia="Calibri" w:hAnsi="Times New Roman" w:cs="Times New Roman"/>
          <w:color w:val="000000"/>
          <w:sz w:val="28"/>
          <w:szCs w:val="28"/>
          <w:lang w:eastAsia="en-US"/>
        </w:rPr>
        <w:t>Достопримечательности, культурные особенности (национальные праздники, знаменательные даты, традиции, обычаи); страницы истории.</w:t>
      </w:r>
      <w:proofErr w:type="gramEnd"/>
    </w:p>
    <w:p w:rsidR="001D5F71" w:rsidRPr="007E1F01" w:rsidRDefault="001D5F71" w:rsidP="007E1F01">
      <w:pPr>
        <w:spacing w:after="0" w:line="240" w:lineRule="auto"/>
        <w:ind w:right="567" w:firstLine="567"/>
        <w:contextualSpacing/>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 xml:space="preserve"> Выдающиеся люди родной страны и страны/стран изучаемого языка. </w:t>
      </w:r>
      <w:proofErr w:type="gramStart"/>
      <w:r w:rsidRPr="007E1F01">
        <w:rPr>
          <w:rFonts w:ascii="Times New Roman" w:eastAsia="Calibri" w:hAnsi="Times New Roman" w:cs="Times New Roman"/>
          <w:color w:val="000000"/>
          <w:sz w:val="28"/>
          <w:szCs w:val="28"/>
          <w:lang w:eastAsia="en-US"/>
        </w:rPr>
        <w:t>Государственные деятели, ученые, писатели, поэты, художники, музыканты, спортсмены - их вклад в науку и мировую культуру.</w:t>
      </w:r>
      <w:proofErr w:type="gramEnd"/>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Говорение</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вести комбинированный диалог с опорой на картинки, фотографии и/или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и/или ключевые слова, план, вопросы с изложением своего мнения и краткой аргументацией (объем высказывания до 10–12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передавать основное содержание прочитанного/прослушанного текста с опорой или без опоры на ключевые слова, план, вопросы, с </w:t>
      </w:r>
      <w:r w:rsidRPr="007E1F01">
        <w:rPr>
          <w:rFonts w:ascii="Times New Roman" w:eastAsia="Times New Roman" w:hAnsi="Times New Roman" w:cs="Times New Roman"/>
          <w:color w:val="000000"/>
          <w:sz w:val="28"/>
          <w:szCs w:val="28"/>
        </w:rPr>
        <w:lastRenderedPageBreak/>
        <w:t>выражением своего отношения к событиям и фактам, изложенным в тексте (объем до 10–12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составлять рассказ с опорой на серию картинок (объем до 10–12 фраз);</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представлять результаты выполненной проектной работы (объем до 10–12 фраз); </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 в случае затруднения коммуникации, а также в условиях дефицита языковых средств.</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 xml:space="preserve">Аудирование </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color w:val="000000"/>
          <w:sz w:val="28"/>
          <w:szCs w:val="28"/>
          <w:lang w:eastAsia="en-US"/>
        </w:rPr>
        <w:t xml:space="preserve">- воспринимать на слух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Чтение</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читать про себя и понимать </w:t>
      </w:r>
      <w:r w:rsidRPr="007E1F01">
        <w:rPr>
          <w:rFonts w:ascii="Times New Roman" w:eastAsia="Calibri" w:hAnsi="Times New Roman" w:cs="Times New Roman"/>
          <w:sz w:val="28"/>
          <w:szCs w:val="28"/>
          <w:lang w:eastAsia="en-US"/>
        </w:rPr>
        <w:t>с использованием языковой и контекстуальной догадки</w:t>
      </w:r>
      <w:r w:rsidRPr="007E1F01">
        <w:rPr>
          <w:rFonts w:ascii="Times New Roman" w:eastAsia="Calibri" w:hAnsi="Times New Roman" w:cs="Times New Roman"/>
          <w:color w:val="000000"/>
          <w:sz w:val="28"/>
          <w:szCs w:val="28"/>
          <w:lang w:eastAsia="en-US"/>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450 - 500</w:t>
      </w:r>
      <w:proofErr w:type="gramEnd"/>
      <w:r w:rsidRPr="007E1F01">
        <w:rPr>
          <w:rFonts w:ascii="Times New Roman" w:eastAsia="Calibri" w:hAnsi="Times New Roman" w:cs="Times New Roman"/>
          <w:color w:val="000000"/>
          <w:sz w:val="28"/>
          <w:szCs w:val="28"/>
          <w:lang w:eastAsia="en-US"/>
        </w:rPr>
        <w:t xml:space="preserve"> слов);</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обобщать и оценивать полученную информацию;</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читать нелинейные тексты (таблицы, диаграммы и т. д.) и понимать представленную в них информацию.</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w:t>
      </w:r>
      <w:proofErr w:type="gramStart"/>
      <w:r w:rsidRPr="007E1F01">
        <w:rPr>
          <w:rFonts w:ascii="Times New Roman" w:eastAsia="Calibri" w:hAnsi="Times New Roman" w:cs="Times New Roman"/>
          <w:color w:val="000000"/>
          <w:sz w:val="28"/>
          <w:szCs w:val="28"/>
          <w:lang w:eastAsia="en-US"/>
        </w:rPr>
        <w:t>кст пр</w:t>
      </w:r>
      <w:proofErr w:type="gramEnd"/>
      <w:r w:rsidRPr="007E1F01">
        <w:rPr>
          <w:rFonts w:ascii="Times New Roman" w:eastAsia="Calibri" w:hAnsi="Times New Roman" w:cs="Times New Roman"/>
          <w:color w:val="000000"/>
          <w:sz w:val="28"/>
          <w:szCs w:val="28"/>
          <w:lang w:eastAsia="en-US"/>
        </w:rPr>
        <w:t>агматического характера, в том числе инструкция, памятка;</w:t>
      </w:r>
      <w:r w:rsidRPr="007E1F01">
        <w:rPr>
          <w:rFonts w:ascii="Times New Roman" w:eastAsia="Times New Roman" w:hAnsi="Times New Roman" w:cs="Times New Roman"/>
          <w:color w:val="000000"/>
          <w:sz w:val="28"/>
          <w:szCs w:val="28"/>
          <w:lang w:eastAsia="en-US"/>
        </w:rPr>
        <w:t xml:space="preserve"> сообщение личного характера</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Письменная речь</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писать электронное сообщение личного характера, соблюдая речевой этикет, принятый в стране/странах изучаемого языка (объем до 120 слов);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создавать небольшое письменное высказывание с опорой на план, картинку, таблицу; создавать небольшое письменное высказывание на </w:t>
      </w:r>
      <w:r w:rsidRPr="007E1F01">
        <w:rPr>
          <w:rFonts w:ascii="Times New Roman" w:eastAsia="Times New Roman" w:hAnsi="Times New Roman" w:cs="Times New Roman"/>
          <w:color w:val="000000"/>
          <w:sz w:val="28"/>
          <w:szCs w:val="28"/>
        </w:rPr>
        <w:lastRenderedPageBreak/>
        <w:t>основе прочитанного / прослушанного текста с вербальными и/или визуальными опорами (объем высказывания до 120 слов);</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заполнять таблицу, кратко фиксируя содержание прочитанного/ прослушанного текста или дополняя информацию в таблице; </w:t>
      </w:r>
    </w:p>
    <w:p w:rsidR="001D5F71" w:rsidRPr="007E1F01" w:rsidRDefault="001D5F71" w:rsidP="007E1F01">
      <w:pPr>
        <w:tabs>
          <w:tab w:val="left" w:pos="0"/>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представлять результаты выполненной проектной работы (объем до 120 слов).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b/>
          <w:color w:val="000000"/>
          <w:sz w:val="28"/>
          <w:szCs w:val="28"/>
          <w:lang w:eastAsia="en-US"/>
        </w:rPr>
        <w:t>2) Языковые знания и навыки</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правильно писать изученные слова;</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FF0000"/>
          <w:sz w:val="28"/>
          <w:szCs w:val="28"/>
        </w:rPr>
      </w:pPr>
      <w:r w:rsidRPr="007E1F01">
        <w:rPr>
          <w:rFonts w:ascii="Times New Roman" w:eastAsia="Times New Roman" w:hAnsi="Times New Roman" w:cs="Times New Roman"/>
          <w:color w:val="000000"/>
          <w:sz w:val="28"/>
          <w:szCs w:val="28"/>
        </w:rPr>
        <w:t xml:space="preserve">- правильно расставлять знаки препинания, в т.ч. при прямой речи; </w:t>
      </w:r>
    </w:p>
    <w:p w:rsidR="001D5F71" w:rsidRPr="007E1F01" w:rsidRDefault="001D5F71" w:rsidP="007E1F01">
      <w:pPr>
        <w:spacing w:after="0" w:line="240" w:lineRule="auto"/>
        <w:ind w:right="567" w:firstLine="567"/>
        <w:contextualSpacing/>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различать на слух и адекватно, без ошибок, ведущих к сбою в коммуникации, произносить слова и ритмические группы с соблюдением правил </w:t>
      </w:r>
      <w:r w:rsidRPr="007E1F01">
        <w:rPr>
          <w:rFonts w:ascii="Times New Roman" w:eastAsia="Calibri" w:hAnsi="Times New Roman" w:cs="Times New Roman"/>
          <w:color w:val="000000"/>
          <w:sz w:val="28"/>
          <w:szCs w:val="28"/>
          <w:lang w:val="en-US" w:eastAsia="en-US"/>
        </w:rPr>
        <w:t>encha</w:t>
      </w:r>
      <w:r w:rsidRPr="007E1F01">
        <w:rPr>
          <w:rFonts w:ascii="Times New Roman" w:eastAsia="Calibri" w:hAnsi="Times New Roman" w:cs="Times New Roman"/>
          <w:color w:val="000000"/>
          <w:sz w:val="28"/>
          <w:szCs w:val="28"/>
          <w:lang w:eastAsia="en-US"/>
        </w:rPr>
        <w:t>î</w:t>
      </w:r>
      <w:r w:rsidRPr="007E1F01">
        <w:rPr>
          <w:rFonts w:ascii="Times New Roman" w:eastAsia="Calibri" w:hAnsi="Times New Roman" w:cs="Times New Roman"/>
          <w:color w:val="000000"/>
          <w:sz w:val="28"/>
          <w:szCs w:val="28"/>
          <w:lang w:val="en-US" w:eastAsia="en-US"/>
        </w:rPr>
        <w:t>nement</w:t>
      </w:r>
      <w:r w:rsidRPr="007E1F01">
        <w:rPr>
          <w:rFonts w:ascii="Times New Roman" w:eastAsia="Calibri" w:hAnsi="Times New Roman" w:cs="Times New Roman"/>
          <w:color w:val="000000"/>
          <w:sz w:val="28"/>
          <w:szCs w:val="28"/>
          <w:lang w:eastAsia="en-US"/>
        </w:rPr>
        <w:t xml:space="preserve"> и </w:t>
      </w:r>
      <w:r w:rsidRPr="007E1F01">
        <w:rPr>
          <w:rFonts w:ascii="Times New Roman" w:eastAsia="Calibri" w:hAnsi="Times New Roman" w:cs="Times New Roman"/>
          <w:color w:val="000000"/>
          <w:sz w:val="28"/>
          <w:szCs w:val="28"/>
          <w:lang w:val="en-US" w:eastAsia="en-US"/>
        </w:rPr>
        <w:t>liaison</w:t>
      </w:r>
      <w:r w:rsidRPr="007E1F01">
        <w:rPr>
          <w:rFonts w:ascii="Times New Roman" w:eastAsia="Calibri" w:hAnsi="Times New Roman" w:cs="Times New Roman"/>
          <w:color w:val="000000"/>
          <w:sz w:val="28"/>
          <w:szCs w:val="28"/>
          <w:lang w:eastAsia="en-US"/>
        </w:rPr>
        <w:t xml:space="preserve"> (для изучающих французский язык), фразы с соблюдением их ритмико-интонационных особенностей, в том числе правила отсутствия фразового ударения на служебных словах;</w:t>
      </w:r>
      <w:proofErr w:type="gramEnd"/>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читать новые слова согласно правилам чтения;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выражать модальные значения, чувства и эмоции; </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различать на слух британский и американский варианты произношения в прослушанных текстах или в услышанных высказываниях (</w:t>
      </w:r>
      <w:proofErr w:type="gramStart"/>
      <w:r w:rsidRPr="007E1F01">
        <w:rPr>
          <w:rFonts w:ascii="Times New Roman" w:eastAsia="Calibri" w:hAnsi="Times New Roman" w:cs="Times New Roman"/>
          <w:color w:val="000000"/>
          <w:sz w:val="28"/>
          <w:szCs w:val="28"/>
          <w:lang w:eastAsia="en-US"/>
        </w:rPr>
        <w:t>для</w:t>
      </w:r>
      <w:proofErr w:type="gramEnd"/>
      <w:r w:rsidRPr="007E1F01">
        <w:rPr>
          <w:rFonts w:ascii="Times New Roman" w:eastAsia="Calibri" w:hAnsi="Times New Roman" w:cs="Times New Roman"/>
          <w:color w:val="000000"/>
          <w:sz w:val="28"/>
          <w:szCs w:val="28"/>
          <w:lang w:eastAsia="en-US"/>
        </w:rPr>
        <w:t xml:space="preserve"> изучающих английский язык);</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Тексты для чтения вслух: сообщение информационного характера; отрывок из статьи научно-популярного характера; диалог бытового характера.</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 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1D5F71" w:rsidRPr="007E1F01" w:rsidRDefault="001D5F71" w:rsidP="007E1F01">
      <w:pPr>
        <w:spacing w:after="0" w:line="240" w:lineRule="auto"/>
        <w:ind w:right="567" w:firstLine="567"/>
        <w:jc w:val="both"/>
        <w:rPr>
          <w:rFonts w:ascii="Times New Roman" w:eastAsia="Calibri" w:hAnsi="Times New Roman" w:cs="Times New Roman"/>
          <w:b/>
          <w:color w:val="000000"/>
          <w:sz w:val="28"/>
          <w:szCs w:val="28"/>
          <w:lang w:eastAsia="en-US"/>
        </w:rPr>
      </w:pPr>
      <w:r w:rsidRPr="007E1F01">
        <w:rPr>
          <w:rFonts w:ascii="Times New Roman" w:eastAsia="Calibri" w:hAnsi="Times New Roman" w:cs="Times New Roman"/>
          <w:b/>
          <w:color w:val="000000"/>
          <w:sz w:val="28"/>
          <w:szCs w:val="28"/>
          <w:lang w:eastAsia="en-US"/>
        </w:rPr>
        <w:t>Английский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7E1F01">
        <w:rPr>
          <w:rFonts w:ascii="Times New Roman" w:eastAsia="Calibri" w:hAnsi="Times New Roman" w:cs="Times New Roman"/>
          <w:color w:val="000000"/>
          <w:sz w:val="28"/>
          <w:szCs w:val="28"/>
          <w:lang w:val="en-US" w:eastAsia="en-US"/>
        </w:rPr>
        <w:t>under</w:t>
      </w:r>
      <w:r w:rsidRPr="007E1F01">
        <w:rPr>
          <w:rFonts w:ascii="Times New Roman" w:eastAsia="Calibri" w:hAnsi="Times New Roman" w:cs="Times New Roman"/>
          <w:b/>
          <w:color w:val="000000"/>
          <w:sz w:val="28"/>
          <w:szCs w:val="28"/>
          <w:lang w:eastAsia="en-US"/>
        </w:rPr>
        <w: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over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underpay</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overpay</w:t>
      </w:r>
      <w:r w:rsidRPr="007E1F01">
        <w:rPr>
          <w:rFonts w:ascii="Times New Roman" w:eastAsia="Calibri" w:hAnsi="Times New Roman" w:cs="Times New Roman"/>
          <w:color w:val="000000"/>
          <w:sz w:val="28"/>
          <w:szCs w:val="28"/>
          <w:lang w:eastAsia="en-US"/>
        </w:rPr>
        <w:t xml:space="preserve">; имен существительных при помощи </w:t>
      </w:r>
      <w:r w:rsidRPr="007E1F01">
        <w:rPr>
          <w:rFonts w:ascii="Times New Roman" w:eastAsia="Calibri" w:hAnsi="Times New Roman" w:cs="Times New Roman"/>
          <w:color w:val="000000"/>
          <w:sz w:val="28"/>
          <w:szCs w:val="28"/>
          <w:lang w:eastAsia="ar-SA"/>
        </w:rPr>
        <w:t>отрицательных</w:t>
      </w:r>
      <w:r w:rsidRPr="007E1F01">
        <w:rPr>
          <w:rFonts w:ascii="Times New Roman" w:eastAsia="Calibri" w:hAnsi="Times New Roman" w:cs="Times New Roman"/>
          <w:color w:val="000000"/>
          <w:sz w:val="28"/>
          <w:szCs w:val="28"/>
          <w:lang w:eastAsia="en-US"/>
        </w:rPr>
        <w:t xml:space="preserve"> префиксов </w:t>
      </w:r>
      <w:r w:rsidRPr="007E1F01">
        <w:rPr>
          <w:rFonts w:ascii="Times New Roman" w:eastAsia="Calibri" w:hAnsi="Times New Roman" w:cs="Times New Roman"/>
          <w:color w:val="000000"/>
          <w:sz w:val="28"/>
          <w:szCs w:val="28"/>
          <w:lang w:val="en-US" w:eastAsia="en-US"/>
        </w:rPr>
        <w:t>in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im</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injustice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impatience</w:t>
      </w:r>
      <w:r w:rsidRPr="007E1F01">
        <w:rPr>
          <w:rFonts w:ascii="Times New Roman" w:eastAsia="Calibri" w:hAnsi="Times New Roman" w:cs="Times New Roman"/>
          <w:color w:val="000000"/>
          <w:sz w:val="28"/>
          <w:szCs w:val="28"/>
          <w:lang w:eastAsia="en-US"/>
        </w:rPr>
        <w:t xml:space="preserve">; сложных прилагательных путем соединения </w:t>
      </w:r>
      <w:r w:rsidRPr="007E1F01">
        <w:rPr>
          <w:rFonts w:ascii="Times New Roman" w:eastAsia="Calibri" w:hAnsi="Times New Roman" w:cs="Times New Roman"/>
          <w:color w:val="000000"/>
          <w:sz w:val="28"/>
          <w:szCs w:val="28"/>
          <w:lang w:eastAsia="en-US"/>
        </w:rPr>
        <w:lastRenderedPageBreak/>
        <w:t>основы числительного с основой существительного с добавлением суффикса -</w:t>
      </w:r>
      <w:r w:rsidRPr="007E1F01">
        <w:rPr>
          <w:rFonts w:ascii="Times New Roman" w:eastAsia="Calibri" w:hAnsi="Times New Roman" w:cs="Times New Roman"/>
          <w:color w:val="000000"/>
          <w:sz w:val="28"/>
          <w:szCs w:val="28"/>
          <w:lang w:val="en-US" w:eastAsia="en-US"/>
        </w:rPr>
        <w:t>edeight</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legged</w:t>
      </w:r>
      <w:r w:rsidRPr="007E1F01">
        <w:rPr>
          <w:rFonts w:ascii="Times New Roman" w:eastAsia="Calibri" w:hAnsi="Times New Roman" w:cs="Times New Roman"/>
          <w:color w:val="000000"/>
          <w:sz w:val="28"/>
          <w:szCs w:val="28"/>
          <w:lang w:eastAsia="en-US"/>
        </w:rPr>
        <w:t xml:space="preserve">); словосложения (образование: сложных существительных путем соединения основ существительных с предлогом </w:t>
      </w:r>
      <w:r w:rsidRPr="007E1F01">
        <w:rPr>
          <w:rFonts w:ascii="Times New Roman" w:eastAsia="Calibri" w:hAnsi="Times New Roman" w:cs="Times New Roman"/>
          <w:color w:val="000000"/>
          <w:sz w:val="28"/>
          <w:szCs w:val="28"/>
          <w:lang w:val="en-US" w:eastAsia="en-US"/>
        </w:rPr>
        <w:t>mother</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in</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law</w:t>
      </w:r>
      <w:r w:rsidRPr="007E1F01">
        <w:rPr>
          <w:rFonts w:ascii="Times New Roman" w:eastAsia="Calibri" w:hAnsi="Times New Roman" w:cs="Times New Roman"/>
          <w:color w:val="000000"/>
          <w:sz w:val="28"/>
          <w:szCs w:val="28"/>
          <w:lang w:eastAsia="en-US"/>
        </w:rPr>
        <w:t>;</w:t>
      </w:r>
      <w:proofErr w:type="gramEnd"/>
      <w:r w:rsidRPr="007E1F01">
        <w:rPr>
          <w:rFonts w:ascii="Times New Roman" w:eastAsia="Calibri" w:hAnsi="Times New Roman" w:cs="Times New Roman"/>
          <w:color w:val="000000"/>
          <w:sz w:val="28"/>
          <w:szCs w:val="28"/>
          <w:lang w:eastAsia="en-US"/>
        </w:rPr>
        <w:t xml:space="preserve"> сложных прилагательных путем соединения основы прилагательного с основой причастия </w:t>
      </w:r>
      <w:r w:rsidRPr="007E1F01">
        <w:rPr>
          <w:rFonts w:ascii="Times New Roman" w:eastAsia="Calibri" w:hAnsi="Times New Roman" w:cs="Times New Roman"/>
          <w:color w:val="000000"/>
          <w:sz w:val="28"/>
          <w:szCs w:val="28"/>
          <w:lang w:val="en-US" w:eastAsia="en-US"/>
        </w:rPr>
        <w:t>Inice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looking</w:t>
      </w:r>
      <w:r w:rsidRPr="007E1F01">
        <w:rPr>
          <w:rFonts w:ascii="Times New Roman" w:eastAsia="Calibri" w:hAnsi="Times New Roman" w:cs="Times New Roman"/>
          <w:color w:val="000000"/>
          <w:sz w:val="28"/>
          <w:szCs w:val="28"/>
          <w:lang w:eastAsia="en-US"/>
        </w:rPr>
        <w:t xml:space="preserve">; сложных прилагательных путем соединения наречия с основой причастия </w:t>
      </w:r>
      <w:r w:rsidRPr="007E1F01">
        <w:rPr>
          <w:rFonts w:ascii="Times New Roman" w:eastAsia="Calibri" w:hAnsi="Times New Roman" w:cs="Times New Roman"/>
          <w:color w:val="000000"/>
          <w:sz w:val="28"/>
          <w:szCs w:val="28"/>
          <w:lang w:val="en-US" w:eastAsia="en-US"/>
        </w:rPr>
        <w:t>IIwell</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behaved</w:t>
      </w:r>
      <w:r w:rsidRPr="007E1F01">
        <w:rPr>
          <w:rFonts w:ascii="Times New Roman" w:eastAsia="Calibri" w:hAnsi="Times New Roman" w:cs="Times New Roman"/>
          <w:color w:val="000000"/>
          <w:sz w:val="28"/>
          <w:szCs w:val="28"/>
          <w:lang w:eastAsia="en-US"/>
        </w:rPr>
        <w:t xml:space="preserve">); конверсии (образование глагола от прилагательного </w:t>
      </w:r>
      <w:r w:rsidRPr="007E1F01">
        <w:rPr>
          <w:rFonts w:ascii="Times New Roman" w:eastAsia="Calibri" w:hAnsi="Times New Roman" w:cs="Times New Roman"/>
          <w:color w:val="000000"/>
          <w:sz w:val="28"/>
          <w:szCs w:val="28"/>
          <w:lang w:val="en-US" w:eastAsia="en-US"/>
        </w:rPr>
        <w:t>cool</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tocool</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w:t>
      </w:r>
      <w:proofErr w:type="gramStart"/>
      <w:r w:rsidRPr="007E1F01">
        <w:rPr>
          <w:rFonts w:ascii="Times New Roman" w:eastAsia="Calibri" w:hAnsi="Times New Roman" w:cs="Times New Roman"/>
          <w:color w:val="000000"/>
          <w:sz w:val="28"/>
          <w:szCs w:val="28"/>
          <w:lang w:val="en-US" w:eastAsia="en-US"/>
        </w:rPr>
        <w:t>c</w:t>
      </w:r>
      <w:proofErr w:type="gramEnd"/>
      <w:r w:rsidRPr="007E1F01">
        <w:rPr>
          <w:rFonts w:ascii="Times New Roman" w:eastAsia="Calibri" w:hAnsi="Times New Roman" w:cs="Times New Roman"/>
          <w:color w:val="000000"/>
          <w:sz w:val="28"/>
          <w:szCs w:val="28"/>
          <w:lang w:eastAsia="en-US"/>
        </w:rPr>
        <w:t>о сложным дополнением (</w:t>
      </w:r>
      <w:r w:rsidRPr="007E1F01">
        <w:rPr>
          <w:rFonts w:ascii="Times New Roman" w:eastAsia="Calibri" w:hAnsi="Times New Roman" w:cs="Times New Roman"/>
          <w:color w:val="000000"/>
          <w:sz w:val="28"/>
          <w:szCs w:val="28"/>
          <w:lang w:val="en-US" w:eastAsia="en-US"/>
        </w:rPr>
        <w:t>ComplexObject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en-US" w:eastAsia="en-US"/>
        </w:rPr>
        <w:t>Iwanttohavemyhaircut</w:t>
      </w:r>
      <w:r w:rsidRPr="007E1F01">
        <w:rPr>
          <w:rFonts w:ascii="Times New Roman" w:eastAsia="Calibri" w:hAnsi="Times New Roman" w:cs="Times New Roman"/>
          <w:color w:val="000000"/>
          <w:sz w:val="28"/>
          <w:szCs w:val="28"/>
          <w:lang w:eastAsia="en-US"/>
        </w:rPr>
        <w:t>); условные предложения нереального характера в настоящем и будущем (</w:t>
      </w:r>
      <w:r w:rsidRPr="007E1F01">
        <w:rPr>
          <w:rFonts w:ascii="Times New Roman" w:eastAsia="Calibri" w:hAnsi="Times New Roman" w:cs="Times New Roman"/>
          <w:color w:val="000000"/>
          <w:sz w:val="28"/>
          <w:szCs w:val="28"/>
          <w:lang w:val="en-US" w:eastAsia="en-US"/>
        </w:rPr>
        <w:t>ConditionalII</w:t>
      </w:r>
      <w:r w:rsidRPr="007E1F01">
        <w:rPr>
          <w:rFonts w:ascii="Times New Roman" w:eastAsia="Calibri" w:hAnsi="Times New Roman" w:cs="Times New Roman"/>
          <w:color w:val="000000"/>
          <w:sz w:val="28"/>
          <w:szCs w:val="28"/>
          <w:lang w:eastAsia="en-US"/>
        </w:rPr>
        <w:t xml:space="preserve">); предложения с конструкцией </w:t>
      </w:r>
      <w:r w:rsidRPr="007E1F01">
        <w:rPr>
          <w:rFonts w:ascii="Times New Roman" w:eastAsia="Calibri" w:hAnsi="Times New Roman" w:cs="Times New Roman"/>
          <w:color w:val="000000"/>
          <w:sz w:val="28"/>
          <w:szCs w:val="28"/>
          <w:lang w:val="en-US" w:eastAsia="en-US"/>
        </w:rPr>
        <w:t>either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or</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neither</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en-US" w:eastAsia="en-US"/>
        </w:rPr>
        <w:t>nor</w:t>
      </w:r>
      <w:r w:rsidRPr="007E1F01">
        <w:rPr>
          <w:rFonts w:ascii="Times New Roman" w:eastAsia="Calibri" w:hAnsi="Times New Roman" w:cs="Times New Roman"/>
          <w:color w:val="000000"/>
          <w:sz w:val="28"/>
          <w:szCs w:val="28"/>
          <w:lang w:eastAsia="en-US"/>
        </w:rPr>
        <w:t xml:space="preserve">; предложения с </w:t>
      </w:r>
      <w:r w:rsidRPr="007E1F01">
        <w:rPr>
          <w:rFonts w:ascii="Times New Roman" w:eastAsia="Calibri" w:hAnsi="Times New Roman" w:cs="Times New Roman"/>
          <w:color w:val="000000"/>
          <w:sz w:val="28"/>
          <w:szCs w:val="28"/>
          <w:lang w:val="en-US" w:eastAsia="en-US"/>
        </w:rPr>
        <w:t>Iwish</w:t>
      </w:r>
      <w:r w:rsidRPr="007E1F01">
        <w:rPr>
          <w:rFonts w:ascii="Times New Roman" w:eastAsia="Calibri" w:hAnsi="Times New Roman" w:cs="Times New Roman"/>
          <w:color w:val="000000"/>
          <w:sz w:val="28"/>
          <w:szCs w:val="28"/>
          <w:lang w:eastAsia="en-US"/>
        </w:rPr>
        <w:t xml:space="preserve"> …; конструкции для выражения предпочтения: </w:t>
      </w:r>
      <w:r w:rsidRPr="007E1F01">
        <w:rPr>
          <w:rFonts w:ascii="Times New Roman" w:eastAsia="Calibri" w:hAnsi="Times New Roman" w:cs="Times New Roman"/>
          <w:color w:val="000000"/>
          <w:sz w:val="28"/>
          <w:szCs w:val="28"/>
          <w:lang w:val="en-US" w:eastAsia="en-US"/>
        </w:rPr>
        <w:t>Iprefer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dprefer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I</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drather</w:t>
      </w:r>
      <w:r w:rsidRPr="007E1F01">
        <w:rPr>
          <w:rFonts w:ascii="Times New Roman" w:eastAsia="Calibri" w:hAnsi="Times New Roman" w:cs="Times New Roman"/>
          <w:color w:val="000000"/>
          <w:sz w:val="28"/>
          <w:szCs w:val="28"/>
          <w:lang w:eastAsia="en-US"/>
        </w:rPr>
        <w:t xml:space="preserve">; формы страдательного залога: </w:t>
      </w:r>
      <w:r w:rsidRPr="007E1F01">
        <w:rPr>
          <w:rFonts w:ascii="Times New Roman" w:eastAsia="Calibri" w:hAnsi="Times New Roman" w:cs="Times New Roman"/>
          <w:color w:val="000000"/>
          <w:sz w:val="28"/>
          <w:szCs w:val="28"/>
          <w:lang w:val="en-US" w:eastAsia="en-US"/>
        </w:rPr>
        <w:t>PresentPerfectPassive</w:t>
      </w:r>
      <w:r w:rsidRPr="007E1F01">
        <w:rPr>
          <w:rFonts w:ascii="Times New Roman" w:eastAsia="Calibri" w:hAnsi="Times New Roman" w:cs="Times New Roman"/>
          <w:color w:val="000000"/>
          <w:sz w:val="28"/>
          <w:szCs w:val="28"/>
          <w:lang w:eastAsia="en-US"/>
        </w:rPr>
        <w:t>; порядок следования имен прилагательных (</w:t>
      </w:r>
      <w:r w:rsidRPr="007E1F01">
        <w:rPr>
          <w:rFonts w:ascii="Times New Roman" w:eastAsia="Calibri" w:hAnsi="Times New Roman" w:cs="Times New Roman"/>
          <w:color w:val="000000"/>
          <w:sz w:val="28"/>
          <w:szCs w:val="28"/>
          <w:lang w:val="en-US" w:eastAsia="en-US"/>
        </w:rPr>
        <w:t>nicelongblondhair</w:t>
      </w:r>
      <w:r w:rsidRPr="007E1F01">
        <w:rPr>
          <w:rFonts w:ascii="Times New Roman" w:eastAsia="Calibri" w:hAnsi="Times New Roman" w:cs="Times New Roman"/>
          <w:color w:val="000000"/>
          <w:sz w:val="28"/>
          <w:szCs w:val="28"/>
          <w:lang w:eastAsia="en-US"/>
        </w:rPr>
        <w:t>).</w:t>
      </w:r>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Немецкий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образовывать родственные слова с использованием основных способов словообразования: имен существительных при помощи суффикса: - </w:t>
      </w:r>
      <w:r w:rsidRPr="007E1F01">
        <w:rPr>
          <w:rFonts w:ascii="Times New Roman" w:eastAsia="Calibri" w:hAnsi="Times New Roman" w:cs="Times New Roman"/>
          <w:color w:val="000000"/>
          <w:sz w:val="28"/>
          <w:szCs w:val="28"/>
          <w:lang w:val="en-US" w:eastAsia="en-US"/>
        </w:rPr>
        <w:t>schaft</w:t>
      </w:r>
      <w:r w:rsidRPr="007E1F01">
        <w:rPr>
          <w:rFonts w:ascii="Times New Roman" w:eastAsia="Calibri" w:hAnsi="Times New Roman" w:cs="Times New Roman"/>
          <w:color w:val="000000"/>
          <w:sz w:val="28"/>
          <w:szCs w:val="28"/>
          <w:lang w:eastAsia="en-US"/>
        </w:rPr>
        <w:t>, имен прилагательных при помощи суффикса –</w:t>
      </w:r>
      <w:r w:rsidRPr="007E1F01">
        <w:rPr>
          <w:rFonts w:ascii="Times New Roman" w:eastAsia="Calibri" w:hAnsi="Times New Roman" w:cs="Times New Roman"/>
          <w:color w:val="000000"/>
          <w:sz w:val="28"/>
          <w:szCs w:val="28"/>
          <w:lang w:val="en-US" w:eastAsia="en-US"/>
        </w:rPr>
        <w:t>isch</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de-DE" w:eastAsia="en-US"/>
        </w:rPr>
        <w:t>er</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Berliner</w:t>
      </w:r>
      <w:r w:rsidRPr="007E1F01">
        <w:rPr>
          <w:rFonts w:ascii="Times New Roman" w:eastAsia="Calibri" w:hAnsi="Times New Roman" w:cs="Times New Roman"/>
          <w:color w:val="000000"/>
          <w:sz w:val="28"/>
          <w:szCs w:val="28"/>
          <w:lang w:eastAsia="en-US"/>
        </w:rPr>
        <w:t>); глаголов при помощи суффикса:-</w:t>
      </w:r>
      <w:r w:rsidRPr="007E1F01">
        <w:rPr>
          <w:rFonts w:ascii="Times New Roman" w:eastAsia="Calibri" w:hAnsi="Times New Roman" w:cs="Times New Roman"/>
          <w:color w:val="000000"/>
          <w:sz w:val="28"/>
          <w:szCs w:val="28"/>
          <w:lang w:val="en-US" w:eastAsia="en-US"/>
        </w:rPr>
        <w:t>ieren</w:t>
      </w:r>
      <w:r w:rsidRPr="007E1F01">
        <w:rPr>
          <w:rFonts w:ascii="Times New Roman" w:eastAsia="Calibri" w:hAnsi="Times New Roman" w:cs="Times New Roman"/>
          <w:color w:val="000000"/>
          <w:sz w:val="28"/>
          <w:szCs w:val="28"/>
          <w:lang w:eastAsia="en-US"/>
        </w:rPr>
        <w:t>.</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w:t>
      </w:r>
      <w:proofErr w:type="gramStart"/>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речиизученные морфологические формы и синтаксические конструкции немецкого языка в рамках отобранного тематического содержания в соответствии с решаемой коммуникативной задачей: сложноподчиненные предложения цели с союзом </w:t>
      </w:r>
      <w:r w:rsidRPr="007E1F01">
        <w:rPr>
          <w:rFonts w:ascii="Times New Roman" w:eastAsia="Calibri" w:hAnsi="Times New Roman" w:cs="Times New Roman"/>
          <w:color w:val="000000"/>
          <w:sz w:val="28"/>
          <w:szCs w:val="28"/>
          <w:lang w:val="en-US" w:eastAsia="en-US"/>
        </w:rPr>
        <w:t>damit</w:t>
      </w:r>
      <w:r w:rsidRPr="007E1F01">
        <w:rPr>
          <w:rFonts w:ascii="Times New Roman" w:eastAsia="Calibri" w:hAnsi="Times New Roman" w:cs="Times New Roman"/>
          <w:color w:val="000000"/>
          <w:sz w:val="28"/>
          <w:szCs w:val="28"/>
          <w:lang w:eastAsia="en-US"/>
        </w:rPr>
        <w:t>; глаголы в видовременных формах страдательного наклонения (</w:t>
      </w:r>
      <w:r w:rsidRPr="007E1F01">
        <w:rPr>
          <w:rFonts w:ascii="Times New Roman" w:eastAsia="Calibri" w:hAnsi="Times New Roman" w:cs="Times New Roman"/>
          <w:color w:val="000000"/>
          <w:sz w:val="28"/>
          <w:szCs w:val="28"/>
          <w:lang w:val="de-DE" w:eastAsia="en-US"/>
        </w:rPr>
        <w:t>Pr</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de-DE" w:eastAsia="en-US"/>
        </w:rPr>
        <w:t>sens</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Pr</w:t>
      </w:r>
      <w:r w:rsidRPr="007E1F01">
        <w:rPr>
          <w:rFonts w:ascii="Times New Roman" w:eastAsia="Calibri" w:hAnsi="Times New Roman" w:cs="Times New Roman"/>
          <w:color w:val="000000"/>
          <w:sz w:val="28"/>
          <w:szCs w:val="28"/>
          <w:lang w:eastAsia="en-US"/>
        </w:rPr>
        <w:t>ä</w:t>
      </w:r>
      <w:r w:rsidRPr="007E1F01">
        <w:rPr>
          <w:rFonts w:ascii="Times New Roman" w:eastAsia="Calibri" w:hAnsi="Times New Roman" w:cs="Times New Roman"/>
          <w:color w:val="000000"/>
          <w:sz w:val="28"/>
          <w:szCs w:val="28"/>
          <w:lang w:val="de-DE" w:eastAsia="en-US"/>
        </w:rPr>
        <w:t>steritum</w:t>
      </w:r>
      <w:r w:rsidRPr="007E1F01">
        <w:rPr>
          <w:rFonts w:ascii="Times New Roman" w:eastAsia="Calibri" w:hAnsi="Times New Roman" w:cs="Times New Roman"/>
          <w:color w:val="000000"/>
          <w:sz w:val="28"/>
          <w:szCs w:val="28"/>
          <w:lang w:eastAsia="en-US"/>
        </w:rPr>
        <w:t xml:space="preserve">); формы сослагательного наклонения от глаголов </w:t>
      </w:r>
      <w:r w:rsidRPr="007E1F01">
        <w:rPr>
          <w:rFonts w:ascii="Times New Roman" w:eastAsia="Calibri" w:hAnsi="Times New Roman" w:cs="Times New Roman"/>
          <w:color w:val="000000"/>
          <w:sz w:val="28"/>
          <w:szCs w:val="28"/>
          <w:lang w:val="de-DE" w:eastAsia="en-US"/>
        </w:rPr>
        <w:t>haben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sein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werden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k</w:t>
      </w:r>
      <w:r w:rsidRPr="007E1F01">
        <w:rPr>
          <w:rFonts w:ascii="Times New Roman" w:eastAsia="Calibri" w:hAnsi="Times New Roman" w:cs="Times New Roman"/>
          <w:color w:val="000000"/>
          <w:sz w:val="28"/>
          <w:szCs w:val="28"/>
          <w:lang w:eastAsia="en-US"/>
        </w:rPr>
        <w:t>ö</w:t>
      </w:r>
      <w:r w:rsidRPr="007E1F01">
        <w:rPr>
          <w:rFonts w:ascii="Times New Roman" w:eastAsia="Calibri" w:hAnsi="Times New Roman" w:cs="Times New Roman"/>
          <w:color w:val="000000"/>
          <w:sz w:val="28"/>
          <w:szCs w:val="28"/>
          <w:lang w:val="de-DE" w:eastAsia="en-US"/>
        </w:rPr>
        <w:t>nnen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de-DE" w:eastAsia="en-US"/>
        </w:rPr>
        <w:t>m</w:t>
      </w:r>
      <w:r w:rsidRPr="007E1F01">
        <w:rPr>
          <w:rFonts w:ascii="Times New Roman" w:eastAsia="Calibri" w:hAnsi="Times New Roman" w:cs="Times New Roman"/>
          <w:color w:val="000000"/>
          <w:sz w:val="28"/>
          <w:szCs w:val="28"/>
          <w:lang w:eastAsia="en-US"/>
        </w:rPr>
        <w:t>ö</w:t>
      </w:r>
      <w:r w:rsidRPr="007E1F01">
        <w:rPr>
          <w:rFonts w:ascii="Times New Roman" w:eastAsia="Calibri" w:hAnsi="Times New Roman" w:cs="Times New Roman"/>
          <w:color w:val="000000"/>
          <w:sz w:val="28"/>
          <w:szCs w:val="28"/>
          <w:lang w:val="de-DE" w:eastAsia="en-US"/>
        </w:rPr>
        <w:t>gen</w:t>
      </w:r>
      <w:r w:rsidRPr="007E1F01">
        <w:rPr>
          <w:rFonts w:ascii="Times New Roman" w:eastAsia="Calibri" w:hAnsi="Times New Roman" w:cs="Times New Roman"/>
          <w:color w:val="000000"/>
          <w:sz w:val="28"/>
          <w:szCs w:val="28"/>
          <w:lang w:eastAsia="en-US"/>
        </w:rPr>
        <w:t xml:space="preserve">, сочетание </w:t>
      </w:r>
      <w:r w:rsidRPr="007E1F01">
        <w:rPr>
          <w:rFonts w:ascii="Times New Roman" w:eastAsia="Calibri" w:hAnsi="Times New Roman" w:cs="Times New Roman"/>
          <w:color w:val="000000"/>
          <w:sz w:val="28"/>
          <w:szCs w:val="28"/>
          <w:lang w:val="de-DE" w:eastAsia="en-US"/>
        </w:rPr>
        <w:t>w</w:t>
      </w:r>
      <w:r w:rsidRPr="007E1F01">
        <w:rPr>
          <w:rFonts w:ascii="Times New Roman" w:eastAsia="Calibri" w:hAnsi="Times New Roman" w:cs="Times New Roman"/>
          <w:color w:val="000000"/>
          <w:sz w:val="28"/>
          <w:szCs w:val="28"/>
          <w:lang w:eastAsia="en-US"/>
        </w:rPr>
        <w:t>ü</w:t>
      </w:r>
      <w:r w:rsidRPr="007E1F01">
        <w:rPr>
          <w:rFonts w:ascii="Times New Roman" w:eastAsia="Calibri" w:hAnsi="Times New Roman" w:cs="Times New Roman"/>
          <w:color w:val="000000"/>
          <w:sz w:val="28"/>
          <w:szCs w:val="28"/>
          <w:lang w:val="de-DE" w:eastAsia="en-US"/>
        </w:rPr>
        <w:t>rde</w:t>
      </w:r>
      <w:r w:rsidRPr="007E1F01">
        <w:rPr>
          <w:rFonts w:ascii="Times New Roman" w:eastAsia="Calibri" w:hAnsi="Times New Roman" w:cs="Times New Roman"/>
          <w:color w:val="000000"/>
          <w:sz w:val="28"/>
          <w:szCs w:val="28"/>
          <w:lang w:eastAsia="en-US"/>
        </w:rPr>
        <w:t xml:space="preserve"> + </w:t>
      </w:r>
      <w:r w:rsidRPr="007E1F01">
        <w:rPr>
          <w:rFonts w:ascii="Times New Roman" w:eastAsia="Calibri" w:hAnsi="Times New Roman" w:cs="Times New Roman"/>
          <w:color w:val="000000"/>
          <w:sz w:val="28"/>
          <w:szCs w:val="28"/>
          <w:lang w:val="de-DE" w:eastAsia="en-US"/>
        </w:rPr>
        <w:t>Infinitiv</w:t>
      </w:r>
      <w:r w:rsidRPr="007E1F01">
        <w:rPr>
          <w:rFonts w:ascii="Times New Roman" w:eastAsia="Calibri" w:hAnsi="Times New Roman" w:cs="Times New Roman"/>
          <w:color w:val="000000"/>
          <w:sz w:val="28"/>
          <w:szCs w:val="28"/>
          <w:lang w:eastAsia="en-US"/>
        </w:rPr>
        <w:t>.</w:t>
      </w:r>
      <w:proofErr w:type="gramEnd"/>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Французский язык</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w:t>
      </w:r>
      <w:r w:rsidRPr="007E1F01">
        <w:rPr>
          <w:rFonts w:ascii="Times New Roman" w:eastAsia="Calibri" w:hAnsi="Times New Roman" w:cs="Times New Roman"/>
          <w:color w:val="000000"/>
          <w:sz w:val="28"/>
          <w:szCs w:val="28"/>
          <w:lang w:val="en-US" w:eastAsia="en-US"/>
        </w:rPr>
        <w:t>d</w:t>
      </w:r>
      <w:r w:rsidRPr="007E1F01">
        <w:rPr>
          <w:rFonts w:ascii="Times New Roman" w:eastAsia="Calibri" w:hAnsi="Times New Roman" w:cs="Times New Roman"/>
          <w:color w:val="000000"/>
          <w:sz w:val="28"/>
          <w:szCs w:val="28"/>
          <w:lang w:eastAsia="en-US"/>
        </w:rPr>
        <w:t xml:space="preserve">é-, </w:t>
      </w:r>
      <w:r w:rsidRPr="007E1F01">
        <w:rPr>
          <w:rFonts w:ascii="Times New Roman" w:eastAsia="Calibri" w:hAnsi="Times New Roman" w:cs="Times New Roman"/>
          <w:color w:val="000000"/>
          <w:sz w:val="28"/>
          <w:szCs w:val="28"/>
          <w:lang w:val="en-US" w:eastAsia="en-US"/>
        </w:rPr>
        <w:t>dis</w:t>
      </w:r>
      <w:r w:rsidRPr="007E1F01">
        <w:rPr>
          <w:rFonts w:ascii="Times New Roman" w:eastAsia="Calibri" w:hAnsi="Times New Roman" w:cs="Times New Roman"/>
          <w:color w:val="000000"/>
          <w:sz w:val="28"/>
          <w:szCs w:val="28"/>
          <w:lang w:eastAsia="en-US"/>
        </w:rPr>
        <w:t>;имен существительных при помощи суффиксов -</w:t>
      </w:r>
      <w:r w:rsidRPr="007E1F01">
        <w:rPr>
          <w:rFonts w:ascii="Times New Roman" w:eastAsia="Calibri" w:hAnsi="Times New Roman" w:cs="Times New Roman"/>
          <w:color w:val="000000"/>
          <w:sz w:val="28"/>
          <w:szCs w:val="28"/>
          <w:lang w:val="fr-FR" w:eastAsia="en-US"/>
        </w:rPr>
        <w:t>ence</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fr-FR" w:eastAsia="en-US"/>
        </w:rPr>
        <w:t>ance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esse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ure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issement</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t>age</w:t>
      </w:r>
      <w:r w:rsidRPr="007E1F01">
        <w:rPr>
          <w:rFonts w:ascii="Times New Roman" w:eastAsia="Calibri" w:hAnsi="Times New Roman" w:cs="Times New Roman"/>
          <w:color w:val="000000"/>
          <w:sz w:val="28"/>
          <w:szCs w:val="28"/>
          <w:lang w:eastAsia="en-US"/>
        </w:rPr>
        <w:t>, -</w:t>
      </w:r>
      <w:r w:rsidRPr="007E1F01">
        <w:rPr>
          <w:rFonts w:ascii="Times New Roman" w:eastAsia="Calibri" w:hAnsi="Times New Roman" w:cs="Times New Roman"/>
          <w:color w:val="000000"/>
          <w:sz w:val="28"/>
          <w:szCs w:val="28"/>
          <w:lang w:val="fr-FR" w:eastAsia="en-US"/>
        </w:rPr>
        <w:lastRenderedPageBreak/>
        <w:t>issage</w:t>
      </w:r>
      <w:r w:rsidRPr="007E1F01">
        <w:rPr>
          <w:rFonts w:ascii="Times New Roman" w:eastAsia="Calibri" w:hAnsi="Times New Roman" w:cs="Times New Roman"/>
          <w:color w:val="000000"/>
          <w:sz w:val="28"/>
          <w:szCs w:val="28"/>
          <w:lang w:eastAsia="en-US"/>
        </w:rPr>
        <w:t>;наречий при помощи суффиксов -</w:t>
      </w:r>
      <w:r w:rsidRPr="007E1F01">
        <w:rPr>
          <w:rFonts w:ascii="Times New Roman" w:eastAsia="Calibri" w:hAnsi="Times New Roman" w:cs="Times New Roman"/>
          <w:color w:val="000000"/>
          <w:sz w:val="28"/>
          <w:szCs w:val="28"/>
          <w:lang w:val="en-US" w:eastAsia="en-US"/>
        </w:rPr>
        <w:t>emment</w:t>
      </w:r>
      <w:r w:rsidRPr="007E1F01">
        <w:rPr>
          <w:rFonts w:ascii="Times New Roman" w:eastAsia="Calibri" w:hAnsi="Times New Roman" w:cs="Times New Roman"/>
          <w:color w:val="000000"/>
          <w:sz w:val="28"/>
          <w:szCs w:val="28"/>
          <w:lang w:eastAsia="en-US"/>
        </w:rPr>
        <w:t>/-</w:t>
      </w:r>
      <w:r w:rsidRPr="007E1F01">
        <w:rPr>
          <w:rFonts w:ascii="Times New Roman" w:eastAsia="Calibri" w:hAnsi="Times New Roman" w:cs="Times New Roman"/>
          <w:color w:val="000000"/>
          <w:sz w:val="28"/>
          <w:szCs w:val="28"/>
          <w:lang w:val="en-US" w:eastAsia="en-US"/>
        </w:rPr>
        <w:t>amment</w:t>
      </w:r>
      <w:r w:rsidRPr="007E1F01">
        <w:rPr>
          <w:rFonts w:ascii="Times New Roman" w:eastAsia="Calibri" w:hAnsi="Times New Roman" w:cs="Times New Roman"/>
          <w:color w:val="000000"/>
          <w:sz w:val="28"/>
          <w:szCs w:val="28"/>
          <w:lang w:eastAsia="en-US"/>
        </w:rPr>
        <w:t xml:space="preserve">; имен существительных, прилагательных и наречий при помощи отрицательного префикса: </w:t>
      </w:r>
      <w:r w:rsidRPr="007E1F01">
        <w:rPr>
          <w:rFonts w:ascii="Times New Roman" w:eastAsia="Calibri" w:hAnsi="Times New Roman" w:cs="Times New Roman"/>
          <w:color w:val="000000"/>
          <w:sz w:val="28"/>
          <w:szCs w:val="28"/>
          <w:lang w:val="fr-FR" w:eastAsia="en-US"/>
        </w:rPr>
        <w:t>m</w:t>
      </w:r>
      <w:r w:rsidRPr="007E1F01">
        <w:rPr>
          <w:rFonts w:ascii="Times New Roman" w:eastAsia="Calibri" w:hAnsi="Times New Roman" w:cs="Times New Roman"/>
          <w:color w:val="000000"/>
          <w:sz w:val="28"/>
          <w:szCs w:val="28"/>
          <w:lang w:eastAsia="en-US"/>
        </w:rPr>
        <w:t>é);</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распознавать и употреблять в устной и письменной речиизученные морфологические формы и синтаксические конструкции французского языка в рамках тематического содержания в соответствии с решаемой коммуникативной задачей: сложноподчиненные предложения с придаточными определительными (</w:t>
      </w:r>
      <w:r w:rsidRPr="007E1F01">
        <w:rPr>
          <w:rFonts w:ascii="Times New Roman" w:eastAsia="Calibri" w:hAnsi="Times New Roman" w:cs="Times New Roman"/>
          <w:color w:val="000000"/>
          <w:sz w:val="28"/>
          <w:szCs w:val="28"/>
          <w:lang w:val="en-US" w:eastAsia="en-US"/>
        </w:rPr>
        <w:t>dont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o</w:t>
      </w:r>
      <w:r w:rsidRPr="007E1F01">
        <w:rPr>
          <w:rFonts w:ascii="Times New Roman" w:eastAsia="Calibri" w:hAnsi="Times New Roman" w:cs="Times New Roman"/>
          <w:color w:val="000000"/>
          <w:sz w:val="28"/>
          <w:szCs w:val="28"/>
          <w:lang w:eastAsia="en-US"/>
        </w:rPr>
        <w:t>ù); следствия (</w:t>
      </w:r>
      <w:r w:rsidRPr="007E1F01">
        <w:rPr>
          <w:rFonts w:ascii="Times New Roman" w:eastAsia="Calibri" w:hAnsi="Times New Roman" w:cs="Times New Roman"/>
          <w:color w:val="000000"/>
          <w:sz w:val="28"/>
          <w:szCs w:val="28"/>
          <w:lang w:val="en-US" w:eastAsia="en-US"/>
        </w:rPr>
        <w:t>ainsi</w:t>
      </w:r>
      <w:r w:rsidRPr="007E1F01">
        <w:rPr>
          <w:rFonts w:ascii="Times New Roman" w:eastAsia="Calibri" w:hAnsi="Times New Roman" w:cs="Times New Roman"/>
          <w:color w:val="000000"/>
          <w:sz w:val="28"/>
          <w:szCs w:val="28"/>
          <w:lang w:eastAsia="en-US"/>
        </w:rPr>
        <w:t>); цели (</w:t>
      </w:r>
      <w:r w:rsidRPr="007E1F01">
        <w:rPr>
          <w:rFonts w:ascii="Times New Roman" w:eastAsia="Calibri" w:hAnsi="Times New Roman" w:cs="Times New Roman"/>
          <w:color w:val="000000"/>
          <w:sz w:val="28"/>
          <w:szCs w:val="28"/>
          <w:lang w:val="en-US" w:eastAsia="en-US"/>
        </w:rPr>
        <w:t>pourque</w:t>
      </w:r>
      <w:r w:rsidRPr="007E1F01">
        <w:rPr>
          <w:rFonts w:ascii="Times New Roman" w:eastAsia="Calibri" w:hAnsi="Times New Roman" w:cs="Times New Roman"/>
          <w:color w:val="000000"/>
          <w:sz w:val="28"/>
          <w:szCs w:val="28"/>
          <w:lang w:eastAsia="en-US"/>
        </w:rPr>
        <w:t>); глаголы в форме будущего в прошедшем (</w:t>
      </w:r>
      <w:r w:rsidRPr="007E1F01">
        <w:rPr>
          <w:rFonts w:ascii="Times New Roman" w:eastAsia="Calibri" w:hAnsi="Times New Roman" w:cs="Times New Roman"/>
          <w:color w:val="000000"/>
          <w:sz w:val="28"/>
          <w:szCs w:val="28"/>
          <w:lang w:val="en-US" w:eastAsia="en-US"/>
        </w:rPr>
        <w:t>futurdanslepass</w:t>
      </w:r>
      <w:r w:rsidRPr="007E1F01">
        <w:rPr>
          <w:rFonts w:ascii="Times New Roman" w:eastAsia="Calibri" w:hAnsi="Times New Roman" w:cs="Times New Roman"/>
          <w:color w:val="000000"/>
          <w:sz w:val="28"/>
          <w:szCs w:val="28"/>
          <w:lang w:eastAsia="en-US"/>
        </w:rPr>
        <w:t>é); основные правила согласования времен в рамках сложного предложения в плане настоящего и прошлого;</w:t>
      </w:r>
      <w:proofErr w:type="gramEnd"/>
      <w:r w:rsidRPr="007E1F01">
        <w:rPr>
          <w:rFonts w:ascii="Times New Roman" w:eastAsia="Calibri" w:hAnsi="Times New Roman" w:cs="Times New Roman"/>
          <w:color w:val="000000"/>
          <w:sz w:val="28"/>
          <w:szCs w:val="28"/>
          <w:lang w:eastAsia="en-US"/>
        </w:rPr>
        <w:t xml:space="preserve"> форма сослагательного наклонения Subjonctif présent и его образование у регулярных и нерегулярных глаголов; деепричастия (gérondif); простые относительные местоимения </w:t>
      </w:r>
      <w:r w:rsidRPr="007E1F01">
        <w:rPr>
          <w:rFonts w:ascii="Times New Roman" w:eastAsia="Calibri" w:hAnsi="Times New Roman" w:cs="Times New Roman"/>
          <w:color w:val="000000"/>
          <w:sz w:val="28"/>
          <w:szCs w:val="28"/>
          <w:lang w:val="en-US" w:eastAsia="en-US"/>
        </w:rPr>
        <w:t>dont</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n-US" w:eastAsia="en-US"/>
        </w:rPr>
        <w:t>o</w:t>
      </w:r>
      <w:r w:rsidRPr="007E1F01">
        <w:rPr>
          <w:rFonts w:ascii="Times New Roman" w:eastAsia="Calibri" w:hAnsi="Times New Roman" w:cs="Times New Roman"/>
          <w:color w:val="000000"/>
          <w:sz w:val="28"/>
          <w:szCs w:val="28"/>
          <w:lang w:eastAsia="en-US"/>
        </w:rPr>
        <w:t>ù.</w:t>
      </w:r>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b/>
          <w:color w:val="000000"/>
          <w:sz w:val="28"/>
          <w:szCs w:val="28"/>
        </w:rPr>
        <w:t>Испанский язык</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употреблять в устной и письменной речи различные средства связи для обеспечения целостности высказывания (</w:t>
      </w:r>
      <w:r w:rsidRPr="007E1F01">
        <w:rPr>
          <w:rFonts w:ascii="Times New Roman" w:eastAsia="Calibri" w:hAnsi="Times New Roman" w:cs="Times New Roman"/>
          <w:color w:val="000000"/>
          <w:sz w:val="28"/>
          <w:szCs w:val="28"/>
          <w:lang w:val="es-ES" w:eastAsia="en-US"/>
        </w:rPr>
        <w:t>porloque</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osea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endefinitiva</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enconclusi</w:t>
      </w:r>
      <w:r w:rsidRPr="007E1F01">
        <w:rPr>
          <w:rFonts w:ascii="Times New Roman" w:eastAsia="Calibri" w:hAnsi="Times New Roman" w:cs="Times New Roman"/>
          <w:color w:val="000000"/>
          <w:sz w:val="28"/>
          <w:szCs w:val="28"/>
          <w:lang w:eastAsia="en-US"/>
        </w:rPr>
        <w:t>ó</w:t>
      </w:r>
      <w:r w:rsidRPr="007E1F01">
        <w:rPr>
          <w:rFonts w:ascii="Times New Roman" w:eastAsia="Calibri" w:hAnsi="Times New Roman" w:cs="Times New Roman"/>
          <w:color w:val="000000"/>
          <w:sz w:val="28"/>
          <w:szCs w:val="28"/>
          <w:lang w:val="es-ES" w:eastAsia="en-US"/>
        </w:rPr>
        <w:t>n</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dehecho</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enconcreto</w:t>
      </w:r>
      <w:r w:rsidRPr="007E1F01">
        <w:rPr>
          <w:rFonts w:ascii="Times New Roman" w:eastAsia="Calibri" w:hAnsi="Times New Roman" w:cs="Times New Roman"/>
          <w:color w:val="000000"/>
          <w:sz w:val="28"/>
          <w:szCs w:val="28"/>
          <w:lang w:eastAsia="en-US"/>
        </w:rPr>
        <w:t>);</w:t>
      </w:r>
    </w:p>
    <w:p w:rsidR="001D5F71" w:rsidRPr="007E1F01" w:rsidRDefault="001D5F71" w:rsidP="007E1F01">
      <w:pPr>
        <w:tabs>
          <w:tab w:val="left" w:pos="993"/>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распознавать и образовывать родственные слова с использованием основных способов словообразования, расширять лексический репертуар, образованный на базе изученных способов словообразования (аффиксации, словосложения, конверсии);</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распознавать и употреблять в устной и письменной </w:t>
      </w:r>
      <w:proofErr w:type="gramStart"/>
      <w:r w:rsidRPr="007E1F01">
        <w:rPr>
          <w:rFonts w:ascii="Times New Roman" w:eastAsia="Calibri" w:hAnsi="Times New Roman" w:cs="Times New Roman"/>
          <w:color w:val="000000"/>
          <w:sz w:val="28"/>
          <w:szCs w:val="28"/>
          <w:lang w:eastAsia="en-US"/>
        </w:rPr>
        <w:t>речи</w:t>
      </w:r>
      <w:proofErr w:type="gramEnd"/>
      <w:r w:rsidRPr="007E1F01">
        <w:rPr>
          <w:rFonts w:ascii="Times New Roman" w:eastAsia="Calibri" w:hAnsi="Times New Roman" w:cs="Times New Roman"/>
          <w:color w:val="000000"/>
          <w:sz w:val="28"/>
          <w:szCs w:val="28"/>
          <w:lang w:eastAsia="en-US"/>
        </w:rPr>
        <w:t xml:space="preserve"> изученные морфологические формы и синтаксические конструкции испанского языка в рамках тематического содержания в соответствии с решаемой коммуникативной задачей: </w:t>
      </w:r>
    </w:p>
    <w:p w:rsidR="001D5F71" w:rsidRPr="007E1F01" w:rsidRDefault="001D5F71" w:rsidP="007E1F01">
      <w:pPr>
        <w:numPr>
          <w:ilvl w:val="0"/>
          <w:numId w:val="21"/>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косвенная речь с включением реального условного периода в плане настоящего и прошедшего; </w:t>
      </w:r>
    </w:p>
    <w:p w:rsidR="001D5F71" w:rsidRPr="007E1F01" w:rsidRDefault="001D5F71" w:rsidP="007E1F01">
      <w:pPr>
        <w:numPr>
          <w:ilvl w:val="0"/>
          <w:numId w:val="21"/>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shd w:val="clear" w:color="auto" w:fill="FFFFFF"/>
          <w:lang w:val="es-ES" w:eastAsia="en-US"/>
        </w:rPr>
        <w:t>presentedeindicativo</w:t>
      </w:r>
      <w:r w:rsidRPr="007E1F01">
        <w:rPr>
          <w:rFonts w:ascii="Times New Roman" w:eastAsia="Calibri" w:hAnsi="Times New Roman" w:cs="Times New Roman"/>
          <w:color w:val="000000"/>
          <w:sz w:val="28"/>
          <w:szCs w:val="28"/>
          <w:shd w:val="clear" w:color="auto" w:fill="FFFFFF"/>
          <w:lang w:eastAsia="en-US"/>
        </w:rPr>
        <w:t>/</w:t>
      </w:r>
      <w:r w:rsidRPr="007E1F01">
        <w:rPr>
          <w:rFonts w:ascii="Times New Roman" w:eastAsia="Calibri" w:hAnsi="Times New Roman" w:cs="Times New Roman"/>
          <w:color w:val="000000"/>
          <w:sz w:val="28"/>
          <w:szCs w:val="28"/>
          <w:shd w:val="clear" w:color="auto" w:fill="FFFFFF"/>
          <w:lang w:val="es-ES" w:eastAsia="en-US"/>
        </w:rPr>
        <w:t>presentedesubjuntivo</w:t>
      </w:r>
      <w:r w:rsidRPr="007E1F01">
        <w:rPr>
          <w:rFonts w:ascii="Times New Roman" w:eastAsia="Calibri" w:hAnsi="Times New Roman" w:cs="Times New Roman"/>
          <w:color w:val="000000"/>
          <w:sz w:val="28"/>
          <w:szCs w:val="28"/>
          <w:shd w:val="clear" w:color="auto" w:fill="FFFFFF"/>
          <w:lang w:eastAsia="en-US"/>
        </w:rPr>
        <w:t xml:space="preserve"> в придаточных предложениях после глаголов и словосочетаний со значением уверенности/неуверенности, выражения мнения (</w:t>
      </w:r>
      <w:r w:rsidRPr="007E1F01">
        <w:rPr>
          <w:rFonts w:ascii="Times New Roman" w:eastAsia="Calibri" w:hAnsi="Times New Roman" w:cs="Times New Roman"/>
          <w:color w:val="000000"/>
          <w:sz w:val="28"/>
          <w:szCs w:val="28"/>
          <w:shd w:val="clear" w:color="auto" w:fill="FFFFFF"/>
          <w:lang w:val="es-ES" w:eastAsia="en-US"/>
        </w:rPr>
        <w:t>estarseguro</w:t>
      </w:r>
      <w:r w:rsidRPr="007E1F01">
        <w:rPr>
          <w:rFonts w:ascii="Times New Roman" w:eastAsia="Calibri" w:hAnsi="Times New Roman" w:cs="Times New Roman"/>
          <w:color w:val="000000"/>
          <w:sz w:val="28"/>
          <w:szCs w:val="28"/>
          <w:shd w:val="clear" w:color="auto" w:fill="FFFFFF"/>
          <w:lang w:eastAsia="en-US"/>
        </w:rPr>
        <w:t xml:space="preserve">, </w:t>
      </w:r>
      <w:r w:rsidRPr="007E1F01">
        <w:rPr>
          <w:rFonts w:ascii="Times New Roman" w:eastAsia="Calibri" w:hAnsi="Times New Roman" w:cs="Times New Roman"/>
          <w:color w:val="000000"/>
          <w:sz w:val="28"/>
          <w:szCs w:val="28"/>
          <w:shd w:val="clear" w:color="auto" w:fill="FFFFFF"/>
          <w:lang w:val="es-ES" w:eastAsia="en-US"/>
        </w:rPr>
        <w:t>creer</w:t>
      </w:r>
      <w:r w:rsidRPr="007E1F01">
        <w:rPr>
          <w:rFonts w:ascii="Times New Roman" w:eastAsia="Calibri" w:hAnsi="Times New Roman" w:cs="Times New Roman"/>
          <w:color w:val="000000"/>
          <w:sz w:val="28"/>
          <w:szCs w:val="28"/>
          <w:shd w:val="clear" w:color="auto" w:fill="FFFFFF"/>
          <w:lang w:eastAsia="en-US"/>
        </w:rPr>
        <w:t xml:space="preserve">, </w:t>
      </w:r>
      <w:r w:rsidRPr="007E1F01">
        <w:rPr>
          <w:rFonts w:ascii="Times New Roman" w:eastAsia="Calibri" w:hAnsi="Times New Roman" w:cs="Times New Roman"/>
          <w:color w:val="000000"/>
          <w:sz w:val="28"/>
          <w:szCs w:val="28"/>
          <w:shd w:val="clear" w:color="auto" w:fill="FFFFFF"/>
          <w:lang w:val="es-ES" w:eastAsia="en-US"/>
        </w:rPr>
        <w:t>pensar</w:t>
      </w:r>
      <w:r w:rsidRPr="007E1F01">
        <w:rPr>
          <w:rFonts w:ascii="Times New Roman" w:eastAsia="Calibri" w:hAnsi="Times New Roman" w:cs="Times New Roman"/>
          <w:color w:val="000000"/>
          <w:sz w:val="28"/>
          <w:szCs w:val="28"/>
          <w:shd w:val="clear" w:color="auto" w:fill="FFFFFF"/>
          <w:lang w:eastAsia="en-US"/>
        </w:rPr>
        <w:t xml:space="preserve">, </w:t>
      </w:r>
      <w:r w:rsidRPr="007E1F01">
        <w:rPr>
          <w:rFonts w:ascii="Times New Roman" w:eastAsia="Calibri" w:hAnsi="Times New Roman" w:cs="Times New Roman"/>
          <w:color w:val="000000"/>
          <w:sz w:val="28"/>
          <w:szCs w:val="28"/>
          <w:shd w:val="clear" w:color="auto" w:fill="FFFFFF"/>
          <w:lang w:val="es-ES" w:eastAsia="en-US"/>
        </w:rPr>
        <w:t>est</w:t>
      </w:r>
      <w:r w:rsidRPr="007E1F01">
        <w:rPr>
          <w:rFonts w:ascii="Times New Roman" w:eastAsia="Calibri" w:hAnsi="Times New Roman" w:cs="Times New Roman"/>
          <w:color w:val="000000"/>
          <w:sz w:val="28"/>
          <w:szCs w:val="28"/>
          <w:shd w:val="clear" w:color="auto" w:fill="FFFFFF"/>
          <w:lang w:eastAsia="en-US"/>
        </w:rPr>
        <w:t xml:space="preserve">á </w:t>
      </w:r>
      <w:r w:rsidRPr="007E1F01">
        <w:rPr>
          <w:rFonts w:ascii="Times New Roman" w:eastAsia="Calibri" w:hAnsi="Times New Roman" w:cs="Times New Roman"/>
          <w:color w:val="000000"/>
          <w:sz w:val="28"/>
          <w:szCs w:val="28"/>
          <w:shd w:val="clear" w:color="auto" w:fill="FFFFFF"/>
          <w:lang w:val="es-ES" w:eastAsia="en-US"/>
        </w:rPr>
        <w:t>claro</w:t>
      </w:r>
      <w:r w:rsidRPr="007E1F01">
        <w:rPr>
          <w:rFonts w:ascii="Times New Roman" w:eastAsia="Calibri" w:hAnsi="Times New Roman" w:cs="Times New Roman"/>
          <w:color w:val="000000"/>
          <w:sz w:val="28"/>
          <w:szCs w:val="28"/>
          <w:shd w:val="clear" w:color="auto" w:fill="FFFFFF"/>
          <w:lang w:eastAsia="en-US"/>
        </w:rPr>
        <w:t xml:space="preserve">, </w:t>
      </w:r>
      <w:r w:rsidRPr="007E1F01">
        <w:rPr>
          <w:rFonts w:ascii="Times New Roman" w:eastAsia="Calibri" w:hAnsi="Times New Roman" w:cs="Times New Roman"/>
          <w:color w:val="000000"/>
          <w:sz w:val="28"/>
          <w:szCs w:val="28"/>
          <w:shd w:val="clear" w:color="auto" w:fill="FFFFFF"/>
          <w:lang w:val="es-ES" w:eastAsia="en-US"/>
        </w:rPr>
        <w:t>estarconvencido</w:t>
      </w:r>
      <w:r w:rsidRPr="007E1F01">
        <w:rPr>
          <w:rFonts w:ascii="Times New Roman" w:eastAsia="Calibri" w:hAnsi="Times New Roman" w:cs="Times New Roman"/>
          <w:color w:val="000000"/>
          <w:sz w:val="28"/>
          <w:szCs w:val="28"/>
          <w:shd w:val="clear" w:color="auto" w:fill="FFFFFF"/>
          <w:lang w:eastAsia="en-US"/>
        </w:rPr>
        <w:t xml:space="preserve">, </w:t>
      </w:r>
      <w:r w:rsidRPr="007E1F01">
        <w:rPr>
          <w:rFonts w:ascii="Times New Roman" w:eastAsia="Calibri" w:hAnsi="Times New Roman" w:cs="Times New Roman"/>
          <w:color w:val="000000"/>
          <w:sz w:val="28"/>
          <w:szCs w:val="28"/>
          <w:shd w:val="clear" w:color="auto" w:fill="FFFFFF"/>
          <w:lang w:val="es-ES" w:eastAsia="en-US"/>
        </w:rPr>
        <w:t>dudar</w:t>
      </w:r>
      <w:r w:rsidRPr="007E1F01">
        <w:rPr>
          <w:rFonts w:ascii="Times New Roman" w:eastAsia="Calibri" w:hAnsi="Times New Roman" w:cs="Times New Roman"/>
          <w:color w:val="000000"/>
          <w:sz w:val="28"/>
          <w:szCs w:val="28"/>
          <w:shd w:val="clear" w:color="auto" w:fill="FFFFFF"/>
          <w:lang w:eastAsia="en-US"/>
        </w:rPr>
        <w:t xml:space="preserve">); </w:t>
      </w:r>
    </w:p>
    <w:p w:rsidR="001D5F71" w:rsidRPr="007E1F01" w:rsidRDefault="001D5F71" w:rsidP="007E1F01">
      <w:pPr>
        <w:numPr>
          <w:ilvl w:val="0"/>
          <w:numId w:val="21"/>
        </w:numPr>
        <w:spacing w:after="0" w:line="240" w:lineRule="auto"/>
        <w:ind w:left="0" w:right="567" w:firstLine="567"/>
        <w:jc w:val="both"/>
        <w:rPr>
          <w:rFonts w:ascii="Times New Roman" w:eastAsia="Calibri" w:hAnsi="Times New Roman" w:cs="Times New Roman"/>
          <w:color w:val="000000"/>
          <w:sz w:val="28"/>
          <w:szCs w:val="28"/>
          <w:lang w:val="es-ES" w:eastAsia="en-US"/>
        </w:rPr>
      </w:pPr>
      <w:r w:rsidRPr="007E1F01">
        <w:rPr>
          <w:rFonts w:ascii="Times New Roman" w:eastAsia="Calibri" w:hAnsi="Times New Roman" w:cs="Times New Roman"/>
          <w:color w:val="000000"/>
          <w:sz w:val="28"/>
          <w:szCs w:val="28"/>
          <w:shd w:val="clear" w:color="auto" w:fill="FFFFFF"/>
          <w:lang w:eastAsia="en-US"/>
        </w:rPr>
        <w:t>причастнаяформастрадательногозалога</w:t>
      </w:r>
      <w:r w:rsidRPr="007E1F01">
        <w:rPr>
          <w:rFonts w:ascii="Times New Roman" w:eastAsia="Calibri" w:hAnsi="Times New Roman" w:cs="Times New Roman"/>
          <w:color w:val="000000"/>
          <w:sz w:val="28"/>
          <w:szCs w:val="28"/>
          <w:shd w:val="clear" w:color="auto" w:fill="FFFFFF"/>
          <w:lang w:val="es-ES" w:eastAsia="en-US"/>
        </w:rPr>
        <w:t xml:space="preserve"> voz pasiva, ser + participio (presente de indicativo, pretérito indefinido);</w:t>
      </w:r>
    </w:p>
    <w:p w:rsidR="001D5F71" w:rsidRPr="007E1F01" w:rsidRDefault="001D5F71" w:rsidP="007E1F01">
      <w:pPr>
        <w:numPr>
          <w:ilvl w:val="0"/>
          <w:numId w:val="21"/>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наиболее употребительные правильные и неправильные глаголы, возвратные глаголы в повелительном наклонении: imperativo afirmativo и imperativo negativo (включая обращение на U</w:t>
      </w:r>
      <w:r w:rsidRPr="007E1F01">
        <w:rPr>
          <w:rFonts w:ascii="Times New Roman" w:eastAsia="Calibri" w:hAnsi="Times New Roman" w:cs="Times New Roman"/>
          <w:color w:val="000000"/>
          <w:sz w:val="28"/>
          <w:szCs w:val="28"/>
          <w:lang w:val="es-ES" w:eastAsia="en-US"/>
        </w:rPr>
        <w:t>sted</w:t>
      </w:r>
      <w:r w:rsidRPr="007E1F01">
        <w:rPr>
          <w:rFonts w:ascii="Times New Roman" w:eastAsia="Calibri" w:hAnsi="Times New Roman" w:cs="Times New Roman"/>
          <w:color w:val="000000"/>
          <w:sz w:val="28"/>
          <w:szCs w:val="28"/>
          <w:lang w:eastAsia="en-US"/>
        </w:rPr>
        <w:t xml:space="preserve">, </w:t>
      </w:r>
      <w:r w:rsidRPr="007E1F01">
        <w:rPr>
          <w:rFonts w:ascii="Times New Roman" w:eastAsia="Calibri" w:hAnsi="Times New Roman" w:cs="Times New Roman"/>
          <w:color w:val="000000"/>
          <w:sz w:val="28"/>
          <w:szCs w:val="28"/>
          <w:lang w:val="es-ES" w:eastAsia="en-US"/>
        </w:rPr>
        <w:t>Ustedes</w:t>
      </w:r>
      <w:r w:rsidRPr="007E1F01">
        <w:rPr>
          <w:rFonts w:ascii="Times New Roman" w:eastAsia="Calibri" w:hAnsi="Times New Roman" w:cs="Times New Roman"/>
          <w:color w:val="000000"/>
          <w:sz w:val="28"/>
          <w:szCs w:val="28"/>
          <w:lang w:eastAsia="en-US"/>
        </w:rPr>
        <w:t>);</w:t>
      </w:r>
    </w:p>
    <w:p w:rsidR="001D5F71" w:rsidRPr="007E1F01" w:rsidRDefault="001D5F71" w:rsidP="007E1F01">
      <w:pPr>
        <w:numPr>
          <w:ilvl w:val="0"/>
          <w:numId w:val="21"/>
        </w:numPr>
        <w:spacing w:after="0" w:line="240" w:lineRule="auto"/>
        <w:ind w:left="0"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shd w:val="clear" w:color="auto" w:fill="FFFFFF"/>
          <w:lang w:eastAsia="en-US"/>
        </w:rPr>
        <w:lastRenderedPageBreak/>
        <w:t xml:space="preserve"> предлог, употребляемый с глаголами в страдательном залоге (</w:t>
      </w:r>
      <w:r w:rsidRPr="007E1F01">
        <w:rPr>
          <w:rFonts w:ascii="Times New Roman" w:eastAsia="Calibri" w:hAnsi="Times New Roman" w:cs="Times New Roman"/>
          <w:color w:val="000000"/>
          <w:sz w:val="28"/>
          <w:szCs w:val="28"/>
          <w:shd w:val="clear" w:color="auto" w:fill="FFFFFF"/>
          <w:lang w:val="es-ES" w:eastAsia="en-US"/>
        </w:rPr>
        <w:t>por</w:t>
      </w:r>
      <w:r w:rsidRPr="007E1F01">
        <w:rPr>
          <w:rFonts w:ascii="Times New Roman" w:eastAsia="Calibri" w:hAnsi="Times New Roman" w:cs="Times New Roman"/>
          <w:color w:val="000000"/>
          <w:sz w:val="28"/>
          <w:szCs w:val="28"/>
          <w:shd w:val="clear" w:color="auto" w:fill="FFFFFF"/>
          <w:lang w:eastAsia="en-US"/>
        </w:rPr>
        <w:t>).</w:t>
      </w:r>
    </w:p>
    <w:p w:rsidR="001D5F71" w:rsidRPr="007E1F01" w:rsidRDefault="001D5F71" w:rsidP="007E1F01">
      <w:pPr>
        <w:tabs>
          <w:tab w:val="left" w:pos="720"/>
        </w:tabs>
        <w:spacing w:after="0" w:line="240" w:lineRule="auto"/>
        <w:ind w:right="567" w:firstLine="567"/>
        <w:contextualSpacing/>
        <w:jc w:val="both"/>
        <w:rPr>
          <w:rFonts w:ascii="Times New Roman" w:eastAsia="Times New Roman" w:hAnsi="Times New Roman" w:cs="Times New Roman"/>
          <w:b/>
          <w:color w:val="000000"/>
          <w:sz w:val="28"/>
          <w:szCs w:val="28"/>
        </w:rPr>
      </w:pP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b/>
          <w:color w:val="000000"/>
          <w:sz w:val="28"/>
          <w:szCs w:val="28"/>
        </w:rPr>
        <w:t>3) Социокультурные знания и умения</w:t>
      </w:r>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1D5F71" w:rsidRPr="007E1F01" w:rsidRDefault="001D5F71" w:rsidP="007E1F01">
      <w:pPr>
        <w:tabs>
          <w:tab w:val="left" w:pos="3356"/>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понимать некоторые социокультурные реалии и фоновую лексику в письменном тексте в рамках изученного материала; </w:t>
      </w:r>
    </w:p>
    <w:p w:rsidR="001D5F71" w:rsidRPr="007E1F01" w:rsidRDefault="001D5F71" w:rsidP="007E1F01">
      <w:pPr>
        <w:tabs>
          <w:tab w:val="left" w:pos="3356"/>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xml:space="preserve">- представлять свою страну и малую родину на иностранном языке; </w:t>
      </w:r>
    </w:p>
    <w:p w:rsidR="001D5F71" w:rsidRPr="007E1F01" w:rsidRDefault="001D5F71" w:rsidP="007E1F01">
      <w:pPr>
        <w:tabs>
          <w:tab w:val="left" w:pos="3356"/>
        </w:tabs>
        <w:spacing w:after="0" w:line="240" w:lineRule="auto"/>
        <w:ind w:right="567" w:firstLine="567"/>
        <w:jc w:val="both"/>
        <w:rPr>
          <w:rFonts w:ascii="Times New Roman" w:eastAsia="Calibri" w:hAnsi="Times New Roman" w:cs="Times New Roman"/>
          <w:color w:val="000000"/>
          <w:sz w:val="28"/>
          <w:szCs w:val="28"/>
          <w:lang w:eastAsia="en-US"/>
        </w:rPr>
      </w:pPr>
      <w:proofErr w:type="gramStart"/>
      <w:r w:rsidRPr="007E1F01">
        <w:rPr>
          <w:rFonts w:ascii="Times New Roman" w:eastAsia="Calibri" w:hAnsi="Times New Roman" w:cs="Times New Roman"/>
          <w:color w:val="000000"/>
          <w:sz w:val="28"/>
          <w:szCs w:val="28"/>
          <w:lang w:eastAsia="en-US"/>
        </w:rPr>
        <w:t xml:space="preserve">- 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roofErr w:type="gramEnd"/>
    </w:p>
    <w:p w:rsidR="001D5F71" w:rsidRPr="007E1F01" w:rsidRDefault="001D5F71" w:rsidP="007E1F01">
      <w:pPr>
        <w:tabs>
          <w:tab w:val="left" w:pos="3356"/>
        </w:tabs>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 оказывать помощь зарубежным гостям в ситуациях повседневного общения.</w:t>
      </w:r>
    </w:p>
    <w:p w:rsidR="001D5F71" w:rsidRPr="007E1F01" w:rsidRDefault="001D5F71" w:rsidP="007E1F01">
      <w:pPr>
        <w:ind w:right="567" w:firstLine="567"/>
        <w:jc w:val="both"/>
        <w:rPr>
          <w:rFonts w:ascii="Times New Roman" w:eastAsia="Calibri" w:hAnsi="Times New Roman" w:cs="Times New Roman"/>
          <w:b/>
          <w:sz w:val="28"/>
          <w:szCs w:val="28"/>
        </w:rPr>
      </w:pPr>
      <w:bookmarkStart w:id="22" w:name="_Toc1512889"/>
      <w:r w:rsidRPr="007E1F01">
        <w:rPr>
          <w:rFonts w:ascii="Times New Roman" w:eastAsia="Calibri" w:hAnsi="Times New Roman" w:cs="Times New Roman"/>
          <w:b/>
          <w:sz w:val="28"/>
          <w:szCs w:val="28"/>
        </w:rPr>
        <w:tab/>
        <w:t>Второй иностранный язык</w:t>
      </w:r>
      <w:bookmarkEnd w:id="22"/>
    </w:p>
    <w:p w:rsidR="001D5F71" w:rsidRPr="007E1F01" w:rsidRDefault="001D5F71" w:rsidP="007E1F01">
      <w:pPr>
        <w:spacing w:after="0" w:line="240" w:lineRule="auto"/>
        <w:ind w:right="567" w:firstLine="567"/>
        <w:jc w:val="both"/>
        <w:rPr>
          <w:rFonts w:ascii="Times New Roman" w:eastAsia="Calibri" w:hAnsi="Times New Roman" w:cs="Times New Roman"/>
          <w:color w:val="000000"/>
          <w:sz w:val="28"/>
          <w:szCs w:val="28"/>
          <w:lang w:eastAsia="en-US"/>
        </w:rPr>
      </w:pPr>
      <w:r w:rsidRPr="007E1F01">
        <w:rPr>
          <w:rFonts w:ascii="Times New Roman" w:eastAsia="Calibri" w:hAnsi="Times New Roman" w:cs="Times New Roman"/>
          <w:color w:val="000000"/>
          <w:sz w:val="28"/>
          <w:szCs w:val="28"/>
          <w:lang w:eastAsia="en-US"/>
        </w:rPr>
        <w:t>Предметные результаты освоения обучающимися с НОДА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w:t>
      </w:r>
      <w:proofErr w:type="gramStart"/>
      <w:r w:rsidRPr="007E1F01">
        <w:rPr>
          <w:rFonts w:ascii="Times New Roman" w:eastAsia="Calibri" w:hAnsi="Times New Roman" w:cs="Times New Roman"/>
          <w:color w:val="000000"/>
          <w:sz w:val="28"/>
          <w:szCs w:val="28"/>
          <w:lang w:eastAsia="en-US"/>
        </w:rPr>
        <w:t>1</w:t>
      </w:r>
      <w:proofErr w:type="gramEnd"/>
      <w:r w:rsidRPr="007E1F01">
        <w:rPr>
          <w:rFonts w:ascii="Times New Roman" w:eastAsia="Calibri" w:hAnsi="Times New Roman" w:cs="Times New Roman"/>
          <w:color w:val="000000"/>
          <w:sz w:val="28"/>
          <w:szCs w:val="28"/>
          <w:lang w:eastAsia="en-US"/>
        </w:rPr>
        <w:t>+) в совокупности ее составляющих – речевой, языковой, социокультурной, компенсаторной, учебно-познавательной. Предметные результаты должны обеспечивать:</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1)</w:t>
      </w:r>
      <w:r w:rsidRPr="007E1F01">
        <w:rPr>
          <w:rFonts w:ascii="Times New Roman" w:eastAsia="Times New Roman" w:hAnsi="Times New Roman" w:cs="Times New Roman"/>
          <w:color w:val="000000"/>
          <w:sz w:val="28"/>
          <w:szCs w:val="28"/>
          <w:lang w:eastAsia="en-US"/>
        </w:rPr>
        <w:tab/>
        <w:t xml:space="preserve">сформированность умений говорения: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с соблюдением норм речевого этикета, принятых в стране изучаемого языка (до 5 реплик со стороны каждого учащегося);</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создавать разные виды монологических высказываний (описание, в том числе характеристика; повествование) со зрительными и /или вербальными опорами в рамках указанного предметного содержания речи (7–9 фраз);</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устно излагать основное содержание прочитанного/прослушанного текста (7–9 фраз);</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устно представлять результаты выполненной проектной работы (7–9 фраз);</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2)</w:t>
      </w:r>
      <w:r w:rsidRPr="007E1F01">
        <w:rPr>
          <w:rFonts w:ascii="Times New Roman" w:eastAsia="Times New Roman" w:hAnsi="Times New Roman" w:cs="Times New Roman"/>
          <w:color w:val="000000"/>
          <w:sz w:val="28"/>
          <w:szCs w:val="28"/>
          <w:lang w:eastAsia="en-US"/>
        </w:rPr>
        <w:tab/>
        <w:t>сформированность умений аудирования:</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lastRenderedPageBreak/>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1,5 минут);</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3)</w:t>
      </w:r>
      <w:r w:rsidRPr="007E1F01">
        <w:rPr>
          <w:rFonts w:ascii="Times New Roman" w:eastAsia="Times New Roman" w:hAnsi="Times New Roman" w:cs="Times New Roman"/>
          <w:color w:val="000000"/>
          <w:sz w:val="28"/>
          <w:szCs w:val="28"/>
          <w:lang w:eastAsia="en-US"/>
        </w:rPr>
        <w:tab/>
        <w:t xml:space="preserve">сформированность умений чтения (смыслового чтения):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(объем текста/ текстов для чтения: 400–500 слов);</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4)</w:t>
      </w:r>
      <w:r w:rsidRPr="007E1F01">
        <w:rPr>
          <w:rFonts w:ascii="Times New Roman" w:eastAsia="Times New Roman" w:hAnsi="Times New Roman" w:cs="Times New Roman"/>
          <w:color w:val="000000"/>
          <w:sz w:val="28"/>
          <w:szCs w:val="28"/>
          <w:lang w:eastAsia="en-US"/>
        </w:rPr>
        <w:tab/>
        <w:t xml:space="preserve">сформированность умений письменной речи: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составлять план прочитанного/ прослушанного текста;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90 слов);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создавать небольшие письменные высказывания, с опорой на план, картинку, таблицу и/или прочитанный/прослушанный текст (объем высказывания до 90 слов);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письменно представлять результаты выполненной проектной работы (объем высказывания до 90 слов);</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5)</w:t>
      </w:r>
      <w:r w:rsidRPr="007E1F01">
        <w:rPr>
          <w:rFonts w:ascii="Times New Roman" w:eastAsia="Times New Roman" w:hAnsi="Times New Roman" w:cs="Times New Roman"/>
          <w:color w:val="000000"/>
          <w:sz w:val="28"/>
          <w:szCs w:val="28"/>
          <w:lang w:eastAsia="en-US"/>
        </w:rPr>
        <w:tab/>
        <w:t xml:space="preserve">овладение фонетическими, орфографическими и пунктуационными навыками: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применять правила орфографии в отношении изученного лексико-грамматического материала;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владеть навыками использования точки, вопросительного и восклицательного знаков в конце предложения;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запятой при перечислении; пунктуационного оформления личного письма (в том числе электронного);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proofErr w:type="gramStart"/>
      <w:r w:rsidRPr="007E1F01">
        <w:rPr>
          <w:rFonts w:ascii="Times New Roman" w:eastAsia="Times New Roman" w:hAnsi="Times New Roman" w:cs="Times New Roman"/>
          <w:color w:val="000000"/>
          <w:sz w:val="28"/>
          <w:szCs w:val="28"/>
          <w:lang w:eastAsia="en-US"/>
        </w:rPr>
        <w:t>6)</w:t>
      </w:r>
      <w:r w:rsidRPr="007E1F01">
        <w:rPr>
          <w:rFonts w:ascii="Times New Roman" w:eastAsia="Times New Roman" w:hAnsi="Times New Roman" w:cs="Times New Roman"/>
          <w:color w:val="000000"/>
          <w:sz w:val="28"/>
          <w:szCs w:val="28"/>
          <w:lang w:eastAsia="en-US"/>
        </w:rPr>
        <w:tab/>
        <w:t xml:space="preserve">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w:t>
      </w:r>
      <w:r w:rsidRPr="007E1F01">
        <w:rPr>
          <w:rFonts w:ascii="Times New Roman" w:eastAsia="Times New Roman" w:hAnsi="Times New Roman" w:cs="Times New Roman"/>
          <w:color w:val="000000"/>
          <w:sz w:val="28"/>
          <w:szCs w:val="28"/>
          <w:lang w:eastAsia="en-US"/>
        </w:rPr>
        <w:lastRenderedPageBreak/>
        <w:t>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roofErr w:type="gramEnd"/>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7)</w:t>
      </w:r>
      <w:r w:rsidRPr="007E1F01">
        <w:rPr>
          <w:rFonts w:ascii="Times New Roman" w:eastAsia="Times New Roman" w:hAnsi="Times New Roman" w:cs="Times New Roman"/>
          <w:color w:val="000000"/>
          <w:sz w:val="28"/>
          <w:szCs w:val="28"/>
          <w:lang w:eastAsia="en-US"/>
        </w:rPr>
        <w:tab/>
        <w:t xml:space="preserve">овладение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8)</w:t>
      </w:r>
      <w:r w:rsidRPr="007E1F01">
        <w:rPr>
          <w:rFonts w:ascii="Times New Roman" w:eastAsia="Times New Roman" w:hAnsi="Times New Roman" w:cs="Times New Roman"/>
          <w:color w:val="000000"/>
          <w:sz w:val="28"/>
          <w:szCs w:val="28"/>
          <w:lang w:eastAsia="en-US"/>
        </w:rPr>
        <w:tab/>
        <w:t xml:space="preserve">сформированность социокультурных знаний и умений: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знать/понимать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предметного содержания речи (основные национальные праздники, проведение выходных дней, этикетные особенности посещения гостей, традиции в питании);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иметь элементарные представления о различных вариантах изучаемого иностранного языка;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иметь базовые знания о социокультурном портрете и культурном наследии родной страны и стран изучаемого языка;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уметь называть родную страну и страны изучаемого языка, их столицы на изучаемом языке; уметь кратко представить Россию и свою малую родину;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уметь проявлять уважение к иной культуре и соблюдать нормы вежливости в межкультурном общении;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уметь оказывать помощь зарубежным гостям в ситуациях повседневного общения;</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9)</w:t>
      </w:r>
      <w:r w:rsidRPr="007E1F01">
        <w:rPr>
          <w:rFonts w:ascii="Times New Roman" w:eastAsia="Times New Roman" w:hAnsi="Times New Roman" w:cs="Times New Roman"/>
          <w:color w:val="000000"/>
          <w:sz w:val="28"/>
          <w:szCs w:val="28"/>
          <w:lang w:eastAsia="en-US"/>
        </w:rPr>
        <w:tab/>
        <w:t xml:space="preserve">овладение компенсаторными умениями: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использовать при говорении переспрос; при чтении и аудировании – языковую догадку, тематическое прогнозирование содержания, игнорирование информации, не являющейся необходимой для понимания основного содержания и нужной/интересующей/запрашиваемой информации;</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10)</w:t>
      </w:r>
      <w:r w:rsidRPr="007E1F01">
        <w:rPr>
          <w:rFonts w:ascii="Times New Roman" w:eastAsia="Times New Roman" w:hAnsi="Times New Roman" w:cs="Times New Roman"/>
          <w:color w:val="000000"/>
          <w:sz w:val="28"/>
          <w:szCs w:val="28"/>
          <w:lang w:eastAsia="en-US"/>
        </w:rPr>
        <w:tab/>
        <w:t xml:space="preserve">овладение специальными учебными умениями: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использовать словари и справочники, в том числе электронные;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осуществлять информационную переработку иноязычных текстов с их помощью;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участвовать в проектной деятельности, в том числе межпредметного характера, требующей использования многоязычных </w:t>
      </w:r>
      <w:r w:rsidRPr="007E1F01">
        <w:rPr>
          <w:rFonts w:ascii="Times New Roman" w:eastAsia="Times New Roman" w:hAnsi="Times New Roman" w:cs="Times New Roman"/>
          <w:color w:val="000000"/>
          <w:sz w:val="28"/>
          <w:szCs w:val="28"/>
          <w:lang w:eastAsia="en-US"/>
        </w:rPr>
        <w:lastRenderedPageBreak/>
        <w:t xml:space="preserve">источников информации и информационно-коммуникационных технологий;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11)</w:t>
      </w:r>
      <w:r w:rsidRPr="007E1F01">
        <w:rPr>
          <w:rFonts w:ascii="Times New Roman" w:eastAsia="Times New Roman" w:hAnsi="Times New Roman" w:cs="Times New Roman"/>
          <w:color w:val="000000"/>
          <w:sz w:val="28"/>
          <w:szCs w:val="28"/>
          <w:lang w:eastAsia="en-US"/>
        </w:rPr>
        <w:tab/>
        <w:t xml:space="preserve">приобретение опыта практической деятельности в повседневной жизни: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1D5F71" w:rsidRPr="007E1F01" w:rsidRDefault="001D5F71" w:rsidP="007E1F01">
      <w:pPr>
        <w:widowControl w:val="0"/>
        <w:autoSpaceDE w:val="0"/>
        <w:autoSpaceDN w:val="0"/>
        <w:spacing w:after="0" w:line="240" w:lineRule="auto"/>
        <w:ind w:right="567" w:firstLine="567"/>
        <w:jc w:val="both"/>
        <w:rPr>
          <w:rFonts w:ascii="Times New Roman" w:eastAsia="Times New Roman" w:hAnsi="Times New Roman" w:cs="Times New Roman"/>
          <w:color w:val="000000"/>
          <w:sz w:val="28"/>
          <w:szCs w:val="28"/>
          <w:lang w:eastAsia="en-US"/>
        </w:rPr>
      </w:pPr>
      <w:r w:rsidRPr="007E1F01">
        <w:rPr>
          <w:rFonts w:ascii="Times New Roman" w:eastAsia="Times New Roman" w:hAnsi="Times New Roman" w:cs="Times New Roman"/>
          <w:color w:val="000000"/>
          <w:sz w:val="28"/>
          <w:szCs w:val="28"/>
          <w:lang w:eastAsia="en-US"/>
        </w:rPr>
        <w:t xml:space="preserve">знакомить представителей других стран с культурой своей страны. </w:t>
      </w:r>
    </w:p>
    <w:p w:rsidR="001D5F71" w:rsidRPr="007E1F01" w:rsidRDefault="001D5F71" w:rsidP="007E1F01">
      <w:pPr>
        <w:widowControl w:val="0"/>
        <w:autoSpaceDE w:val="0"/>
        <w:autoSpaceDN w:val="0"/>
        <w:spacing w:after="0" w:line="240" w:lineRule="auto"/>
        <w:ind w:right="567" w:firstLine="567"/>
        <w:jc w:val="both"/>
        <w:rPr>
          <w:rFonts w:ascii="Times New Roman" w:eastAsia="Calibri" w:hAnsi="Times New Roman" w:cs="Times New Roman"/>
          <w:color w:val="000000"/>
          <w:sz w:val="28"/>
          <w:szCs w:val="28"/>
          <w:lang w:eastAsia="en-US"/>
        </w:rPr>
      </w:pPr>
    </w:p>
    <w:p w:rsidR="00E5175E" w:rsidRPr="007E1F01" w:rsidRDefault="00E5175E" w:rsidP="007E1F01">
      <w:pPr>
        <w:pStyle w:val="aa"/>
        <w:ind w:right="567" w:firstLine="567"/>
        <w:jc w:val="both"/>
        <w:rPr>
          <w:rFonts w:eastAsia="Calibri"/>
          <w:b/>
          <w:szCs w:val="28"/>
        </w:rPr>
      </w:pPr>
      <w:bookmarkStart w:id="23" w:name="_Toc76714667"/>
      <w:r w:rsidRPr="007E1F01">
        <w:rPr>
          <w:rFonts w:eastAsia="Calibri"/>
          <w:b/>
          <w:szCs w:val="28"/>
        </w:rPr>
        <w:t>2.1.2.5.6 ИСТОРИЯ (по годам обучения)</w:t>
      </w:r>
      <w:bookmarkEnd w:id="23"/>
    </w:p>
    <w:p w:rsidR="00E5175E" w:rsidRPr="007E1F01" w:rsidRDefault="00E5175E" w:rsidP="007E1F01">
      <w:pPr>
        <w:autoSpaceDE w:val="0"/>
        <w:autoSpaceDN w:val="0"/>
        <w:adjustRightInd w:val="0"/>
        <w:spacing w:after="0" w:line="240" w:lineRule="auto"/>
        <w:ind w:right="567" w:firstLine="567"/>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В результате освоения учебного предмета «История» обучающиеся с НОДА </w:t>
      </w:r>
      <w:r w:rsidRPr="007E1F01">
        <w:rPr>
          <w:rFonts w:ascii="Times New Roman" w:eastAsia="Calibri" w:hAnsi="Times New Roman" w:cs="Times New Roman"/>
          <w:sz w:val="28"/>
          <w:szCs w:val="28"/>
          <w:lang w:eastAsia="en-US"/>
        </w:rPr>
        <w:t xml:space="preserve">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w:t>
      </w:r>
      <w:r w:rsidRPr="007E1F01">
        <w:rPr>
          <w:rFonts w:ascii="Times New Roman" w:eastAsia="Calibri" w:hAnsi="Times New Roman" w:cs="Times New Roman"/>
          <w:sz w:val="28"/>
          <w:szCs w:val="28"/>
        </w:rPr>
        <w:t>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 искать, анализировать, сопоставлять и</w:t>
      </w:r>
      <w:proofErr w:type="gramEnd"/>
      <w:r w:rsidRPr="007E1F01">
        <w:rPr>
          <w:rFonts w:ascii="Times New Roman" w:eastAsia="Calibri" w:hAnsi="Times New Roman" w:cs="Times New Roman"/>
          <w:sz w:val="28"/>
          <w:szCs w:val="28"/>
        </w:rPr>
        <w:t xml:space="preserve">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этнонациональной,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5175E" w:rsidRPr="007E1F01" w:rsidRDefault="00E5175E" w:rsidP="001627D7">
      <w:pPr>
        <w:widowControl w:val="0"/>
        <w:tabs>
          <w:tab w:val="left" w:pos="993"/>
        </w:tabs>
        <w:autoSpaceDE w:val="0"/>
        <w:autoSpaceDN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5175E" w:rsidRPr="007E1F01" w:rsidRDefault="00E5175E"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ab/>
        <w:t xml:space="preserve">Предметные результаты обучающихся с НОДАпо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«История»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w:t>
      </w:r>
      <w:r w:rsidRPr="007E1F01">
        <w:rPr>
          <w:rFonts w:ascii="Times New Roman" w:eastAsia="Calibri" w:hAnsi="Times New Roman" w:cs="Times New Roman"/>
          <w:sz w:val="28"/>
          <w:szCs w:val="28"/>
        </w:rPr>
        <w:lastRenderedPageBreak/>
        <w:t>процессы) истории разных стран и народов, определять современников исторических событий (явлений, процессов):</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Первобытность</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Появление «человека разумного». Появление человеческих рас. Возникновение религии и искусства. Переход от присваивающего хозяйства к </w:t>
      </w:r>
      <w:proofErr w:type="gramStart"/>
      <w:r w:rsidRPr="007E1F01">
        <w:rPr>
          <w:rFonts w:ascii="Times New Roman" w:eastAsia="Calibri" w:hAnsi="Times New Roman" w:cs="Times New Roman"/>
          <w:sz w:val="28"/>
          <w:szCs w:val="28"/>
          <w:lang w:eastAsia="en-US"/>
        </w:rPr>
        <w:t>производящему</w:t>
      </w:r>
      <w:proofErr w:type="gramEnd"/>
      <w:r w:rsidRPr="007E1F01">
        <w:rPr>
          <w:rFonts w:ascii="Times New Roman" w:eastAsia="Calibri" w:hAnsi="Times New Roman" w:cs="Times New Roman"/>
          <w:sz w:val="28"/>
          <w:szCs w:val="28"/>
          <w:lang w:eastAsia="en-US"/>
        </w:rPr>
        <w:t xml:space="preserve">. Появление ремесла. Возникновение имущественного и социального неравенства.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Древний Восток</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Зарождение первых цивилизаций на берегах великих рек.</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Древний Египет. Образование единого царства. Фараон-реформатор Эхнатон. Военные походы и завоевания фараонов.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Древняя Месопотамия. Шумерские города-государства.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Финикия. Развитие ремесел и торговли. Морская торговля и пиратство. Финикийская колонизация Средиземноморья.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Древняя Палестина. Еврейское государство и его цари.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Ассирия. Начало обработки железа. Завоевания ассирийских царей. Падение Ассирии.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Великие царства Западной Азии: Лидия, Мидия, Нововавилонское царство. Падение Вавилона.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Персидская держава. Военные походы персидских царей.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Древняя Индия. Возникновение буддизма. Объединение Индии царем Ашокой.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Древний Китай. Объединение Китая при Цинь Шихуане. Империи Цинь и Хань. Конфуций и его учение.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Древняя Греция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Хронология античного мира.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Древнейшие государства на Крите. Государства ахейской Греции (Микены, Тиринф). Троянская война. Дорийское завоевание Греции.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Возникновение полисов – городов-государств. Развитие земледелия и ремесла. Утверждение демократии в Афинском полисе. Древняя Спарта.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Греческая колонизация побережья Средиземного и Черного морей.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Греко-Персидские войны. Расцвет древнегреческой демократии.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Пелопонесские войны. Междоусобные войны греческих полисов и их ослабление. Возвышение Македонии. Подчинение греческих полисов Македонии.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Походы Александра Македонского. Распад державы Александра Македонского.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Древний Рим</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Основание Рима. Рим эпохи царей. Римская республика.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Завоевание Италии Римом. Войны с Карфагеном. Завоевание Греции и Македонии Римом. Реформы братьев Гракхов. Восстание Спартака.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Гражданские войны в Риме. Борьба полководцев за единоличную власть. Гай Юлий Цезарь. Установление пожизненной диктатуры.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Римская империя. Установление единовластия Октавиана Августа. Политика преемников Августа.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Возникновение христианства. Исторические свидетельства об Иисусе Христе. Формирование Церкви. Преследования христиан римскими властями.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Расцвет империи во II в. Возникновение и развитие колоната.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Поздняя империя. Константин Великий. Изменение в положении христианской Церкви во времена императора Константина. Разделение империи на </w:t>
      </w:r>
      <w:proofErr w:type="gramStart"/>
      <w:r w:rsidRPr="007E1F01">
        <w:rPr>
          <w:rFonts w:ascii="Times New Roman" w:eastAsia="Calibri" w:hAnsi="Times New Roman" w:cs="Times New Roman"/>
          <w:sz w:val="28"/>
          <w:szCs w:val="28"/>
          <w:lang w:eastAsia="en-US"/>
        </w:rPr>
        <w:t>Западную</w:t>
      </w:r>
      <w:proofErr w:type="gramEnd"/>
      <w:r w:rsidRPr="007E1F01">
        <w:rPr>
          <w:rFonts w:ascii="Times New Roman" w:eastAsia="Calibri" w:hAnsi="Times New Roman" w:cs="Times New Roman"/>
          <w:sz w:val="28"/>
          <w:szCs w:val="28"/>
          <w:lang w:eastAsia="en-US"/>
        </w:rPr>
        <w:t xml:space="preserve"> и Восточную. Великое переселение народов. Падение Западной Римской империи.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объяснять смысл изученных исторических понятий и терминов по истории Древнего мира, в том числе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Древний Египет: фараон, чиновники, подданные, пирамиды, храмы, жрецы;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Древняя Месопотамия: восточная деспотия;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Древняя Палестина: Библейские пророки, Ветхозаветные сказания;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Древняя Индия: варны, касты;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Древний Китай: Великая Китайская стена, великий шелковый путь;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Древняя Греция: полис, Законы Солона, спартанское воспитание, эллинизм, эллинистические государства Востока;</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Древний Рим: этруски, патриции и плебеи, Евангелия, апостолы, варвары;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корректно использовать изученные понятия и термины в рассказе о событиях, явлениях и процессах, деятелях истории Древнего мира, в том числе описывать</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родовую и соседскую общины, орудия труда, занятия первобытного человека;</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природные условия и занятия населения Древнего Египта, верования, письменность, изобретения древних египтян;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знания и изобретения шумеров, Древний Вавилон, законы царя Хаммурапи, богов и храмы Древней Месопотамии;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природные условия и занятия жителей Финикии, древнейший финикийский алфавит;</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религию древних евреев;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культурные сокровища Ниневии; знаменитые сооружения Вавилона;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организацию управления Персидской державой, религию древних персов;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природу и население, общественное устройство Древней Индии;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w:t>
      </w:r>
      <w:r w:rsidRPr="007E1F01">
        <w:rPr>
          <w:rFonts w:ascii="Times New Roman" w:eastAsia="Calibri" w:hAnsi="Times New Roman" w:cs="Times New Roman"/>
          <w:sz w:val="28"/>
          <w:szCs w:val="28"/>
        </w:rPr>
        <w:lastRenderedPageBreak/>
        <w:t>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«ленту времени», хронологические и синхронистические таблицы в процессе изучения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разные типы исторических источников по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проводить атрибуцию изобразительной наглядности;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на вопросы по освоенному учебному материалу истории Древнего мира, предполагающие воспроизведение, уточнение, понимание;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по заданию и предложенному образцу простой план изучаемой темы по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выделять по предложенному образцу существенные признаки исторических событий (явлений, процессов)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устанавливать по предложенному алгоритму причинно-следственные, пространственные, временные связи исторических событий, явлений, процессов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«История»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длительность исторических процессов, последовательность событий, явлений, процессов истории России с древнейших времён до начала </w:t>
      </w:r>
      <w:r w:rsidRPr="007E1F01">
        <w:rPr>
          <w:rFonts w:ascii="Times New Roman" w:eastAsia="Calibri" w:hAnsi="Times New Roman" w:cs="Times New Roman"/>
          <w:sz w:val="28"/>
          <w:szCs w:val="28"/>
          <w:lang w:val="en-US"/>
        </w:rPr>
        <w:t>XVI</w:t>
      </w:r>
      <w:r w:rsidRPr="007E1F01">
        <w:rPr>
          <w:rFonts w:ascii="Times New Roman" w:eastAsia="Calibri" w:hAnsi="Times New Roman" w:cs="Times New Roman"/>
          <w:sz w:val="28"/>
          <w:szCs w:val="28"/>
        </w:rPr>
        <w:t xml:space="preserve">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Народы и государства на территории нашей страны в древности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Разделение славян на три ветви – восточных, западных и южных. Возникновение княжеской власти у восточных славян.</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en-US"/>
        </w:rPr>
        <w:t xml:space="preserve">Русь в IX–первой половине XII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Образование Древнерусского государства. Деятельность первых русских князей. Внутриполитическое развитие Руси в конце X–начале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Внешняя политика и международные связи Руси.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en-US"/>
        </w:rPr>
        <w:t xml:space="preserve">Русь в середине XII–начале XIII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Русские земли в середине XIII–XIV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Развитие южных и западных русских земель. Возникновение Литовского государства и включение в его состав части русских земель.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Дмитрий Донской. Куликовская битва. Закрепление первенствующего положения московских князей.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Перенос митрополичьей кафедры в Москву. Деятельность Сергия Радонежского.</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Народы и государства степной зоны Восточной Европы и Сибири в XIII–XV вв.</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Ослабление Золотой Орды во второй половине XIV в., нашествие Тимура. Распад Золотой Орды, образование татарских ханств.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Формирование единого Русского государства в XV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Политическое развитие Новгорода и Пскова в XV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Установление автокефалии Русской церкви. Внутрицерковная борьба.</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Раннее Средневековье</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Христианизация Европы.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Внутренняя и внешняя политика Византийской империи в IV–XI вв. Складывание государств и принятие христианства у западных славян.</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Возникновение и распространение ислама. Завоевания арабов. Арабский халифат, его расцвет и распад.</w:t>
      </w:r>
    </w:p>
    <w:p w:rsidR="00E5175E" w:rsidRPr="007E1F01" w:rsidRDefault="00E5175E" w:rsidP="007E1F01">
      <w:pPr>
        <w:autoSpaceDE w:val="0"/>
        <w:autoSpaceDN w:val="0"/>
        <w:adjustRightInd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Зрелое и Позднее Средневековье</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Разделение христианства на католицизм и православие. Крестовые походы. Деятельность духовно-рыцарских орденов. Борьба церкви с ересями. Инквизиция.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Политическое развитие государств Европы в конце XI–Х</w:t>
      </w:r>
      <w:r w:rsidRPr="007E1F01">
        <w:rPr>
          <w:rFonts w:ascii="Times New Roman" w:eastAsia="Calibri" w:hAnsi="Times New Roman" w:cs="Times New Roman"/>
          <w:sz w:val="28"/>
          <w:szCs w:val="28"/>
          <w:lang w:val="en-US" w:eastAsia="en-US"/>
        </w:rPr>
        <w:t>III</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Столетняя война, роль Жанны д’Арк. Усиление королевской власти в конце XV века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Реконкиста и образование централизованных государств на Пиренейском полуострове.</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Жакерия, восстание Уота Тайлера. Гуситские войны.</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Политическое развитие Византийской империи и славянских государств. Экспансия турок-османов и падение Византии.</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Внутриполитическое развитие и внешняя политика Османской империи, Китая, Японии, Индии;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объяснять смысл изученных исторических понятий и терминов по истории России с древнейших времён до начала </w:t>
      </w:r>
      <w:r w:rsidRPr="007E1F01">
        <w:rPr>
          <w:rFonts w:ascii="Times New Roman" w:eastAsia="Calibri" w:hAnsi="Times New Roman" w:cs="Times New Roman"/>
          <w:sz w:val="28"/>
          <w:szCs w:val="28"/>
          <w:lang w:val="en-US"/>
        </w:rPr>
        <w:t>XVI</w:t>
      </w:r>
      <w:r w:rsidRPr="007E1F01">
        <w:rPr>
          <w:rFonts w:ascii="Times New Roman" w:eastAsia="Calibri" w:hAnsi="Times New Roman" w:cs="Times New Roman"/>
          <w:sz w:val="28"/>
          <w:szCs w:val="28"/>
        </w:rPr>
        <w:t xml:space="preserve"> в и истории Средних веков, в том числе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Народы и государства на территории нашей страны в древности: каменный век, неолитическая революция, присваивающее и производящее хозяйство, славяне.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Русь в IX–первой половине XII в.: подсечно-огневая система земледелия, перелог, дань, полюдье, уроки, погосты, гривна, князь, дружина, купцы, вотчина, </w:t>
      </w:r>
      <w:proofErr w:type="gramStart"/>
      <w:r w:rsidRPr="007E1F01">
        <w:rPr>
          <w:rFonts w:ascii="Times New Roman" w:eastAsia="Calibri" w:hAnsi="Times New Roman" w:cs="Times New Roman"/>
          <w:sz w:val="28"/>
          <w:szCs w:val="28"/>
          <w:lang w:eastAsia="en-US"/>
        </w:rPr>
        <w:t>Русская</w:t>
      </w:r>
      <w:proofErr w:type="gramEnd"/>
      <w:r w:rsidRPr="007E1F01">
        <w:rPr>
          <w:rFonts w:ascii="Times New Roman" w:eastAsia="Calibri" w:hAnsi="Times New Roman" w:cs="Times New Roman"/>
          <w:sz w:val="28"/>
          <w:szCs w:val="28"/>
          <w:lang w:eastAsia="en-US"/>
        </w:rPr>
        <w:t xml:space="preserve">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Русь в середине XII–начале XIII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политическая</w:t>
      </w:r>
      <w:proofErr w:type="gramEnd"/>
      <w:r w:rsidRPr="007E1F01">
        <w:rPr>
          <w:rFonts w:ascii="Times New Roman" w:eastAsia="Calibri" w:hAnsi="Times New Roman" w:cs="Times New Roman"/>
          <w:sz w:val="28"/>
          <w:szCs w:val="28"/>
          <w:lang w:eastAsia="en-US"/>
        </w:rPr>
        <w:t xml:space="preserve"> раздробленность, республика, вече, посадник, тысяцкий, берестяные грамоты;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Русские земли в середине XIII–XIV в.: ордынское владычество, баскак, ярлык, военные монашеские Ордена, крестоносцы;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Народы и государства степной зоны Восточной Европы и Сибири в XIII–XV вв.: Орда, курултай;</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Русские земли в середине XIII–XIV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централизация</w:t>
      </w:r>
      <w:proofErr w:type="gramEnd"/>
      <w:r w:rsidRPr="007E1F01">
        <w:rPr>
          <w:rFonts w:ascii="Times New Roman" w:eastAsia="Calibri" w:hAnsi="Times New Roman" w:cs="Times New Roman"/>
          <w:sz w:val="28"/>
          <w:szCs w:val="28"/>
          <w:lang w:eastAsia="en-US"/>
        </w:rPr>
        <w:t>, кормление, регалии, государственная символика;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w:t>
      </w:r>
      <w:proofErr w:type="gramEnd"/>
    </w:p>
    <w:p w:rsidR="00E5175E" w:rsidRPr="007E1F01" w:rsidRDefault="00E5175E" w:rsidP="007E1F01">
      <w:pPr>
        <w:numPr>
          <w:ilvl w:val="0"/>
          <w:numId w:val="2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рассказывать (при наличии возможности) по заданному плану о событиях, явлениях, процессах, деятелях истории России с древнейших времён до начала </w:t>
      </w:r>
      <w:r w:rsidRPr="007E1F01">
        <w:rPr>
          <w:rFonts w:ascii="Times New Roman" w:eastAsia="Calibri" w:hAnsi="Times New Roman" w:cs="Times New Roman"/>
          <w:sz w:val="28"/>
          <w:szCs w:val="28"/>
          <w:lang w:val="en-US"/>
        </w:rPr>
        <w:t>XVI</w:t>
      </w:r>
      <w:r w:rsidRPr="007E1F01">
        <w:rPr>
          <w:rFonts w:ascii="Times New Roman" w:eastAsia="Calibri" w:hAnsi="Times New Roman" w:cs="Times New Roman"/>
          <w:sz w:val="28"/>
          <w:szCs w:val="28"/>
        </w:rPr>
        <w:t xml:space="preserve"> в. и истории Средних веков, используя различные источники информации, корректно используя изученные понятия и термины, в том числе описывать</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занятия древнейших земледельцев и скотоводов;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условия жизни и занятия народов проживавших на территории нашей страны до середины 1-го тысячелетия </w:t>
      </w:r>
      <w:proofErr w:type="gramStart"/>
      <w:r w:rsidRPr="007E1F01">
        <w:rPr>
          <w:rFonts w:ascii="Times New Roman" w:eastAsia="Calibri" w:hAnsi="Times New Roman" w:cs="Times New Roman"/>
          <w:sz w:val="28"/>
          <w:szCs w:val="28"/>
          <w:lang w:eastAsia="en-US"/>
        </w:rPr>
        <w:t>до</w:t>
      </w:r>
      <w:proofErr w:type="gramEnd"/>
      <w:r w:rsidRPr="007E1F01">
        <w:rPr>
          <w:rFonts w:ascii="Times New Roman" w:eastAsia="Calibri" w:hAnsi="Times New Roman" w:cs="Times New Roman"/>
          <w:sz w:val="28"/>
          <w:szCs w:val="28"/>
          <w:lang w:eastAsia="en-US"/>
        </w:rPr>
        <w:t xml:space="preserve"> н.э.;</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расселение, условия жизни и занятия восточных славян;</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общественный строй и политическую организацию восточных славян, религию древних славян;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роль природно-климатического фактора в формировании русской государственности; органы власти и управления в государстве Русь;</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общественный строй Руси, положение различных категорий свободного и зависимого населения;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lastRenderedPageBreak/>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культурное пространство Руси в середине XII – начале XIII в.: летописание, литературу, архитектуру;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систему зависимости русских земель от ордынских ханов;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государственный строй, население, экономику, культуру Золотой Орды;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новую государственную символику, появившуюся при Иване </w:t>
      </w:r>
      <w:r w:rsidRPr="007E1F01">
        <w:rPr>
          <w:rFonts w:ascii="Times New Roman" w:eastAsia="Calibri" w:hAnsi="Times New Roman" w:cs="Times New Roman"/>
          <w:sz w:val="28"/>
          <w:szCs w:val="28"/>
          <w:lang w:val="en-US" w:eastAsia="en-US"/>
        </w:rPr>
        <w:t>III</w:t>
      </w:r>
      <w:r w:rsidRPr="007E1F01">
        <w:rPr>
          <w:rFonts w:ascii="Times New Roman" w:eastAsia="Calibri" w:hAnsi="Times New Roman" w:cs="Times New Roman"/>
          <w:sz w:val="28"/>
          <w:szCs w:val="28"/>
          <w:lang w:eastAsia="en-US"/>
        </w:rPr>
        <w:t>, теорию «Москва – третий Рим»;</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культурное пространство Русского государства в XV в.: летописание, литературу, архитектуру, изобразительное искусство;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повседневную жизнь и быт людей на Руси в IX–XV вв.;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условия жизни, устройство общества, верования древних германцев;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культуру Византии, деятельность славянских просветителей Кирилла и Мефодия; расселение, занятия, арабов в VI–ХI вв.;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арабскую культуру;</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особенности экономики и общества Западной Европы в </w:t>
      </w:r>
      <w:r w:rsidRPr="007E1F01">
        <w:rPr>
          <w:rFonts w:ascii="Times New Roman" w:eastAsia="Calibri" w:hAnsi="Times New Roman" w:cs="Times New Roman"/>
          <w:sz w:val="28"/>
          <w:szCs w:val="28"/>
          <w:lang w:val="en-US" w:eastAsia="en-US"/>
        </w:rPr>
        <w:t>XI</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XIII</w:t>
      </w:r>
      <w:r w:rsidRPr="007E1F01">
        <w:rPr>
          <w:rFonts w:ascii="Times New Roman" w:eastAsia="Calibri" w:hAnsi="Times New Roman" w:cs="Times New Roman"/>
          <w:sz w:val="28"/>
          <w:szCs w:val="28"/>
          <w:lang w:eastAsia="en-US"/>
        </w:rPr>
        <w:t xml:space="preserve">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культуру народов Востока;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наносить на контурную карту (при наличии возможности) отдельные объекты с непосредственной опорой (без опоры) на атлас и другие источники информации по предложенным заданиям, заполнять легенду карты/схемы;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основные виды письменных источников по истории России с древнейших времён до начала XVI в. и истории Средних веков;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проводить атрибуцию письменного исторического источника по истории России с древнейших времён до начала XVI в. и истории Средних веков;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w:t>
      </w:r>
      <w:proofErr w:type="gramStart"/>
      <w:r w:rsidRPr="007E1F01">
        <w:rPr>
          <w:rFonts w:ascii="Times New Roman" w:eastAsia="Calibri" w:hAnsi="Times New Roman" w:cs="Times New Roman"/>
          <w:sz w:val="28"/>
          <w:szCs w:val="28"/>
        </w:rPr>
        <w:t>на вопросы по содержанию письменного исторического источника по истории России с древнейших времён до начала</w:t>
      </w:r>
      <w:proofErr w:type="gramEnd"/>
      <w:r w:rsidRPr="007E1F01">
        <w:rPr>
          <w:rFonts w:ascii="Times New Roman" w:eastAsia="Calibri" w:hAnsi="Times New Roman" w:cs="Times New Roman"/>
          <w:sz w:val="28"/>
          <w:szCs w:val="28"/>
        </w:rPr>
        <w:t xml:space="preserve"> XVI в. и истории Средних веков и составлять по образцу на его основе план;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в исторической информации по истории России с древнейших времён до начала XVI в. и истории Средних веков события, явления, процессы; факты и мнения;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различать значения терминов «причина», «предпосылка», «повод», «итоги», «последствия», «значение» и использовать их при характеристике событий (явлений, процессов);</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простой план изучаемой темы;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выделять существенные признаки исторических событий (явлений, процессов) истории России с древнейших времён до начала XVI в. и истории Средних веков;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устанавливать причинно-следственные, пространственные, а также временные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lastRenderedPageBreak/>
        <w:t>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 / опровержения заданной точки зрения, объяснять, как предложенные факты могут быть использованы для подтверждения / опровержения заданной точки зрения;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«История»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длительность исторических процессов, последовательность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Россия в XVI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w:t>
      </w:r>
      <w:proofErr w:type="gramStart"/>
      <w:r w:rsidRPr="007E1F01">
        <w:rPr>
          <w:rFonts w:ascii="Times New Roman" w:eastAsia="Calibri" w:hAnsi="Times New Roman" w:cs="Times New Roman"/>
          <w:sz w:val="28"/>
          <w:szCs w:val="28"/>
          <w:lang w:eastAsia="en-US"/>
        </w:rPr>
        <w:t>.Р</w:t>
      </w:r>
      <w:proofErr w:type="gramEnd"/>
      <w:r w:rsidRPr="007E1F01">
        <w:rPr>
          <w:rFonts w:ascii="Times New Roman" w:eastAsia="Calibri" w:hAnsi="Times New Roman" w:cs="Times New Roman"/>
          <w:sz w:val="28"/>
          <w:szCs w:val="28"/>
          <w:lang w:eastAsia="en-US"/>
        </w:rPr>
        <w:t>егентство Елены Глинской. Денежная реформа.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Период боярского правления.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Правление Ивана </w:t>
      </w:r>
      <w:r w:rsidRPr="007E1F01">
        <w:rPr>
          <w:rFonts w:ascii="Times New Roman" w:eastAsia="Calibri" w:hAnsi="Times New Roman" w:cs="Times New Roman"/>
          <w:sz w:val="28"/>
          <w:szCs w:val="28"/>
          <w:lang w:val="en-US" w:eastAsia="en-US"/>
        </w:rPr>
        <w:t>IV</w:t>
      </w:r>
      <w:r w:rsidRPr="007E1F01">
        <w:rPr>
          <w:rFonts w:ascii="Times New Roman" w:eastAsia="Calibri" w:hAnsi="Times New Roman" w:cs="Times New Roman"/>
          <w:sz w:val="28"/>
          <w:szCs w:val="28"/>
          <w:lang w:eastAsia="en-US"/>
        </w:rPr>
        <w:t>. Губная реформа. Московское восстание 1547 г. Принятие Иваном IV царского титула. Реформы «Избранной рады» и их значение. Политика опричнины.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Внешняя политика России в XVI в. Присоединение Казанского и Астраханского ханств.</w:t>
      </w:r>
      <w:proofErr w:type="gramEnd"/>
      <w:r w:rsidRPr="007E1F01">
        <w:rPr>
          <w:rFonts w:ascii="Times New Roman" w:eastAsia="Calibri" w:hAnsi="Times New Roman" w:cs="Times New Roman"/>
          <w:sz w:val="28"/>
          <w:szCs w:val="28"/>
          <w:lang w:eastAsia="en-US"/>
        </w:rPr>
        <w:t xml:space="preserve"> Войны с Крымским ханством. Ливонская война. Поход Ермака Тимофеевича на Сибирское ханство.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царя Федора Ивановича. Борьба за власть в боярском окружении. Правление Бориса Годунова. Учреждение патриаршества. Издание указа об «урочных летах». Пресечение царской династии Рюриковичей.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Смутное время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Избрание на царство Бориса Годунова. Политика Бориса Годунова. Голод 1601–1603 гг. и обострение социально-экономического кризиса.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Приход к власти Лжедмитрия I и его политика. Восстание 1606 г. и убийство самозванца.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Василия Шуйского. Восстание под предводительством Ивана Болотникова. Деятельность Лжедмитрия II. 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в войну против России Речи Посполитой. Оборона Смоленска.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Деятельность патриарха Гермогена. Формирование и деятельность</w:t>
      </w:r>
      <w:proofErr w:type="gramStart"/>
      <w:r w:rsidRPr="007E1F01">
        <w:rPr>
          <w:rFonts w:ascii="Times New Roman" w:eastAsia="Calibri" w:hAnsi="Times New Roman" w:cs="Times New Roman"/>
          <w:sz w:val="28"/>
          <w:szCs w:val="28"/>
          <w:lang w:eastAsia="en-US"/>
        </w:rPr>
        <w:t xml:space="preserve"> П</w:t>
      </w:r>
      <w:proofErr w:type="gramEnd"/>
      <w:r w:rsidRPr="007E1F01">
        <w:rPr>
          <w:rFonts w:ascii="Times New Roman" w:eastAsia="Calibri" w:hAnsi="Times New Roman" w:cs="Times New Roman"/>
          <w:sz w:val="28"/>
          <w:szCs w:val="28"/>
          <w:lang w:eastAsia="en-US"/>
        </w:rPr>
        <w:t>ервого и Второго ополчений. Освобождение Москвы в 1612 г.</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Земский собор 1613 г. Избрание на царство Михаила Федоровича Романова. Заключение Столбовского мира со Швецией и Деулинского перемирия с Речью Посполитой.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Россия в XVII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Михаила Федоровича и Алексея Михайловича. Особенности системы управления: царь, Боярская дума, земские соборы, Освященный собор, приказы. Воеводская власть. Губные и земские учреждения. Укрепление самодержавия. Принятие Соборного уложения 1649 г. Церковная реформа патриарха Никона. Раскол в Церкви.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Федора Алексеевича. Отмена местничества. Налоговая (податная) реформа.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Экономическое развитие России в XVII в. Посошное и подворное обложение. Появление мануфактур.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Народные движения. Соляной и </w:t>
      </w:r>
      <w:proofErr w:type="gramStart"/>
      <w:r w:rsidRPr="007E1F01">
        <w:rPr>
          <w:rFonts w:ascii="Times New Roman" w:eastAsia="Calibri" w:hAnsi="Times New Roman" w:cs="Times New Roman"/>
          <w:sz w:val="28"/>
          <w:szCs w:val="28"/>
          <w:lang w:eastAsia="en-US"/>
        </w:rPr>
        <w:t>Медный</w:t>
      </w:r>
      <w:proofErr w:type="gramEnd"/>
      <w:r w:rsidRPr="007E1F01">
        <w:rPr>
          <w:rFonts w:ascii="Times New Roman" w:eastAsia="Calibri" w:hAnsi="Times New Roman" w:cs="Times New Roman"/>
          <w:sz w:val="28"/>
          <w:szCs w:val="28"/>
          <w:lang w:eastAsia="en-US"/>
        </w:rPr>
        <w:t xml:space="preserve"> бунты в Москве. Восстание под предводительством Степана Разина.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Внешняя политика России в XVII в. Войны со Швецией и Речью Посполитой. «Азовское осадное сидение». Вхождение Левобережной Украины в состав России. Войны России в XVII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Строительство засечных черт. Освоение Дикого поля, Сибири и Дальнего Востока. Ясачное налогообложение.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en-US"/>
        </w:rPr>
        <w:t>История зарубежных стран: Великие географические открытия. Первые колониальные империи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Продвижение португальцев вдоль берегов Западной Африки. Открытие морского пути в Индию вокруг Африки. Плавания Колумба, Америго Веспуччи. Кругосветное путешествие Ф. Магеллана. Начало колонизации Северной Америки.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en-US"/>
        </w:rPr>
        <w:lastRenderedPageBreak/>
        <w:t xml:space="preserve">Экономическое, политическое и социальное развитие Европы в конце XV – XVII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Реформация и Контрреформация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Реформация в Германии. Вооруженная борьба между сторонниками и противниками Реформации. Аугсбургский религиозный мир. Реформация в Англии. Кальвинистская реформация в Швейцарии. Контрреформация и католическая реформа.</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Европы в конце XV–XVII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Испания в конце XV – начале XVI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Внутренняя и внешняя политика Карла V и Филиппа II. Упадок Испании и его причины.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Нидерланды под властью Габсбургов. Освободительное движение против Испании. Образование Республики Соединенных провинций.</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Религиозные войны во Франции. Правление Генриха IV. Издание Нантского эдикта. Людовик XIII и Ришелье. Фронда. Правление Людовика XIV.</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Англия при Тюдорах. Изменения в социально-экономических отношениях. Правление первых Стюартов. Английская революция. Реставрация Стюартов. Возникновение политических партий. Славная революция. Переход к системе конституционной монархии.</w:t>
      </w:r>
    </w:p>
    <w:p w:rsidR="00E5175E" w:rsidRPr="007E1F01" w:rsidRDefault="00E5175E"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Международные отношения в конце XV–XVII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Англо-испанское противостояние. Гибель Непобедимой армады. Борьба христианской Европы с наступлением османов. Политические и религиозные противоречия начала XVII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Тридцатилетняя война. Вестфальский мир и его значение. Международные отношения во второй половине XVII в. Изменение соотношения сил в Европе и создание коалиций.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Азии в конце XV–XVII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Внутриполитическое развитие и внешняя политика Османской империи, Индии, Китая, Японии.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объяснять смысл изученных исторических понятий и терминов, по истории России начала XVI–конца XVII в. и Новой истории XVI–XVII вв., в том числе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Россия в XVI в.: местничество, челобитная, государев двор, сословно-представительная монархия, Земские соборы, приказы, заповедные лета, урочные лета, засечная черта, стрельцы, ясак, тягло;</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Смутное время: самозванство, интервенция;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Россия в XVII в.: крепостное право, казачество, гетман, посад, слобода, мануфактура, ярмарка, старообрядчество, церковный раскол, парсуна, полки нового (иноземного) строя;</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Новая история (история зарубежных стран </w:t>
      </w:r>
      <w:r w:rsidRPr="007E1F01">
        <w:rPr>
          <w:rFonts w:ascii="Times New Roman" w:eastAsia="Calibri" w:hAnsi="Times New Roman" w:cs="Times New Roman"/>
          <w:sz w:val="28"/>
          <w:szCs w:val="28"/>
          <w:lang w:val="en-US" w:eastAsia="en-US"/>
        </w:rPr>
        <w:t>XVI</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XVII</w:t>
      </w:r>
      <w:r w:rsidRPr="007E1F01">
        <w:rPr>
          <w:rFonts w:ascii="Times New Roman" w:eastAsia="Calibri" w:hAnsi="Times New Roman" w:cs="Times New Roman"/>
          <w:sz w:val="28"/>
          <w:szCs w:val="28"/>
          <w:lang w:eastAsia="en-US"/>
        </w:rPr>
        <w:t xml:space="preserve"> вв.): абсолютизм, англиканская церковь, виги и тори, гугеноты, диггеры, индепенденты, капитализм, контрреформация, левеллеры, </w:t>
      </w:r>
      <w:r w:rsidRPr="007E1F01">
        <w:rPr>
          <w:rFonts w:ascii="Times New Roman" w:eastAsia="Calibri" w:hAnsi="Times New Roman" w:cs="Times New Roman"/>
          <w:sz w:val="28"/>
          <w:szCs w:val="28"/>
          <w:lang w:eastAsia="en-US"/>
        </w:rPr>
        <w:lastRenderedPageBreak/>
        <w:t>огораживания, пресвитериане, Протекторат, протестантизм, пуритане, Реформация, Фронда, эдикт;</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рассказывать (при наличии возможности или представлять в письменной форме) об исторических событиях, процессах, явлениях, деятелях истории России начала XVI–конца XVII в. и Новой истории XVI–XVII вв., по самостоятельно составленному плану, корректно используя информацию, представленную в источниках различного типа; изученные понятия и термины, в том числе описывать</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социальную структуру российского общества в </w:t>
      </w:r>
      <w:r w:rsidRPr="007E1F01">
        <w:rPr>
          <w:rFonts w:ascii="Times New Roman" w:eastAsia="Calibri" w:hAnsi="Times New Roman" w:cs="Times New Roman"/>
          <w:sz w:val="28"/>
          <w:szCs w:val="28"/>
          <w:lang w:val="en-US" w:eastAsia="en-US"/>
        </w:rPr>
        <w:t>XVI</w:t>
      </w:r>
      <w:r w:rsidRPr="007E1F01">
        <w:rPr>
          <w:rFonts w:ascii="Times New Roman" w:eastAsia="Calibri" w:hAnsi="Times New Roman" w:cs="Times New Roman"/>
          <w:sz w:val="28"/>
          <w:szCs w:val="28"/>
          <w:lang w:eastAsia="en-US"/>
        </w:rPr>
        <w:t xml:space="preserve"> в., многонациональный состав населения Русского государства;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культурное пространство России в XVI в.: изменения в картине мира человека и в повседневной жизни в XVI в., архитектуру, литературу, начало книгопечатания;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итоги Смутного времени;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народы и регионы страны, социальную структуру российского общества в XVII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путешествия российских землепроходцев в XVII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культурное пространство России в XVII в.: изменения в картине мира человека и в повседневной жизни в XVII вв., архитектура, изобразительное искусство, литература, усиление светского начала в российской культуре, развитие образования и научных знаний;</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сословную структуру европейских обществ, положение сословий европейского общества;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влияние научной революции на развитие европейской мысли;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читать и использовать историческую карту/схему при изучении событий (явлений, процессов) истории России начала XVI–конца XVII в. и Новой истории XVI–XVII вв.; проводить атрибуцию исторической карты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наносить на контурную карту объекты (при наличии возможности), характеризующиеся значительным охватом пространства (военные походы, границы государств), с непосредственной опорой (без опоры) на атлас </w:t>
      </w:r>
      <w:proofErr w:type="gramStart"/>
      <w:r w:rsidRPr="007E1F01">
        <w:rPr>
          <w:rFonts w:ascii="Times New Roman" w:eastAsia="Calibri" w:hAnsi="Times New Roman" w:cs="Times New Roman"/>
          <w:sz w:val="28"/>
          <w:szCs w:val="28"/>
        </w:rPr>
        <w:t>м</w:t>
      </w:r>
      <w:proofErr w:type="gramEnd"/>
      <w:r w:rsidRPr="007E1F01">
        <w:rPr>
          <w:rFonts w:ascii="Times New Roman" w:eastAsia="Calibri" w:hAnsi="Times New Roman" w:cs="Times New Roman"/>
          <w:sz w:val="28"/>
          <w:szCs w:val="28"/>
        </w:rPr>
        <w:t xml:space="preserve"> другие источники информации; заполнять легенду карты/схемы;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описывать различные типы исторических источников (в том числе вещественные исторические источники) по истории России начала </w:t>
      </w:r>
      <w:r w:rsidRPr="007E1F01">
        <w:rPr>
          <w:rFonts w:ascii="Times New Roman" w:eastAsia="Calibri" w:hAnsi="Times New Roman" w:cs="Times New Roman"/>
          <w:sz w:val="28"/>
          <w:szCs w:val="28"/>
        </w:rPr>
        <w:lastRenderedPageBreak/>
        <w:t>XVI–конца XVII в. и Новой истории XVI–XVII вв. по самостоятельно составленному плану; приводить примеры источников разных типов;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основные виды письменных источников по истории России начала XVI–конца XVII в. и Новой истории XVI–XVII вв.;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проводить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анализировать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дополнительной информации в справочной литературе, сети Интернет для решения различных учебных задач;</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соотносить вещественный исторический источник с историческим периодом, к которому он относится;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атрибуцию изобразительной наглядности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группировать (систематизировать, обобщать) отдельные элементы знания по истории России начала XVI–конца XVII в. и Новой истории XVI–XVII вв. по 2–3 самостоятельно определённым признакам, самостоятельно составлять таблицы,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анализировать историческую ситуацию на основе учебного текста по истории России начала XVI–конца XVII в. и Новой истории XVI–XVII вв.;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освоенного учебного материала по истории России начала XVI–конца XVII в. и Новой истории XVI–XVII вв.;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сложный план определенных разделов изучаемой темы;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выделять существенные признаки различных исторических событий (явлений, процессов) истории России начала XVI–конца XVII в. и Новой истории XVI–XVII вв.;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сравнивать события, явления, процессы в истории России начала XVI–конца XVII в. и Новой истории XVI–XVII вв., взгляды </w:t>
      </w:r>
      <w:r w:rsidRPr="007E1F01">
        <w:rPr>
          <w:rFonts w:ascii="Times New Roman" w:eastAsia="Calibri" w:hAnsi="Times New Roman" w:cs="Times New Roman"/>
          <w:sz w:val="28"/>
          <w:szCs w:val="28"/>
        </w:rPr>
        <w:lastRenderedPageBreak/>
        <w:t>исторических деятелей, предложенные в форме учебного текста по 2–3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отбирать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заданной точки зрения;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rPr>
        <w:t>четвертого года</w:t>
      </w:r>
      <w:r w:rsidRPr="007E1F01">
        <w:rPr>
          <w:rFonts w:ascii="Times New Roman" w:eastAsia="Calibri" w:hAnsi="Times New Roman" w:cs="Times New Roman"/>
          <w:sz w:val="28"/>
          <w:szCs w:val="28"/>
        </w:rPr>
        <w:t xml:space="preserve"> изучения учебного предмета «История» должны отражать сформированность умений</w:t>
      </w:r>
      <w:r w:rsidRPr="007E1F01">
        <w:rPr>
          <w:rFonts w:ascii="Times New Roman" w:eastAsia="Calibri" w:hAnsi="Times New Roman" w:cs="Times New Roman"/>
          <w:iCs/>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определять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Россия в эпоху преобразований Петра 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Россия в конце </w:t>
      </w:r>
      <w:r w:rsidRPr="007E1F01">
        <w:rPr>
          <w:rFonts w:ascii="Times New Roman" w:eastAsia="Calibri" w:hAnsi="Times New Roman" w:cs="Times New Roman"/>
          <w:sz w:val="28"/>
          <w:szCs w:val="28"/>
          <w:lang w:val="en-US" w:eastAsia="en-US"/>
        </w:rPr>
        <w:t>XVII</w:t>
      </w:r>
      <w:r w:rsidRPr="007E1F01">
        <w:rPr>
          <w:rFonts w:ascii="Times New Roman" w:eastAsia="Calibri" w:hAnsi="Times New Roman" w:cs="Times New Roman"/>
          <w:sz w:val="28"/>
          <w:szCs w:val="28"/>
          <w:lang w:eastAsia="en-US"/>
        </w:rPr>
        <w:t xml:space="preserve"> в., необходимость реформ. Начало царствования Петра I, борьба за власть. Правление царевны Софьи. Основание Славяно-греко-латинской академии в Москве. Стрелецкие бунты.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Вечный мир с Речью Посполитой. Крымские походы. Азовские походы. Великое посольство.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Внешняя политика. Северная война. Санкт-Петербург – новая столица. Создание регулярной армии, военного флота. Ништадтский мир. Провозглашение России империей. Каспийский поход Петра 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Экономическая политика Петра I. Роль государства в создании промышленности. Таможенный тариф.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Реформы государственного управления. Правительствующий Сенат, коллегии, органы надзора и суда. Генеральный регламент.</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Церковная реформа. Упразднение патриаршества, учреждение Святейшего Синода.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Реформы местного управления.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Издание указа о престолонаследии. Повышение роли дворянства в управлении страной. Издание указа о единонаследии. Табель о рангах. Переписи населения. Введение подушной подати.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Социальные движения в первой четверти XVIII в.: восстания в Астрахани, Башкирии, восстание под предводительством К.А. Булавина на Дону. Дело царевича Алексея.</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Эпоха дворцовых переворотов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Правление Екатерины I. Создание Верховного тайного совета.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Петра II. Ссылка А.Д. Меншикова.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Анн</w:t>
      </w:r>
      <w:proofErr w:type="gramStart"/>
      <w:r w:rsidRPr="007E1F01">
        <w:rPr>
          <w:rFonts w:ascii="Times New Roman" w:eastAsia="Calibri" w:hAnsi="Times New Roman" w:cs="Times New Roman"/>
          <w:sz w:val="28"/>
          <w:szCs w:val="28"/>
          <w:lang w:eastAsia="en-US"/>
        </w:rPr>
        <w:t>ы Иоа</w:t>
      </w:r>
      <w:proofErr w:type="gramEnd"/>
      <w:r w:rsidRPr="007E1F01">
        <w:rPr>
          <w:rFonts w:ascii="Times New Roman" w:eastAsia="Calibri" w:hAnsi="Times New Roman" w:cs="Times New Roman"/>
          <w:sz w:val="28"/>
          <w:szCs w:val="28"/>
          <w:lang w:eastAsia="en-US"/>
        </w:rPr>
        <w:t xml:space="preserve">нновны. Создание Кабинета министров.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Расширение привилегий дворянства. Создание Сухопутного шляхетского кадетского корпуса. Правление Ивана VI Антоновича.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Елизаветы Петровны. Создание Дворянского и Купеческого банков. Ликвидация внутренних таможен. Рост косвенных налогов. Основание Московского университета и Академии художеств.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Правление Петра III. Манифест о вольности дворянской. Переворот 1762 г.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Россия в международных конфликтах 1730–начала 1760-х годов. Участие России в Семилетней войне.</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Правление Екатерины II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Внутренняя политика Екатерины II. «Просвещенный абсолютизм», его особенности в России. Секуляризация церковных земель. Уложенная комиссия. Экономическая и финансовая политика правительства. Начало выпуска ассигнаций. Вольное экономическое общество. Губернская реформа. Издание Жалованных грамот дворянству и городам.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Национальная политика. Ликвидация украинского гетманства. Колонизационная политика Екатерины </w:t>
      </w:r>
      <w:r w:rsidRPr="007E1F01">
        <w:rPr>
          <w:rFonts w:ascii="Times New Roman" w:eastAsia="Calibri" w:hAnsi="Times New Roman" w:cs="Times New Roman"/>
          <w:sz w:val="28"/>
          <w:szCs w:val="28"/>
          <w:lang w:val="en-US" w:eastAsia="en-US"/>
        </w:rPr>
        <w:t>II</w:t>
      </w:r>
      <w:r w:rsidRPr="007E1F01">
        <w:rPr>
          <w:rFonts w:ascii="Times New Roman" w:eastAsia="Calibri" w:hAnsi="Times New Roman" w:cs="Times New Roman"/>
          <w:sz w:val="28"/>
          <w:szCs w:val="28"/>
          <w:lang w:eastAsia="en-US"/>
        </w:rPr>
        <w:t xml:space="preserve"> и привлечение иностранцев в Россию. Укрепление начал веротерпимости.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Экономическое развитие России во второй половине XVIII в. Роль государства, купечества, помещиков в развитии промышленности. Крепостной и вольнонаемный труд. Внутренняя и внешняя торговля.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Обострение социальных противоречий. Чумной бунт. Восстание под предводительством Емельяна Пугачева.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Внешняя политика России второй половины XVIII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Борьба</w:t>
      </w:r>
      <w:proofErr w:type="gramEnd"/>
      <w:r w:rsidRPr="007E1F01">
        <w:rPr>
          <w:rFonts w:ascii="Times New Roman" w:eastAsia="Calibri" w:hAnsi="Times New Roman" w:cs="Times New Roman"/>
          <w:sz w:val="28"/>
          <w:szCs w:val="28"/>
          <w:lang w:eastAsia="en-US"/>
        </w:rPr>
        <w:t xml:space="preserve"> России за выход к Черному морю. Войны с Османской империей. Присоединение Крыма и Северного Причерноморья. Георгиевский трактат. Создание Черноморского флота. Участие России в разделах Речи Посполитой. Отношения с Англией. Декларация о вооруженном нейтралитете. Борьба с революционной Францией.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Россия при Павле 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Внутренняя политика Павла I. Изменение порядка престолонаследия. Социальная политика Павла I. Издание манифеста о трехдневной барщине. Заговор 11 марта 1801 г. и убийство императора Павла 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Внешняя политика Павла I. Участие России в антифранцузских коалициях. Итальянский и Швейцарский походы А.В. Суворова. Военные экспедиции Ф.Ф. Ушакова. Сближение России и Франции в 1800 г.</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Технический прогресс и промышленный переворот в странах Европы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Складывание новых отношений в английской деревне. Промышленный переворот в Англии. Уменьшение роли земельной аристократии. Возникновение промышленной буржуазии и промышленного пролетариата.</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Европы в </w:t>
      </w:r>
      <w:r w:rsidRPr="007E1F01">
        <w:rPr>
          <w:rFonts w:ascii="Times New Roman" w:eastAsia="Calibri" w:hAnsi="Times New Roman" w:cs="Times New Roman"/>
          <w:b/>
          <w:sz w:val="28"/>
          <w:szCs w:val="28"/>
          <w:lang w:val="en-US" w:eastAsia="en-US"/>
        </w:rPr>
        <w:t>XVIII</w:t>
      </w:r>
      <w:r w:rsidRPr="007E1F01">
        <w:rPr>
          <w:rFonts w:ascii="Times New Roman" w:eastAsia="Calibri" w:hAnsi="Times New Roman" w:cs="Times New Roman"/>
          <w:b/>
          <w:sz w:val="28"/>
          <w:szCs w:val="28"/>
          <w:lang w:eastAsia="en-US"/>
        </w:rPr>
        <w:t xml:space="preserve">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Эпоха Просвещения. Изменения в культуре повседневности.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Развитие парламентской монархии в Англии в </w:t>
      </w:r>
      <w:r w:rsidRPr="007E1F01">
        <w:rPr>
          <w:rFonts w:ascii="Times New Roman" w:eastAsia="Calibri" w:hAnsi="Times New Roman" w:cs="Times New Roman"/>
          <w:sz w:val="28"/>
          <w:szCs w:val="28"/>
          <w:lang w:val="en-US" w:eastAsia="en-US"/>
        </w:rPr>
        <w:t>XVIII</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Абсолютная монархия во Франции. Особенности положения третьего сословия.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Своеобразие Священной Римской империи германской нации и государств, входивших в ее состав. Создание королевства Пруссия.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Национальное и политическое своеобразие монархии Габсбургов. Реформы просвещенного абсолютизма.</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Война за независимость британских колоний в Северной Америке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Конфликт британских колоний в Северной Америке с метрополией. Декларация независимости США. Война за независимость США. Конституция США. Билль о правах.</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Французская революция </w:t>
      </w:r>
      <w:r w:rsidRPr="007E1F01">
        <w:rPr>
          <w:rFonts w:ascii="Times New Roman" w:eastAsia="Calibri" w:hAnsi="Times New Roman" w:cs="Times New Roman"/>
          <w:b/>
          <w:sz w:val="28"/>
          <w:szCs w:val="28"/>
          <w:lang w:val="en-US" w:eastAsia="en-US"/>
        </w:rPr>
        <w:t>XVIII</w:t>
      </w:r>
      <w:r w:rsidRPr="007E1F01">
        <w:rPr>
          <w:rFonts w:ascii="Times New Roman" w:eastAsia="Calibri" w:hAnsi="Times New Roman" w:cs="Times New Roman"/>
          <w:b/>
          <w:sz w:val="28"/>
          <w:szCs w:val="28"/>
          <w:lang w:eastAsia="en-US"/>
        </w:rPr>
        <w:t xml:space="preserve">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Причины революции. Основные этапы. Политические течения и деятели революции. Программные и государственные документы.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Международные отношения в XVIII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Новые черты международных отношений. Войны XVIII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Влияние Французской революции на международные процессы. Крушение европейского равновесия. Революционные войны.</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Традиционные общества Востока в условиях европейской колониальной экспансии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Реакция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Внутренняя и внешняя политика Османской империи, Индии, Китая, Японии.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объяснять смысл изученных исторических понятий и терминов, по истории России конца </w:t>
      </w:r>
      <w:r w:rsidRPr="007E1F01">
        <w:rPr>
          <w:rFonts w:ascii="Times New Roman" w:eastAsia="Calibri" w:hAnsi="Times New Roman" w:cs="Times New Roman"/>
          <w:sz w:val="28"/>
          <w:szCs w:val="28"/>
          <w:lang w:val="en-US"/>
        </w:rPr>
        <w:t>XVII</w:t>
      </w:r>
      <w:r w:rsidRPr="007E1F01">
        <w:rPr>
          <w:rFonts w:ascii="Times New Roman" w:eastAsia="Calibri" w:hAnsi="Times New Roman" w:cs="Times New Roman"/>
          <w:sz w:val="28"/>
          <w:szCs w:val="28"/>
        </w:rPr>
        <w:t>–</w:t>
      </w:r>
      <w:r w:rsidRPr="007E1F01">
        <w:rPr>
          <w:rFonts w:ascii="Times New Roman" w:eastAsia="Calibri" w:hAnsi="Times New Roman" w:cs="Times New Roman"/>
          <w:sz w:val="28"/>
          <w:szCs w:val="28"/>
          <w:lang w:val="en-US"/>
        </w:rPr>
        <w:t>XVIII</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XVIII</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том числе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lastRenderedPageBreak/>
        <w:t>Россия в эпоху преобразований Петра I: модернизация, меркантилизм, протекционизм, гвардия, империя, коллегии, губерния, крепостная мануфактура, рекрутские наборы, ревизия, прокурор, фискал, прибыльщик, приписные и посессионные крестьяне, ассамблея, ратуша, магистрат, барокко;</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Эпоха дворцовых переворотов: «Кондиции». «</w:t>
      </w:r>
      <w:proofErr w:type="gramStart"/>
      <w:r w:rsidRPr="007E1F01">
        <w:rPr>
          <w:rFonts w:ascii="Times New Roman" w:eastAsia="Calibri" w:hAnsi="Times New Roman" w:cs="Times New Roman"/>
          <w:sz w:val="28"/>
          <w:szCs w:val="28"/>
          <w:lang w:eastAsia="en-US"/>
        </w:rPr>
        <w:t>Бироновщина</w:t>
      </w:r>
      <w:proofErr w:type="gramEnd"/>
      <w:r w:rsidRPr="007E1F01">
        <w:rPr>
          <w:rFonts w:ascii="Times New Roman" w:eastAsia="Calibri" w:hAnsi="Times New Roman" w:cs="Times New Roman"/>
          <w:sz w:val="28"/>
          <w:szCs w:val="28"/>
          <w:lang w:eastAsia="en-US"/>
        </w:rPr>
        <w:t>», Кабинет министров, рококо;</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Правление Екатерины II: барщинное и оброчное хозяйство, «просвещенный абсолютизм», секуляризация, гильдия, классицизм, сентиментализм;</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Новая история (история зарубежных стран </w:t>
      </w:r>
      <w:r w:rsidRPr="007E1F01">
        <w:rPr>
          <w:rFonts w:ascii="Times New Roman" w:eastAsia="Calibri" w:hAnsi="Times New Roman" w:cs="Times New Roman"/>
          <w:sz w:val="28"/>
          <w:szCs w:val="28"/>
          <w:lang w:val="en-US" w:eastAsia="en-US"/>
        </w:rPr>
        <w:t>XVIII</w:t>
      </w:r>
      <w:r w:rsidRPr="007E1F01">
        <w:rPr>
          <w:rFonts w:ascii="Times New Roman" w:eastAsia="Calibri" w:hAnsi="Times New Roman" w:cs="Times New Roman"/>
          <w:sz w:val="28"/>
          <w:szCs w:val="28"/>
          <w:lang w:eastAsia="en-US"/>
        </w:rPr>
        <w:t xml:space="preserve"> вв.):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рассказывать по самостоятельно составленному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и термины, в том числе описывать роль сподвижников Петра </w:t>
      </w:r>
      <w:r w:rsidRPr="007E1F01">
        <w:rPr>
          <w:rFonts w:ascii="Times New Roman" w:eastAsia="Calibri" w:hAnsi="Times New Roman" w:cs="Times New Roman"/>
          <w:sz w:val="28"/>
          <w:szCs w:val="28"/>
          <w:lang w:val="en-US"/>
        </w:rPr>
        <w:t>I</w:t>
      </w:r>
      <w:r w:rsidRPr="007E1F01">
        <w:rPr>
          <w:rFonts w:ascii="Times New Roman" w:eastAsia="Calibri" w:hAnsi="Times New Roman" w:cs="Times New Roman"/>
          <w:sz w:val="28"/>
          <w:szCs w:val="28"/>
        </w:rPr>
        <w:t xml:space="preserve"> в процессе преобразований (при наличии возможности или представить в письменной форме</w:t>
      </w:r>
      <w:proofErr w:type="gramStart"/>
      <w:r w:rsidRPr="007E1F01">
        <w:rPr>
          <w:rFonts w:ascii="Times New Roman" w:eastAsia="Calibri" w:hAnsi="Times New Roman" w:cs="Times New Roman"/>
          <w:sz w:val="28"/>
          <w:szCs w:val="28"/>
        </w:rPr>
        <w:t xml:space="preserve"> )</w:t>
      </w:r>
      <w:proofErr w:type="gramEnd"/>
      <w:r w:rsidRPr="007E1F01">
        <w:rPr>
          <w:rFonts w:ascii="Times New Roman" w:eastAsia="Calibri" w:hAnsi="Times New Roman" w:cs="Times New Roman"/>
          <w:sz w:val="28"/>
          <w:szCs w:val="28"/>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систему управления страной, сложившуюся в результате преобразований Петра </w:t>
      </w:r>
      <w:r w:rsidRPr="007E1F01">
        <w:rPr>
          <w:rFonts w:ascii="Times New Roman" w:eastAsia="Calibri" w:hAnsi="Times New Roman" w:cs="Times New Roman"/>
          <w:sz w:val="28"/>
          <w:szCs w:val="28"/>
          <w:lang w:val="en-US" w:eastAsia="en-US"/>
        </w:rPr>
        <w:t>I</w:t>
      </w:r>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положение сословий российского общества в период правления Екатерины </w:t>
      </w:r>
      <w:r w:rsidRPr="007E1F01">
        <w:rPr>
          <w:rFonts w:ascii="Times New Roman" w:eastAsia="Calibri" w:hAnsi="Times New Roman" w:cs="Times New Roman"/>
          <w:sz w:val="28"/>
          <w:szCs w:val="28"/>
          <w:lang w:val="en-US" w:eastAsia="en-US"/>
        </w:rPr>
        <w:t>II</w:t>
      </w:r>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повседневную жизнь и быт правящей элиты и основной массы населения;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развитие общественной мысли в России в </w:t>
      </w:r>
      <w:r w:rsidRPr="007E1F01">
        <w:rPr>
          <w:rFonts w:ascii="Times New Roman" w:eastAsia="Calibri" w:hAnsi="Times New Roman" w:cs="Times New Roman"/>
          <w:sz w:val="28"/>
          <w:szCs w:val="28"/>
          <w:lang w:val="en-US" w:eastAsia="en-US"/>
        </w:rPr>
        <w:t>XVIII</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идеи эпохи Просвещения;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культуру стран Европы эпохи Просвещения;</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читать и анализировать историческую карту / схему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на</w:t>
      </w:r>
      <w:proofErr w:type="gramEnd"/>
      <w:r w:rsidRPr="007E1F01">
        <w:rPr>
          <w:rFonts w:ascii="Times New Roman" w:eastAsia="Calibri" w:hAnsi="Times New Roman" w:cs="Times New Roman"/>
          <w:sz w:val="28"/>
          <w:szCs w:val="28"/>
        </w:rPr>
        <w:t xml:space="preserve"> основе анализа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w:t>
      </w:r>
      <w:r w:rsidRPr="007E1F01">
        <w:rPr>
          <w:rFonts w:ascii="Times New Roman" w:eastAsia="Calibri" w:hAnsi="Times New Roman" w:cs="Times New Roman"/>
          <w:sz w:val="28"/>
          <w:szCs w:val="28"/>
        </w:rPr>
        <w:lastRenderedPageBreak/>
        <w:t>результатах и последствиях исторических событий (явлений, процессов);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карту родного края для анализа исторической информации и рассказа о событиях региональной истории;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привлекать контекстную информацию из различных источников при работе с исторической картой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наносить на контурную карту различные объекты, без непосредственной опоры на атлас и другие источники информации; заполнять легенду карты/схемы (при наличии возможности);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основные виды письменных источников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смысловые связи отдельных </w:t>
      </w:r>
      <w:proofErr w:type="gramStart"/>
      <w:r w:rsidRPr="007E1F01">
        <w:rPr>
          <w:rFonts w:ascii="Times New Roman" w:eastAsia="Calibri" w:hAnsi="Times New Roman" w:cs="Times New Roman"/>
          <w:sz w:val="28"/>
          <w:szCs w:val="28"/>
        </w:rPr>
        <w:t>положений письменного исторического источника истории России конца</w:t>
      </w:r>
      <w:proofErr w:type="gramEnd"/>
      <w:r w:rsidRPr="007E1F01">
        <w:rPr>
          <w:rFonts w:ascii="Times New Roman" w:eastAsia="Calibri" w:hAnsi="Times New Roman" w:cs="Times New Roman"/>
          <w:sz w:val="28"/>
          <w:szCs w:val="28"/>
        </w:rPr>
        <w:t xml:space="preserve"> XVII–XVIII в. и Новой истории XVIII в., составлять на его основе план;</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группировать (систематизировать, обобщать) отдельные элементы знания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по</w:t>
      </w:r>
      <w:proofErr w:type="gramEnd"/>
      <w:r w:rsidRPr="007E1F01">
        <w:rPr>
          <w:rFonts w:ascii="Times New Roman" w:eastAsia="Calibri" w:hAnsi="Times New Roman" w:cs="Times New Roman"/>
          <w:sz w:val="28"/>
          <w:szCs w:val="28"/>
        </w:rPr>
        <w:t xml:space="preserve"> самостоятельно определённым признакам, самостоятельно составлять таблицы, 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 xml:space="preserve">анализировать историческую ситуацию на основе учебного текста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делать</w:t>
      </w:r>
      <w:proofErr w:type="gramEnd"/>
      <w:r w:rsidRPr="007E1F01">
        <w:rPr>
          <w:rFonts w:ascii="Times New Roman" w:eastAsia="Calibri" w:hAnsi="Times New Roman" w:cs="Times New Roman"/>
          <w:sz w:val="28"/>
          <w:szCs w:val="28"/>
        </w:rPr>
        <w:t xml:space="preserve"> выводы, отвечать на вопросы;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сложный план изучаемой темы;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выделять и обобщать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исторический материал, включающий причинно-следственные связи;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сравнивать изученные исторические события, явления, процессы в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достижениям и историческим личностям;</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w:t>
      </w:r>
    </w:p>
    <w:p w:rsidR="00E5175E" w:rsidRPr="007E1F01" w:rsidRDefault="00E5175E" w:rsidP="007E1F01">
      <w:pPr>
        <w:spacing w:after="0" w:line="240" w:lineRule="auto"/>
        <w:ind w:right="567" w:firstLine="567"/>
        <w:jc w:val="both"/>
        <w:rPr>
          <w:rFonts w:ascii="Times New Roman" w:eastAsia="Times New Roman" w:hAnsi="Times New Roman" w:cs="Times New Roman"/>
          <w:b/>
          <w:sz w:val="28"/>
          <w:szCs w:val="28"/>
          <w:lang w:eastAsia="ar-SA"/>
        </w:rPr>
      </w:pPr>
    </w:p>
    <w:p w:rsidR="00E5175E" w:rsidRPr="007E1F01" w:rsidRDefault="00E5175E"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Предметные результаты по итогам </w:t>
      </w:r>
      <w:r w:rsidRPr="007E1F01">
        <w:rPr>
          <w:rFonts w:ascii="Times New Roman" w:eastAsia="Calibri" w:hAnsi="Times New Roman" w:cs="Times New Roman"/>
          <w:b/>
          <w:sz w:val="28"/>
          <w:szCs w:val="28"/>
        </w:rPr>
        <w:t>пятого года</w:t>
      </w:r>
      <w:r w:rsidRPr="007E1F01">
        <w:rPr>
          <w:rFonts w:ascii="Times New Roman" w:eastAsia="Calibri" w:hAnsi="Times New Roman" w:cs="Times New Roman"/>
          <w:sz w:val="28"/>
          <w:szCs w:val="28"/>
        </w:rPr>
        <w:t xml:space="preserve"> изучения учебного предмета «История» должны отражать сформированность умений</w:t>
      </w:r>
      <w:r w:rsidRPr="007E1F01">
        <w:rPr>
          <w:rFonts w:ascii="Times New Roman" w:eastAsia="Calibri" w:hAnsi="Times New Roman" w:cs="Times New Roman"/>
          <w:iCs/>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определять длительность исторических процессов, последовательность событий, явлений, процессов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roofErr w:type="gramEnd"/>
    </w:p>
    <w:p w:rsidR="00E5175E" w:rsidRPr="007E1F01" w:rsidRDefault="00E5175E" w:rsidP="007E1F01">
      <w:pPr>
        <w:shd w:val="clear" w:color="auto" w:fill="FFFFFF"/>
        <w:autoSpaceDE w:val="0"/>
        <w:autoSpaceDN w:val="0"/>
        <w:adjustRightInd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Россия в эпоху правления Александра </w:t>
      </w:r>
      <w:r w:rsidRPr="007E1F01">
        <w:rPr>
          <w:rFonts w:ascii="Times New Roman" w:eastAsia="Calibri" w:hAnsi="Times New Roman" w:cs="Times New Roman"/>
          <w:b/>
          <w:sz w:val="28"/>
          <w:szCs w:val="28"/>
          <w:lang w:val="en-US" w:eastAsia="en-US"/>
        </w:rPr>
        <w:t>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w:t>
      </w:r>
      <w:r w:rsidRPr="007E1F01">
        <w:rPr>
          <w:rFonts w:ascii="Times New Roman" w:eastAsia="Calibri" w:hAnsi="Times New Roman" w:cs="Times New Roman"/>
          <w:sz w:val="28"/>
          <w:szCs w:val="28"/>
          <w:lang w:eastAsia="en-US"/>
        </w:rPr>
        <w:lastRenderedPageBreak/>
        <w:t>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Социально-экономическое развитие России в 1814–1825 гг.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Дарование конституции Царству Польскому. «Уставная грамота Российской империи» Н. Н. Новосильцева. Усиление политической реакции </w:t>
      </w:r>
      <w:proofErr w:type="gramStart"/>
      <w:r w:rsidRPr="007E1F01">
        <w:rPr>
          <w:rFonts w:ascii="Times New Roman" w:eastAsia="Calibri" w:hAnsi="Times New Roman" w:cs="Times New Roman"/>
          <w:sz w:val="28"/>
          <w:szCs w:val="28"/>
          <w:lang w:eastAsia="en-US"/>
        </w:rPr>
        <w:t>в начале</w:t>
      </w:r>
      <w:proofErr w:type="gramEnd"/>
      <w:r w:rsidRPr="007E1F01">
        <w:rPr>
          <w:rFonts w:ascii="Times New Roman" w:eastAsia="Calibri" w:hAnsi="Times New Roman" w:cs="Times New Roman"/>
          <w:sz w:val="28"/>
          <w:szCs w:val="28"/>
          <w:lang w:eastAsia="en-US"/>
        </w:rPr>
        <w:t xml:space="preserve"> 1820-х гг.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Движение декабристов. Деятельность Союза спасения, Союза благоденствия, Южного и Северного обществ. Программные проекты П. И. Пестеля и Н. М. Муравьева.</w:t>
      </w:r>
      <w:r w:rsidRPr="007E1F01" w:rsidDel="006A0CB6">
        <w:rPr>
          <w:rFonts w:ascii="Times New Roman" w:eastAsia="Calibri" w:hAnsi="Times New Roman" w:cs="Times New Roman"/>
          <w:sz w:val="28"/>
          <w:szCs w:val="28"/>
          <w:lang w:eastAsia="en-US"/>
        </w:rPr>
        <w:t xml:space="preserve"> Восстание 14 декабря 1825 г. Восстание Черниговского полка на Украине.</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Правление Николая 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Социально-экономическое развитие России при Николае </w:t>
      </w:r>
      <w:r w:rsidRPr="007E1F01">
        <w:rPr>
          <w:rFonts w:ascii="Times New Roman" w:eastAsia="Calibri" w:hAnsi="Times New Roman" w:cs="Times New Roman"/>
          <w:sz w:val="28"/>
          <w:szCs w:val="28"/>
          <w:lang w:val="en-US" w:eastAsia="en-US"/>
        </w:rPr>
        <w:t>I</w:t>
      </w:r>
      <w:r w:rsidRPr="007E1F01">
        <w:rPr>
          <w:rFonts w:ascii="Times New Roman" w:eastAsia="Calibri" w:hAnsi="Times New Roman" w:cs="Times New Roman"/>
          <w:sz w:val="28"/>
          <w:szCs w:val="28"/>
          <w:lang w:eastAsia="en-US"/>
        </w:rPr>
        <w:t xml:space="preserve">.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Общественная жизнь в 1830–1850-е гг.</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Народы России. Национальная политика. Польское восстание 1830–1831 гг. Кавказская война.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 Восточный вопрос во внешней политике России. Крымская война. Парижский мир 1856 г.</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Россия в правление Александра II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w:t>
      </w:r>
      <w:r w:rsidRPr="007E1F01">
        <w:rPr>
          <w:rFonts w:ascii="Times New Roman" w:eastAsia="Calibri" w:hAnsi="Times New Roman" w:cs="Times New Roman"/>
          <w:sz w:val="28"/>
          <w:szCs w:val="28"/>
          <w:lang w:val="en-US" w:eastAsia="en-US"/>
        </w:rPr>
        <w:t>II</w:t>
      </w:r>
      <w:r w:rsidRPr="007E1F01">
        <w:rPr>
          <w:rFonts w:ascii="Times New Roman" w:eastAsia="Calibri" w:hAnsi="Times New Roman" w:cs="Times New Roman"/>
          <w:sz w:val="28"/>
          <w:szCs w:val="28"/>
          <w:lang w:eastAsia="en-US"/>
        </w:rPr>
        <w:t xml:space="preserve"> в 1866 г. и изменение политического курса. «Конституция» М.Т. Лорис-Меликова.</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Национальная и религиозная политика. Польское восстание 1863-1864 гг.</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России в правление Александра III. Социально-экономическое развитие страны в конце XIX–начале XX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Аграрное перенаселение.</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Промышленный подъем на рубеже XIX–XX вв.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Внешняя политика Александра III. Россия в военно-политических блоках. Сближение России и Франции. Азиатская политика России.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Кризис империи в начале ХХ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Общественно-политические движения в начале XX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Российская социал-демократия. II съезд РСДРП. Партия социалистов-революционеров. Особенности программных и тактических установок. Радикализация либерального движения.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Антиправительственное движение в 1901–1904 гг. «Зубатовский социализм». Первая российская революция 1905–1907 гг. Основные революционные события. Манифест 17 октября 1905 г. Формирование многопартийной системы. Основные государственные законы1906 г.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Деятельность I Государственной думы, ее аграрные проекты.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 А. Столыпин: программа системных реформ, масштаб и результаты.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II Государственная дума. Третьеиюньский государственный переворот.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III и IV Государственные думы. Общественное и политическое развитие России в 1912–1914 гг.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Европы в первой половине XIX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Франция в период Консульства. Первая империя во Франции. Внутренняя политика Консульства и Империи. Завоевательные войны Консульства и Империи. Падение</w:t>
      </w:r>
      <w:proofErr w:type="gramStart"/>
      <w:r w:rsidRPr="007E1F01">
        <w:rPr>
          <w:rFonts w:ascii="Times New Roman" w:eastAsia="Calibri" w:hAnsi="Times New Roman" w:cs="Times New Roman"/>
          <w:sz w:val="28"/>
          <w:szCs w:val="28"/>
          <w:lang w:eastAsia="en-US"/>
        </w:rPr>
        <w:t xml:space="preserve"> П</w:t>
      </w:r>
      <w:proofErr w:type="gramEnd"/>
      <w:r w:rsidRPr="007E1F01">
        <w:rPr>
          <w:rFonts w:ascii="Times New Roman" w:eastAsia="Calibri" w:hAnsi="Times New Roman" w:cs="Times New Roman"/>
          <w:sz w:val="28"/>
          <w:szCs w:val="28"/>
          <w:lang w:eastAsia="en-US"/>
        </w:rPr>
        <w:t xml:space="preserve">ервой империи. Реставрация </w:t>
      </w:r>
      <w:proofErr w:type="gramStart"/>
      <w:r w:rsidRPr="007E1F01">
        <w:rPr>
          <w:rFonts w:ascii="Times New Roman" w:eastAsia="Calibri" w:hAnsi="Times New Roman" w:cs="Times New Roman"/>
          <w:sz w:val="28"/>
          <w:szCs w:val="28"/>
          <w:lang w:eastAsia="en-US"/>
        </w:rPr>
        <w:t>Бурбонов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Международные отношения в первой половине XIX в. Национальные и колониальные войны.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Политическое и социально-экономическое развитие европейских стран в 1815–1849 гг. Европейские революции 1830–1831 и 1848–1849 гг. Утверждение конституционных и парламентских монархий.</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Европы во второй половине XIX–начале XX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Вторая империя во Франции. Франко-прусская война и ее последствия. Политическое развитие</w:t>
      </w:r>
      <w:proofErr w:type="gramStart"/>
      <w:r w:rsidRPr="007E1F01">
        <w:rPr>
          <w:rFonts w:ascii="Times New Roman" w:eastAsia="Calibri" w:hAnsi="Times New Roman" w:cs="Times New Roman"/>
          <w:sz w:val="28"/>
          <w:szCs w:val="28"/>
          <w:lang w:eastAsia="en-US"/>
        </w:rPr>
        <w:t xml:space="preserve"> Т</w:t>
      </w:r>
      <w:proofErr w:type="gramEnd"/>
      <w:r w:rsidRPr="007E1F01">
        <w:rPr>
          <w:rFonts w:ascii="Times New Roman" w:eastAsia="Calibri" w:hAnsi="Times New Roman" w:cs="Times New Roman"/>
          <w:sz w:val="28"/>
          <w:szCs w:val="28"/>
          <w:lang w:eastAsia="en-US"/>
        </w:rPr>
        <w:t xml:space="preserve">ретьей Республики.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Движение за национальное единство и независимость Италии. Рисорджименто. Образование единого государства в Италии.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Империя Габсбургов. Провозглашение конституционной дуалистической Австро-Венгерской монархии.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Америки в XIX–начале ХХ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США в первой половине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в. Гражданская война в США.</w:t>
      </w:r>
      <w:proofErr w:type="gramEnd"/>
      <w:r w:rsidRPr="007E1F01">
        <w:rPr>
          <w:rFonts w:ascii="Times New Roman" w:eastAsia="Calibri" w:hAnsi="Times New Roman" w:cs="Times New Roman"/>
          <w:sz w:val="28"/>
          <w:szCs w:val="28"/>
          <w:lang w:eastAsia="en-US"/>
        </w:rPr>
        <w:t xml:space="preserve"> Отмена рабства. Реконструкция Юга. США в конце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 начале </w:t>
      </w:r>
      <w:r w:rsidRPr="007E1F01">
        <w:rPr>
          <w:rFonts w:ascii="Times New Roman" w:eastAsia="Calibri" w:hAnsi="Times New Roman" w:cs="Times New Roman"/>
          <w:sz w:val="28"/>
          <w:szCs w:val="28"/>
          <w:lang w:val="en-US" w:eastAsia="en-US"/>
        </w:rPr>
        <w:t>XX</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Борьба за независимость и образование независимых госуда</w:t>
      </w:r>
      <w:proofErr w:type="gramStart"/>
      <w:r w:rsidRPr="007E1F01">
        <w:rPr>
          <w:rFonts w:ascii="Times New Roman" w:eastAsia="Calibri" w:hAnsi="Times New Roman" w:cs="Times New Roman"/>
          <w:sz w:val="28"/>
          <w:szCs w:val="28"/>
          <w:lang w:eastAsia="en-US"/>
        </w:rPr>
        <w:t>рств в Л</w:t>
      </w:r>
      <w:proofErr w:type="gramEnd"/>
      <w:r w:rsidRPr="007E1F01">
        <w:rPr>
          <w:rFonts w:ascii="Times New Roman" w:eastAsia="Calibri" w:hAnsi="Times New Roman" w:cs="Times New Roman"/>
          <w:sz w:val="28"/>
          <w:szCs w:val="28"/>
          <w:lang w:eastAsia="en-US"/>
        </w:rPr>
        <w:t>атинской Америке в XIX в. Межгосударственные конфликты.</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Страны Азии и Африки в XIX–начале ХХ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Османская империя, Индия, Китай, Япония в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–начале </w:t>
      </w:r>
      <w:r w:rsidRPr="007E1F01">
        <w:rPr>
          <w:rFonts w:ascii="Times New Roman" w:eastAsia="Calibri" w:hAnsi="Times New Roman" w:cs="Times New Roman"/>
          <w:sz w:val="28"/>
          <w:szCs w:val="28"/>
          <w:lang w:val="en-US" w:eastAsia="en-US"/>
        </w:rPr>
        <w:t>XX</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Колониальный раздел Африки. Антиколониальные движения. </w:t>
      </w:r>
    </w:p>
    <w:p w:rsidR="00E5175E" w:rsidRPr="007E1F01" w:rsidRDefault="00E5175E"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 xml:space="preserve">Мировая политика во второй половине XIX – начале ХХ </w:t>
      </w:r>
      <w:proofErr w:type="gramStart"/>
      <w:r w:rsidRPr="007E1F01">
        <w:rPr>
          <w:rFonts w:ascii="Times New Roman" w:eastAsia="Calibri" w:hAnsi="Times New Roman" w:cs="Times New Roman"/>
          <w:b/>
          <w:sz w:val="28"/>
          <w:szCs w:val="28"/>
          <w:lang w:eastAsia="en-US"/>
        </w:rPr>
        <w:t>в</w:t>
      </w:r>
      <w:proofErr w:type="gramEnd"/>
      <w:r w:rsidRPr="007E1F01">
        <w:rPr>
          <w:rFonts w:ascii="Times New Roman" w:eastAsia="Calibri" w:hAnsi="Times New Roman" w:cs="Times New Roman"/>
          <w:b/>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Военные союзы в Европе и назревание общеевропейского кризиса. Международное соперничество и войны западных стран в начале ХХ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Англо-бурская война. Возникновение Тройственного союза и Антанты. Июльский кризис 1914 г. и начало</w:t>
      </w:r>
      <w:proofErr w:type="gramStart"/>
      <w:r w:rsidRPr="007E1F01">
        <w:rPr>
          <w:rFonts w:ascii="Times New Roman" w:eastAsia="Calibri" w:hAnsi="Times New Roman" w:cs="Times New Roman"/>
          <w:sz w:val="28"/>
          <w:szCs w:val="28"/>
          <w:lang w:eastAsia="en-US"/>
        </w:rPr>
        <w:t xml:space="preserve"> П</w:t>
      </w:r>
      <w:proofErr w:type="gramEnd"/>
      <w:r w:rsidRPr="007E1F01">
        <w:rPr>
          <w:rFonts w:ascii="Times New Roman" w:eastAsia="Calibri" w:hAnsi="Times New Roman" w:cs="Times New Roman"/>
          <w:sz w:val="28"/>
          <w:szCs w:val="28"/>
          <w:lang w:eastAsia="en-US"/>
        </w:rPr>
        <w:t>ервой мировой войны.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 xml:space="preserve">объяснять смысл изученных исторических понятий и терминов,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том числе</w:t>
      </w:r>
    </w:p>
    <w:p w:rsidR="00E5175E" w:rsidRPr="007E1F01" w:rsidRDefault="00E5175E" w:rsidP="007E1F01">
      <w:pPr>
        <w:shd w:val="clear" w:color="auto" w:fill="FFFFFF"/>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Россия в эпоху правления Александра </w:t>
      </w:r>
      <w:r w:rsidRPr="007E1F01">
        <w:rPr>
          <w:rFonts w:ascii="Times New Roman" w:eastAsia="Calibri" w:hAnsi="Times New Roman" w:cs="Times New Roman"/>
          <w:sz w:val="28"/>
          <w:szCs w:val="28"/>
          <w:lang w:val="en-US" w:eastAsia="en-US"/>
        </w:rPr>
        <w:t>I</w:t>
      </w:r>
      <w:r w:rsidRPr="007E1F01">
        <w:rPr>
          <w:rFonts w:ascii="Times New Roman" w:eastAsia="Calibri" w:hAnsi="Times New Roman" w:cs="Times New Roman"/>
          <w:sz w:val="28"/>
          <w:szCs w:val="28"/>
          <w:lang w:eastAsia="en-US"/>
        </w:rPr>
        <w:t>: крепостное хозяйство, Негласный комитет, Университетский устав, военные поселения, ампир, романтизм;</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Правление Николая I: бюрократия, славянофильство, западничество, теория официальной народности, петрашевцы, теория русского социализма, либерализм, консерватизм</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Россия в правление Александра II: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России в правление Александра III. Социально-экономическое развитие страны в конце XIX–начале XX в.: контрреформы, земские начальники, марксизм;</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roofErr w:type="gramEnd"/>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Новая история (история зарубежных стран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 начала </w:t>
      </w:r>
      <w:r w:rsidRPr="007E1F01">
        <w:rPr>
          <w:rFonts w:ascii="Times New Roman" w:eastAsia="Calibri" w:hAnsi="Times New Roman" w:cs="Times New Roman"/>
          <w:sz w:val="28"/>
          <w:szCs w:val="28"/>
          <w:lang w:val="en-US" w:eastAsia="en-US"/>
        </w:rPr>
        <w:t>XX</w:t>
      </w:r>
      <w:r w:rsidRPr="007E1F01">
        <w:rPr>
          <w:rFonts w:ascii="Times New Roman" w:eastAsia="Calibri" w:hAnsi="Times New Roman" w:cs="Times New Roman"/>
          <w:sz w:val="28"/>
          <w:szCs w:val="28"/>
          <w:lang w:eastAsia="en-US"/>
        </w:rPr>
        <w:t xml:space="preserve">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рассказывать (при наличии возможности или представить в письменной форме) по самостоятельно составленному плану об исторических событиях, процессах, явлениях, деятелях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 в том числе описывать положение России в мире на рубеже XVIII–XIX вв.;</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политический строй, сословную структуру российского общества, народы России в начале XIX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социально-экономическое развитие России, крепостнический характер экономики в </w:t>
      </w:r>
      <w:r w:rsidRPr="007E1F01">
        <w:rPr>
          <w:rFonts w:ascii="Times New Roman" w:eastAsia="Calibri" w:hAnsi="Times New Roman" w:cs="Times New Roman"/>
          <w:sz w:val="28"/>
          <w:szCs w:val="28"/>
          <w:lang w:val="en-US" w:eastAsia="en-US"/>
        </w:rPr>
        <w:t>I</w:t>
      </w:r>
      <w:r w:rsidRPr="007E1F01">
        <w:rPr>
          <w:rFonts w:ascii="Times New Roman" w:eastAsia="Calibri" w:hAnsi="Times New Roman" w:cs="Times New Roman"/>
          <w:sz w:val="28"/>
          <w:szCs w:val="28"/>
          <w:lang w:eastAsia="en-US"/>
        </w:rPr>
        <w:t xml:space="preserve"> половине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 xml:space="preserve">.;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развитие образования в России в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в., научные открытия, развитие военно-полевой хирургии, географические открытия и путешествия;</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театральное и музыкальное искусство в России </w:t>
      </w:r>
      <w:proofErr w:type="gramStart"/>
      <w:r w:rsidRPr="007E1F01">
        <w:rPr>
          <w:rFonts w:ascii="Times New Roman" w:eastAsia="Calibri" w:hAnsi="Times New Roman" w:cs="Times New Roman"/>
          <w:sz w:val="28"/>
          <w:szCs w:val="28"/>
          <w:lang w:eastAsia="en-US"/>
        </w:rPr>
        <w:t>в начале</w:t>
      </w:r>
      <w:proofErr w:type="gramEnd"/>
      <w:r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val="en-US" w:eastAsia="en-US"/>
        </w:rPr>
        <w:t>XX</w:t>
      </w:r>
      <w:r w:rsidRPr="007E1F01">
        <w:rPr>
          <w:rFonts w:ascii="Times New Roman" w:eastAsia="Calibri" w:hAnsi="Times New Roman" w:cs="Times New Roman"/>
          <w:sz w:val="28"/>
          <w:szCs w:val="28"/>
          <w:lang w:eastAsia="en-US"/>
        </w:rPr>
        <w:t xml:space="preserve"> в., балет, кинематограф;</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культуру народов Российской империи;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социально-экономическое развитие России во </w:t>
      </w:r>
      <w:r w:rsidRPr="007E1F01">
        <w:rPr>
          <w:rFonts w:ascii="Times New Roman" w:eastAsia="Calibri" w:hAnsi="Times New Roman" w:cs="Times New Roman"/>
          <w:sz w:val="28"/>
          <w:szCs w:val="28"/>
          <w:lang w:val="en-US" w:eastAsia="en-US"/>
        </w:rPr>
        <w:t>II</w:t>
      </w:r>
      <w:r w:rsidRPr="007E1F01">
        <w:rPr>
          <w:rFonts w:ascii="Times New Roman" w:eastAsia="Calibri" w:hAnsi="Times New Roman" w:cs="Times New Roman"/>
          <w:sz w:val="28"/>
          <w:szCs w:val="28"/>
          <w:lang w:eastAsia="en-US"/>
        </w:rPr>
        <w:t xml:space="preserve"> половине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новые черты в жизни города и деревни во </w:t>
      </w:r>
      <w:r w:rsidRPr="007E1F01">
        <w:rPr>
          <w:rFonts w:ascii="Times New Roman" w:eastAsia="Calibri" w:hAnsi="Times New Roman" w:cs="Times New Roman"/>
          <w:sz w:val="28"/>
          <w:szCs w:val="28"/>
          <w:lang w:val="en-US" w:eastAsia="en-US"/>
        </w:rPr>
        <w:t>II</w:t>
      </w:r>
      <w:r w:rsidRPr="007E1F01">
        <w:rPr>
          <w:rFonts w:ascii="Times New Roman" w:eastAsia="Calibri" w:hAnsi="Times New Roman" w:cs="Times New Roman"/>
          <w:sz w:val="28"/>
          <w:szCs w:val="28"/>
          <w:lang w:eastAsia="en-US"/>
        </w:rPr>
        <w:t xml:space="preserve"> половине </w:t>
      </w:r>
      <w:r w:rsidRPr="007E1F01">
        <w:rPr>
          <w:rFonts w:ascii="Times New Roman" w:eastAsia="Calibri" w:hAnsi="Times New Roman" w:cs="Times New Roman"/>
          <w:sz w:val="28"/>
          <w:szCs w:val="28"/>
          <w:lang w:val="en-US" w:eastAsia="en-US"/>
        </w:rPr>
        <w:t>XIX</w:t>
      </w:r>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индустриальную революцию и становление индустриального общества в странах Западной Европы и Америки в XIX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общие направления экономического и общественно-политического развития стран Западной Европы и Америки в конце XIX – начале ХХ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развитие науки, образования и культуры в XIX – начале ХХ </w:t>
      </w:r>
      <w:proofErr w:type="gramStart"/>
      <w:r w:rsidRPr="007E1F01">
        <w:rPr>
          <w:rFonts w:ascii="Times New Roman" w:eastAsia="Calibri" w:hAnsi="Times New Roman" w:cs="Times New Roman"/>
          <w:sz w:val="28"/>
          <w:szCs w:val="28"/>
          <w:lang w:eastAsia="en-US"/>
        </w:rPr>
        <w:t>в</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духовный кризис индустриального общества.</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читать и анализировать историческую карту / схему по истории России XIX – начала XX в. и Новой истории XIX – начала XX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том числе карту родного края), привлекая контекстную информацию; на основе анализа исторической карты / схемы характеризовать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сопоставлять, анализировать информацию, представленную на двух или более тематических (обзорных) исторических картах/схемах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делать</w:t>
      </w:r>
      <w:proofErr w:type="gramEnd"/>
      <w:r w:rsidRPr="007E1F01">
        <w:rPr>
          <w:rFonts w:ascii="Times New Roman" w:eastAsia="Calibri" w:hAnsi="Times New Roman" w:cs="Times New Roman"/>
          <w:sz w:val="28"/>
          <w:szCs w:val="28"/>
        </w:rPr>
        <w:t xml:space="preserve"> выводы; сопоставлять информацию, представленную на исторической карте/схеме, с другими источниками информации;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заполнять контурную карту (при наличии возможности) на основе предложенных заданий, самостоятельно создавать систему обозначений для легенды карты/схемы;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основные виды письменных источников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проводить атрибуцию письменного исторического источника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w:t>
      </w:r>
      <w:r w:rsidRPr="007E1F01">
        <w:rPr>
          <w:rFonts w:ascii="Times New Roman" w:eastAsia="Calibri" w:hAnsi="Times New Roman" w:cs="Times New Roman"/>
          <w:sz w:val="28"/>
          <w:szCs w:val="28"/>
        </w:rPr>
        <w:lastRenderedPageBreak/>
        <w:t xml:space="preserve">информацию, смысловые связи отдельных положений письменного исторического источника;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соотносить содержание письменного исторического источника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с</w:t>
      </w:r>
      <w:proofErr w:type="gramEnd"/>
      <w:r w:rsidRPr="007E1F01">
        <w:rPr>
          <w:rFonts w:ascii="Times New Roman" w:eastAsia="Calibri" w:hAnsi="Times New Roman" w:cs="Times New Roman"/>
          <w:sz w:val="28"/>
          <w:szCs w:val="28"/>
        </w:rPr>
        <w:t xml:space="preserve"> информацией, представленной других письменных исторических источниках, а также с информацией, представленной в других знаковых системах;</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проводить атрибуцию различных видов вещественных исторических источников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указывать их различия, составлять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roofErr w:type="gramEnd"/>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делать</w:t>
      </w:r>
      <w:proofErr w:type="gramEnd"/>
      <w:r w:rsidRPr="007E1F01">
        <w:rPr>
          <w:rFonts w:ascii="Times New Roman" w:eastAsia="Calibri" w:hAnsi="Times New Roman" w:cs="Times New Roman"/>
          <w:sz w:val="28"/>
          <w:szCs w:val="28"/>
        </w:rPr>
        <w:t xml:space="preserve"> выводы;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самостоятельно подбирать изобразительную наглядность, иллюстрирующую события (явления, процессы)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используя различные источники информации;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группировать (систематизировать, обобщать) отдельные элементы знания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по</w:t>
      </w:r>
      <w:proofErr w:type="gramEnd"/>
      <w:r w:rsidRPr="007E1F01">
        <w:rPr>
          <w:rFonts w:ascii="Times New Roman" w:eastAsia="Calibri" w:hAnsi="Times New Roman" w:cs="Times New Roman"/>
          <w:sz w:val="28"/>
          <w:szCs w:val="28"/>
        </w:rPr>
        <w:t xml:space="preserve"> самостоятельно определённым признакам, самостоятельно составлять таблицы, схемы;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анализировать историческую ситуацию из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привлекая контекстную информацию из различных источников, делать выводы, отвечать на вопросы, касающиеся анализа исторической ситуации;</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xml:space="preserve">.; </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план-конспект изучаемой темы;</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выделять и обобщать существенные признаки исторических событий (явлений, процессов)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объяснять критерии выделения существенных признаков;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и указывать причины, предпосылки, повод, последствия, значение исторических событий (явлений, процессов) на </w:t>
      </w:r>
      <w:r w:rsidRPr="007E1F01">
        <w:rPr>
          <w:rFonts w:ascii="Times New Roman" w:eastAsia="Calibri" w:hAnsi="Times New Roman" w:cs="Times New Roman"/>
          <w:sz w:val="28"/>
          <w:szCs w:val="28"/>
        </w:rPr>
        <w:lastRenderedPageBreak/>
        <w:t xml:space="preserve">основе изученного материала по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объяснять причинно-следственные связи; излагать исторический материал на основе понимания причинно-следственных, пространственно-временныхсвязей исторических событий (явлений, процессов)</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сравнивать изученные исторические события, явления, процессы в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и объяснять с опорой на фактический материал свое отношение к наиболее значительным событиям, достижениям из истории России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в. и Новой истории </w:t>
      </w:r>
      <w:r w:rsidRPr="007E1F01">
        <w:rPr>
          <w:rFonts w:ascii="Times New Roman" w:eastAsia="Calibri" w:hAnsi="Times New Roman" w:cs="Times New Roman"/>
          <w:sz w:val="28"/>
          <w:szCs w:val="28"/>
          <w:lang w:val="en-US"/>
        </w:rPr>
        <w:t>XIX</w:t>
      </w:r>
      <w:r w:rsidRPr="007E1F01">
        <w:rPr>
          <w:rFonts w:ascii="Times New Roman" w:eastAsia="Calibri" w:hAnsi="Times New Roman" w:cs="Times New Roman"/>
          <w:sz w:val="28"/>
          <w:szCs w:val="28"/>
        </w:rPr>
        <w:t xml:space="preserve"> – начала </w:t>
      </w:r>
      <w:r w:rsidRPr="007E1F01">
        <w:rPr>
          <w:rFonts w:ascii="Times New Roman" w:eastAsia="Calibri" w:hAnsi="Times New Roman" w:cs="Times New Roman"/>
          <w:sz w:val="28"/>
          <w:szCs w:val="28"/>
          <w:lang w:val="en-US"/>
        </w:rPr>
        <w:t>XX</w:t>
      </w:r>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в</w:t>
      </w:r>
      <w:proofErr w:type="gramEnd"/>
      <w:r w:rsidRPr="007E1F01">
        <w:rPr>
          <w:rFonts w:ascii="Times New Roman" w:eastAsia="Calibri" w:hAnsi="Times New Roman" w:cs="Times New Roman"/>
          <w:sz w:val="28"/>
          <w:szCs w:val="28"/>
        </w:rPr>
        <w:t>., и историческим личностям;</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E5175E" w:rsidRPr="007E1F01" w:rsidRDefault="00E5175E" w:rsidP="007E1F01">
      <w:pPr>
        <w:numPr>
          <w:ilvl w:val="0"/>
          <w:numId w:val="2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E5175E" w:rsidRPr="007E1F01" w:rsidRDefault="00E5175E" w:rsidP="007E1F01">
      <w:pPr>
        <w:pStyle w:val="aa"/>
        <w:ind w:right="567" w:firstLine="567"/>
        <w:jc w:val="both"/>
        <w:rPr>
          <w:rFonts w:eastAsia="Calibri"/>
          <w:b/>
          <w:szCs w:val="28"/>
        </w:rPr>
      </w:pPr>
      <w:bookmarkStart w:id="24" w:name="_Toc1512891"/>
      <w:bookmarkStart w:id="25" w:name="_Toc76714668"/>
      <w:r w:rsidRPr="007E1F01">
        <w:rPr>
          <w:rFonts w:eastAsia="Calibri"/>
          <w:b/>
          <w:szCs w:val="28"/>
        </w:rPr>
        <w:t>2.1.2.5.7 ОБЩЕСТВОЗНАНИЕ (по годам обучения)</w:t>
      </w:r>
      <w:bookmarkEnd w:id="24"/>
      <w:bookmarkEnd w:id="25"/>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rPr>
        <w:t xml:space="preserve">В результате освоения учебного предмета «Обществознание» обучающиеся с НОДА формируют </w:t>
      </w:r>
      <w:r w:rsidRPr="007E1F01">
        <w:rPr>
          <w:rFonts w:ascii="Times New Roman" w:eastAsia="Calibri" w:hAnsi="Times New Roman" w:cs="Times New Roman"/>
          <w:sz w:val="28"/>
          <w:szCs w:val="28"/>
          <w:lang w:eastAsia="en-US"/>
        </w:rPr>
        <w:t>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гражданственность, социальную ответственность, правовое самосознание, приверженность ценностям, закрепленным в Конституции Российской Федерации;</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накапливают опыт применения полученных знаний и умений для проявления социально активной созидательной позиции в общественной жизни, решения типичных задач в области социальных отношений, осуществления социально ценной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w:t>
      </w:r>
      <w:proofErr w:type="gramEnd"/>
      <w:r w:rsidRPr="007E1F01">
        <w:rPr>
          <w:rFonts w:ascii="Times New Roman" w:eastAsia="Calibri" w:hAnsi="Times New Roman" w:cs="Times New Roman"/>
          <w:sz w:val="28"/>
          <w:szCs w:val="28"/>
          <w:lang w:eastAsia="en-US"/>
        </w:rPr>
        <w:t xml:space="preserve"> правовыми способами и </w:t>
      </w:r>
      <w:r w:rsidRPr="007E1F01">
        <w:rPr>
          <w:rFonts w:ascii="Times New Roman" w:eastAsia="Calibri" w:hAnsi="Times New Roman" w:cs="Times New Roman"/>
          <w:sz w:val="28"/>
          <w:szCs w:val="28"/>
          <w:lang w:eastAsia="en-US"/>
        </w:rPr>
        <w:lastRenderedPageBreak/>
        <w:t>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w:t>
      </w:r>
    </w:p>
    <w:p w:rsidR="00E5175E" w:rsidRPr="007E1F01" w:rsidRDefault="00E5175E" w:rsidP="001627D7">
      <w:pPr>
        <w:widowControl w:val="0"/>
        <w:tabs>
          <w:tab w:val="left" w:pos="993"/>
        </w:tabs>
        <w:autoSpaceDE w:val="0"/>
        <w:autoSpaceDN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w:t>
      </w:r>
      <w:r w:rsidR="001627D7">
        <w:rPr>
          <w:rFonts w:ascii="Times New Roman" w:eastAsia="Times New Roman" w:hAnsi="Times New Roman" w:cs="Times New Roman"/>
          <w:sz w:val="28"/>
          <w:szCs w:val="28"/>
        </w:rPr>
        <w:t>чают результаты предыдущих лет).</w:t>
      </w:r>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по итогам </w:t>
      </w:r>
      <w:r w:rsidRPr="007E1F01">
        <w:rPr>
          <w:rFonts w:ascii="Times New Roman" w:eastAsia="Times New Roman" w:hAnsi="Times New Roman" w:cs="Times New Roman"/>
          <w:b/>
          <w:sz w:val="28"/>
          <w:szCs w:val="28"/>
        </w:rPr>
        <w:t>первого года</w:t>
      </w:r>
      <w:r w:rsidRPr="007E1F01">
        <w:rPr>
          <w:rFonts w:ascii="Times New Roman" w:eastAsia="Times New Roman" w:hAnsi="Times New Roman" w:cs="Times New Roman"/>
          <w:sz w:val="28"/>
          <w:szCs w:val="28"/>
        </w:rPr>
        <w:t xml:space="preserve"> изучения учебного предмета «Обществознание»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социальные свойства человека, особенности его взаимодействия с другими людьми; роль деятельности (в том числе 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w:t>
      </w:r>
      <w:r w:rsidRPr="007E1F01">
        <w:rPr>
          <w:rFonts w:ascii="Times New Roman" w:eastAsia="Calibri" w:hAnsi="Times New Roman" w:cs="Times New Roman"/>
          <w:bCs/>
          <w:sz w:val="28"/>
          <w:szCs w:val="28"/>
        </w:rPr>
        <w:t>;</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раскрывать смысл понятий: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roofErr w:type="gramEnd"/>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называть черты сходства и различия человека и животных; факторы формирования личности; основные возрастные периоды жизни человека; виды деятельности; социальные общности и группы; причины возникнове</w:t>
      </w:r>
      <w:r w:rsidRPr="007E1F01">
        <w:rPr>
          <w:rFonts w:ascii="Times New Roman" w:eastAsia="Calibri" w:hAnsi="Times New Roman" w:cs="Times New Roman"/>
          <w:sz w:val="28"/>
          <w:szCs w:val="28"/>
        </w:rPr>
        <w:softHyphen/>
        <w:t xml:space="preserve">ния и проявления социальных различий в обществе; права и обязанности обучающегося; глобальные проблемы современного общества;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описывать особенности подросткового возраста; </w:t>
      </w:r>
      <w:r w:rsidRPr="007E1F01">
        <w:rPr>
          <w:rFonts w:ascii="Times New Roman" w:eastAsia="Calibri" w:hAnsi="Times New Roman" w:cs="Times New Roman"/>
          <w:bCs/>
          <w:sz w:val="28"/>
          <w:szCs w:val="28"/>
        </w:rPr>
        <w:t xml:space="preserve">виды экономической деятельности; </w:t>
      </w:r>
      <w:r w:rsidRPr="007E1F01">
        <w:rPr>
          <w:rFonts w:ascii="Times New Roman" w:eastAsia="Calibri" w:hAnsi="Times New Roman" w:cs="Times New Roman"/>
          <w:sz w:val="28"/>
          <w:szCs w:val="28"/>
        </w:rPr>
        <w:t>особенности социальной структуры современного российского общества</w:t>
      </w:r>
      <w:proofErr w:type="gramStart"/>
      <w:r w:rsidRPr="007E1F01">
        <w:rPr>
          <w:rFonts w:ascii="Times New Roman" w:eastAsia="Calibri" w:hAnsi="Times New Roman" w:cs="Times New Roman"/>
          <w:sz w:val="28"/>
          <w:szCs w:val="28"/>
        </w:rPr>
        <w:t>;т</w:t>
      </w:r>
      <w:proofErr w:type="gramEnd"/>
      <w:r w:rsidRPr="007E1F01">
        <w:rPr>
          <w:rFonts w:ascii="Times New Roman" w:eastAsia="Calibri" w:hAnsi="Times New Roman" w:cs="Times New Roman"/>
          <w:sz w:val="28"/>
          <w:szCs w:val="28"/>
        </w:rPr>
        <w:t xml:space="preserve">ипы семей; </w:t>
      </w:r>
      <w:r w:rsidRPr="007E1F01">
        <w:rPr>
          <w:rFonts w:ascii="Times New Roman" w:eastAsia="Calibri" w:hAnsi="Times New Roman" w:cs="Times New Roman"/>
          <w:bCs/>
          <w:sz w:val="28"/>
          <w:szCs w:val="28"/>
        </w:rPr>
        <w:t xml:space="preserve">ресурсы и возможности экономики России; государственные символы России; место России среди современных государств;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w:t>
      </w:r>
      <w:r w:rsidRPr="007E1F01">
        <w:rPr>
          <w:rFonts w:ascii="Times New Roman" w:eastAsia="Calibri" w:hAnsi="Times New Roman" w:cs="Times New Roman"/>
          <w:bCs/>
          <w:sz w:val="28"/>
          <w:szCs w:val="28"/>
        </w:rPr>
        <w:t xml:space="preserve">влияния </w:t>
      </w:r>
      <w:r w:rsidRPr="007E1F01">
        <w:rPr>
          <w:rFonts w:ascii="Times New Roman" w:eastAsia="Calibri" w:hAnsi="Times New Roman" w:cs="Times New Roman"/>
          <w:sz w:val="28"/>
          <w:szCs w:val="28"/>
        </w:rPr>
        <w:t>российской культуры на мировую культуру;</w:t>
      </w:r>
      <w:proofErr w:type="gramEnd"/>
      <w:r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lastRenderedPageBreak/>
        <w:t>попыток решения глобальных проблем усилиями международного сообщества;</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napToGrid w:val="0"/>
          <w:sz w:val="28"/>
          <w:szCs w:val="28"/>
        </w:rPr>
        <w:t xml:space="preserve">классифицировать потребности и способности человека; виды деятельности; межличностные отношения; межличностные конфликты; </w:t>
      </w:r>
      <w:r w:rsidRPr="007E1F01">
        <w:rPr>
          <w:rFonts w:ascii="Times New Roman" w:eastAsia="Calibri" w:hAnsi="Times New Roman" w:cs="Times New Roman"/>
          <w:sz w:val="28"/>
          <w:szCs w:val="28"/>
        </w:rPr>
        <w:t xml:space="preserve">социальные общности и группы;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napToGrid w:val="0"/>
          <w:sz w:val="28"/>
          <w:szCs w:val="28"/>
        </w:rPr>
        <w:t xml:space="preserve">сравнивать основные сферы жизни общества; основные виды деятельности; способы разрешения межличностных конфликтов; типы семей;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переводить информацию из текстовой в иные формы (в таблицу, схему);</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изученные</w:t>
      </w:r>
      <w:r w:rsidRPr="007E1F01">
        <w:rPr>
          <w:rFonts w:ascii="Times New Roman" w:eastAsia="Calibri" w:hAnsi="Times New Roman" w:cs="Times New Roman"/>
          <w:snapToGrid w:val="0"/>
          <w:sz w:val="28"/>
          <w:szCs w:val="28"/>
        </w:rPr>
        <w:t xml:space="preserve">понятия и теоретические положения </w:t>
      </w:r>
      <w:r w:rsidRPr="007E1F01">
        <w:rPr>
          <w:rFonts w:ascii="Times New Roman" w:eastAsia="Calibri" w:hAnsi="Times New Roman" w:cs="Times New Roman"/>
          <w:sz w:val="28"/>
          <w:szCs w:val="28"/>
        </w:rPr>
        <w:t>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социальных ролей;</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
          <w:sz w:val="28"/>
          <w:szCs w:val="28"/>
          <w:lang w:eastAsia="ar-SA"/>
        </w:rPr>
      </w:pPr>
      <w:r w:rsidRPr="007E1F01">
        <w:rPr>
          <w:rFonts w:ascii="Times New Roman" w:eastAsia="Calibri" w:hAnsi="Times New Roman" w:cs="Times New Roman"/>
          <w:sz w:val="28"/>
          <w:szCs w:val="28"/>
        </w:rPr>
        <w:t xml:space="preserve">использовать приобретенные знания </w:t>
      </w:r>
      <w:r w:rsidRPr="007E1F01">
        <w:rPr>
          <w:rFonts w:ascii="Times New Roman" w:eastAsia="Calibri" w:hAnsi="Times New Roman" w:cs="Times New Roman"/>
          <w:iCs/>
          <w:sz w:val="28"/>
          <w:szCs w:val="28"/>
        </w:rPr>
        <w:t xml:space="preserve">и умения для разработки и представления проектов по проблематике учебного предмета; </w:t>
      </w:r>
    </w:p>
    <w:p w:rsidR="00E5175E" w:rsidRPr="001627D7"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
          <w:sz w:val="28"/>
          <w:szCs w:val="28"/>
          <w:lang w:eastAsia="ar-SA"/>
        </w:rPr>
      </w:pPr>
      <w:r w:rsidRPr="001627D7">
        <w:rPr>
          <w:rFonts w:ascii="Times New Roman" w:eastAsia="Calibri" w:hAnsi="Times New Roman" w:cs="Times New Roman"/>
          <w:sz w:val="28"/>
          <w:szCs w:val="28"/>
        </w:rPr>
        <w:t xml:space="preserve">на </w:t>
      </w:r>
      <w:r w:rsidRPr="001627D7">
        <w:rPr>
          <w:rFonts w:ascii="Times New Roman" w:eastAsia="Calibri" w:hAnsi="Times New Roman" w:cs="Times New Roman"/>
          <w:bCs/>
          <w:sz w:val="28"/>
          <w:szCs w:val="28"/>
        </w:rPr>
        <w:t>основе осознания своей этнокультурной и общенациональной (российской) идентичности (с опорой на региональный компонент) проявлять уважение к</w:t>
      </w:r>
      <w:r w:rsidRPr="001627D7">
        <w:rPr>
          <w:rFonts w:ascii="Times New Roman" w:eastAsia="Calibri" w:hAnsi="Times New Roman" w:cs="Times New Roman"/>
          <w:sz w:val="28"/>
          <w:szCs w:val="28"/>
        </w:rPr>
        <w:t xml:space="preserve"> представителям других народов, наций, культур и религиозных конфессий.</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по итогам </w:t>
      </w:r>
      <w:r w:rsidRPr="007E1F01">
        <w:rPr>
          <w:rFonts w:ascii="Times New Roman" w:eastAsia="Times New Roman" w:hAnsi="Times New Roman" w:cs="Times New Roman"/>
          <w:b/>
          <w:sz w:val="28"/>
          <w:szCs w:val="28"/>
        </w:rPr>
        <w:t>второго года</w:t>
      </w:r>
      <w:r w:rsidRPr="007E1F01">
        <w:rPr>
          <w:rFonts w:ascii="Times New Roman" w:eastAsia="Times New Roman" w:hAnsi="Times New Roman" w:cs="Times New Roman"/>
          <w:sz w:val="28"/>
          <w:szCs w:val="28"/>
        </w:rPr>
        <w:t xml:space="preserve"> изучения учебного предмета «Обществознание»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роль права в регулировании общественных отношений; конституционные п</w:t>
      </w:r>
      <w:r w:rsidRPr="007E1F01">
        <w:rPr>
          <w:rFonts w:ascii="Times New Roman" w:eastAsia="Calibri" w:hAnsi="Times New Roman" w:cs="Times New Roman"/>
          <w:bCs/>
          <w:sz w:val="28"/>
          <w:szCs w:val="28"/>
        </w:rPr>
        <w:t xml:space="preserve">рава, свободы и обязанности человека и гражданина в Российской Федерации; основы правового статуса </w:t>
      </w:r>
      <w:r w:rsidRPr="007E1F01">
        <w:rPr>
          <w:rFonts w:ascii="Times New Roman" w:eastAsia="Calibri" w:hAnsi="Times New Roman" w:cs="Times New Roman"/>
          <w:bCs/>
          <w:sz w:val="28"/>
          <w:szCs w:val="28"/>
        </w:rPr>
        <w:lastRenderedPageBreak/>
        <w:t xml:space="preserve">несовершеннолетнего; основы гражданского, трудового, семейного права; </w:t>
      </w:r>
      <w:r w:rsidRPr="007E1F01">
        <w:rPr>
          <w:rFonts w:ascii="Times New Roman" w:eastAsia="Calibri" w:hAnsi="Times New Roman" w:cs="Times New Roman"/>
          <w:sz w:val="28"/>
          <w:szCs w:val="28"/>
        </w:rPr>
        <w:t>опасность асоциальных форм поведения;</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смысл понятий: социальные нормы; мораль; самоконтроль; гражданственность; патриотизм; гуманизм; право; норма права; отрасль права; субъект права; правовая культура личности; права и свободы человека и гражданина; гражданство Российской Федерации; правоспособность; дееспособность; право собственности</w:t>
      </w:r>
      <w:proofErr w:type="gramStart"/>
      <w:r w:rsidRPr="007E1F01">
        <w:rPr>
          <w:rFonts w:ascii="Times New Roman" w:eastAsia="Calibri" w:hAnsi="Times New Roman" w:cs="Times New Roman"/>
          <w:sz w:val="28"/>
          <w:szCs w:val="28"/>
        </w:rPr>
        <w:t>;т</w:t>
      </w:r>
      <w:proofErr w:type="gramEnd"/>
      <w:r w:rsidRPr="007E1F01">
        <w:rPr>
          <w:rFonts w:ascii="Times New Roman" w:eastAsia="Calibri" w:hAnsi="Times New Roman" w:cs="Times New Roman"/>
          <w:sz w:val="28"/>
          <w:szCs w:val="28"/>
        </w:rPr>
        <w:t>рудовой договор; рабочее время; время отдыха; правомерное поведение; правонарушение; юридическая ответственность; наказание;</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называть основные принципы морали; права ребенка; основные международные документы о правах человека и правах ребенка; конституционные обязанности гражданина России; </w:t>
      </w:r>
      <w:r w:rsidRPr="007E1F01">
        <w:rPr>
          <w:rFonts w:ascii="Times New Roman" w:eastAsia="Calibri" w:hAnsi="Times New Roman" w:cs="Times New Roman"/>
          <w:bCs/>
          <w:sz w:val="28"/>
          <w:szCs w:val="28"/>
        </w:rPr>
        <w:t>способы защиты</w:t>
      </w:r>
      <w:r w:rsidRPr="007E1F01">
        <w:rPr>
          <w:rFonts w:ascii="Times New Roman" w:eastAsia="Calibri" w:hAnsi="Times New Roman" w:cs="Times New Roman"/>
          <w:sz w:val="28"/>
          <w:szCs w:val="28"/>
        </w:rPr>
        <w:t xml:space="preserve"> интересов и прав детей, оставшихся без попечения родителей;</w:t>
      </w:r>
      <w:r w:rsidRPr="007E1F01">
        <w:rPr>
          <w:rFonts w:ascii="Times New Roman" w:eastAsia="Calibri" w:hAnsi="Times New Roman" w:cs="Times New Roman"/>
          <w:bCs/>
          <w:sz w:val="28"/>
          <w:szCs w:val="28"/>
        </w:rPr>
        <w:t xml:space="preserve"> признаки правомерного и противоправного поведения; права потребителей;</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описывать правовые </w:t>
      </w:r>
      <w:r w:rsidRPr="007E1F01">
        <w:rPr>
          <w:rFonts w:ascii="Times New Roman" w:eastAsia="Calibri" w:hAnsi="Times New Roman" w:cs="Times New Roman"/>
          <w:bCs/>
          <w:sz w:val="28"/>
          <w:szCs w:val="28"/>
        </w:rPr>
        <w:t xml:space="preserve">отношения, регулируемые гражданским, трудовым и семейным законодательством Российской Федерации; </w:t>
      </w:r>
      <w:r w:rsidRPr="007E1F01">
        <w:rPr>
          <w:rFonts w:ascii="Times New Roman" w:eastAsia="Calibri" w:hAnsi="Times New Roman" w:cs="Times New Roman"/>
          <w:sz w:val="28"/>
          <w:szCs w:val="28"/>
        </w:rPr>
        <w:t>особенности регулирования труда работников в возрасте до 18 лет; права и обязанности детей и родителей</w:t>
      </w:r>
      <w:proofErr w:type="gramStart"/>
      <w:r w:rsidRPr="007E1F01">
        <w:rPr>
          <w:rFonts w:ascii="Times New Roman" w:eastAsia="Calibri" w:hAnsi="Times New Roman" w:cs="Times New Roman"/>
          <w:sz w:val="28"/>
          <w:szCs w:val="28"/>
        </w:rPr>
        <w:t>;о</w:t>
      </w:r>
      <w:proofErr w:type="gramEnd"/>
      <w:r w:rsidRPr="007E1F01">
        <w:rPr>
          <w:rFonts w:ascii="Times New Roman" w:eastAsia="Calibri" w:hAnsi="Times New Roman" w:cs="Times New Roman"/>
          <w:sz w:val="28"/>
          <w:szCs w:val="28"/>
        </w:rPr>
        <w:t xml:space="preserve">собенности юридической ответственности несовершеннолетних;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приводить примеры нормативных правовых актов; моделировать ситуации, регулируемые различными видами социальных норм, в том числе нормами разных отраслей права; </w:t>
      </w:r>
      <w:r w:rsidRPr="007E1F01">
        <w:rPr>
          <w:rFonts w:ascii="Times New Roman" w:eastAsia="Calibri" w:hAnsi="Times New Roman" w:cs="Times New Roman"/>
          <w:bCs/>
          <w:sz w:val="28"/>
          <w:szCs w:val="28"/>
        </w:rPr>
        <w:t>правомерного и противоправного поведения;</w:t>
      </w:r>
      <w:r w:rsidRPr="007E1F01">
        <w:rPr>
          <w:rFonts w:ascii="Times New Roman" w:eastAsia="Calibri" w:hAnsi="Times New Roman" w:cs="Times New Roman"/>
          <w:sz w:val="28"/>
          <w:szCs w:val="28"/>
        </w:rPr>
        <w:t xml:space="preserve"> уголовных наказаний, административных наказаний, дисциплинарных взысканий; юридической ответственности несовершеннолетних; гражданско-правовых договоров; ситуаций нарушения прав потребителей и способов их защиты; регулирования труда работников в возрасте до 18 лет;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napToGrid w:val="0"/>
          <w:sz w:val="28"/>
          <w:szCs w:val="28"/>
        </w:rPr>
        <w:t xml:space="preserve">классифицировать социальные нормы; отрасли права; </w:t>
      </w:r>
      <w:r w:rsidRPr="007E1F01">
        <w:rPr>
          <w:rFonts w:ascii="Times New Roman" w:eastAsia="Calibri" w:hAnsi="Times New Roman" w:cs="Times New Roman"/>
          <w:sz w:val="28"/>
          <w:szCs w:val="28"/>
        </w:rPr>
        <w:t>п</w:t>
      </w:r>
      <w:r w:rsidRPr="007E1F01">
        <w:rPr>
          <w:rFonts w:ascii="Times New Roman" w:eastAsia="Calibri" w:hAnsi="Times New Roman" w:cs="Times New Roman"/>
          <w:bCs/>
          <w:sz w:val="28"/>
          <w:szCs w:val="28"/>
        </w:rPr>
        <w:t>рава и свободы человека и гражданина;</w:t>
      </w:r>
      <w:r w:rsidRPr="007E1F01">
        <w:rPr>
          <w:rFonts w:ascii="Times New Roman" w:eastAsia="Calibri" w:hAnsi="Times New Roman" w:cs="Times New Roman"/>
          <w:snapToGrid w:val="0"/>
          <w:sz w:val="28"/>
          <w:szCs w:val="28"/>
        </w:rPr>
        <w:t xml:space="preserve"> правонарушения; наказания;</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napToGrid w:val="0"/>
          <w:sz w:val="28"/>
          <w:szCs w:val="28"/>
        </w:rPr>
        <w:t xml:space="preserve">сравнивать нормы права и нормы морали; дееспособность малолетних и несовершеннолетних в возрасте от 14 до 18 лет; </w:t>
      </w:r>
      <w:r w:rsidRPr="007E1F01">
        <w:rPr>
          <w:rFonts w:ascii="Times New Roman" w:eastAsia="Calibri" w:hAnsi="Times New Roman" w:cs="Times New Roman"/>
          <w:sz w:val="28"/>
          <w:szCs w:val="28"/>
        </w:rPr>
        <w:t>правомерное и противоправное поведение; виды правонарушений; виды юридической ответственности;</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поиск социальной информации о ценностях и нормах, определяющих поведение человека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сложный план по представленному учителем алгоритму, таблицу, схему; переводить информацию из текстовой в иные формы (в таблицу, схему);</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изученные </w:t>
      </w:r>
      <w:r w:rsidRPr="007E1F01">
        <w:rPr>
          <w:rFonts w:ascii="Times New Roman" w:eastAsia="Calibri" w:hAnsi="Times New Roman" w:cs="Times New Roman"/>
          <w:snapToGrid w:val="0"/>
          <w:sz w:val="28"/>
          <w:szCs w:val="28"/>
        </w:rPr>
        <w:t xml:space="preserve">понятия и теоретические положения </w:t>
      </w:r>
      <w:r w:rsidRPr="007E1F01">
        <w:rPr>
          <w:rFonts w:ascii="Times New Roman" w:eastAsia="Calibri" w:hAnsi="Times New Roman" w:cs="Times New Roman"/>
          <w:sz w:val="28"/>
          <w:szCs w:val="28"/>
        </w:rPr>
        <w:t>для объяснения явлений, процессов социальной действительности; для осмысления личного социального опыта;</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социальных ролей;</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осознанного выполнения гражданских обязанностей, а также для выбора профессии и оценки собственных перспектив в профессиональной сфере;</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приобретенные знания </w:t>
      </w:r>
      <w:r w:rsidRPr="007E1F01">
        <w:rPr>
          <w:rFonts w:ascii="Times New Roman" w:eastAsia="Calibri" w:hAnsi="Times New Roman" w:cs="Times New Roman"/>
          <w:iCs/>
          <w:sz w:val="28"/>
          <w:szCs w:val="28"/>
        </w:rPr>
        <w:t xml:space="preserve">и умения для выполнения и представления проектов по проблематике учебного курса; </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самостоятельно заполнять простейшие виды правовых документов (заявления, доверенности и т. п.);</w:t>
      </w:r>
    </w:p>
    <w:p w:rsidR="00E5175E" w:rsidRPr="007E1F01" w:rsidRDefault="00E5175E" w:rsidP="007E1F01">
      <w:pPr>
        <w:numPr>
          <w:ilvl w:val="0"/>
          <w:numId w:val="2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оценивать поведение людей с точки зрения моральных и правовых норм;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 </w:t>
      </w:r>
    </w:p>
    <w:p w:rsidR="00E5175E" w:rsidRPr="001627D7" w:rsidRDefault="00E5175E" w:rsidP="007E1F01">
      <w:pPr>
        <w:numPr>
          <w:ilvl w:val="0"/>
          <w:numId w:val="24"/>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1627D7">
        <w:rPr>
          <w:rFonts w:ascii="Times New Roman" w:eastAsia="Calibri" w:hAnsi="Times New Roman" w:cs="Times New Roman"/>
          <w:sz w:val="28"/>
          <w:szCs w:val="28"/>
        </w:rPr>
        <w:t xml:space="preserve">на </w:t>
      </w:r>
      <w:r w:rsidRPr="001627D7">
        <w:rPr>
          <w:rFonts w:ascii="Times New Roman" w:eastAsia="Calibri" w:hAnsi="Times New Roman" w:cs="Times New Roman"/>
          <w:bCs/>
          <w:sz w:val="28"/>
          <w:szCs w:val="28"/>
        </w:rPr>
        <w:t xml:space="preserve">основе осознания своей этнокультурной и общенациональной (российской) идентичности (с опорой на региональный компонент) проявлять уважение к другим народам, людям разных культур, национальной и религиозной принадлежности; взаимодействовать с представителями </w:t>
      </w:r>
      <w:r w:rsidRPr="001627D7">
        <w:rPr>
          <w:rFonts w:ascii="Times New Roman" w:eastAsia="Calibri" w:hAnsi="Times New Roman" w:cs="Times New Roman"/>
          <w:sz w:val="28"/>
          <w:szCs w:val="28"/>
        </w:rPr>
        <w:t>других народов, наций, культур и религиозных конфессий</w:t>
      </w:r>
      <w:r w:rsidRPr="001627D7">
        <w:rPr>
          <w:rFonts w:ascii="Times New Roman" w:eastAsia="Calibri" w:hAnsi="Times New Roman" w:cs="Times New Roman"/>
          <w:bCs/>
          <w:sz w:val="28"/>
          <w:szCs w:val="28"/>
        </w:rPr>
        <w:t xml:space="preserve"> на основе моральных и правовых норм.</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по итогам </w:t>
      </w:r>
      <w:r w:rsidRPr="007E1F01">
        <w:rPr>
          <w:rFonts w:ascii="Times New Roman" w:eastAsia="Times New Roman" w:hAnsi="Times New Roman" w:cs="Times New Roman"/>
          <w:b/>
          <w:sz w:val="28"/>
          <w:szCs w:val="28"/>
        </w:rPr>
        <w:t>третьего года</w:t>
      </w:r>
      <w:r w:rsidRPr="007E1F01">
        <w:rPr>
          <w:rFonts w:ascii="Times New Roman" w:eastAsia="Times New Roman" w:hAnsi="Times New Roman" w:cs="Times New Roman"/>
          <w:sz w:val="28"/>
          <w:szCs w:val="28"/>
        </w:rPr>
        <w:t xml:space="preserve"> изучения учебного предмета «Обществознание»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 xml:space="preserve">характеризовать роль экономики в жизни общества; экономические функции домохозяйства; особенности потребления домашних хозяйств; источники доходов и расходов семьи; предпринимательскую деятельность; разделение труда; рыночное равновесие и цены; рыночную экономику; экономические цели и </w:t>
      </w:r>
      <w:r w:rsidRPr="007E1F01">
        <w:rPr>
          <w:rFonts w:ascii="Times New Roman" w:eastAsia="Calibri" w:hAnsi="Times New Roman" w:cs="Times New Roman"/>
          <w:bCs/>
          <w:sz w:val="28"/>
          <w:szCs w:val="28"/>
        </w:rPr>
        <w:lastRenderedPageBreak/>
        <w:t>функции государства; доходы и расходы государства; банковскую систему; функции налогов; влияние духовной культуры на формирование личности; личностную и общественную значимость образования в информационном обществе;</w:t>
      </w:r>
      <w:proofErr w:type="gramEnd"/>
      <w:r w:rsidRPr="007E1F01">
        <w:rPr>
          <w:rFonts w:ascii="Times New Roman" w:eastAsia="Calibri" w:hAnsi="Times New Roman" w:cs="Times New Roman"/>
          <w:bCs/>
          <w:sz w:val="28"/>
          <w:szCs w:val="28"/>
        </w:rPr>
        <w:t xml:space="preserve"> уровни образования в Российской Федерации; роль науки в жизни человека и общества; роль религии в жизни человека и общества; роль искусства в жизни человека и общества; роль информации и информационных технологий в современном мире;</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раскрывать смысл понятий: экономика; ресурсы; труд; альтернативная стоимость; сбережения; факторы производства; спрос, предложение, издержки; равновесная цена; выручка; прибыль; производительность труда; предпринимательская деятельность; налоги; государственный бюджет; обмен; торговля; деньги; банк; кредит; наука; образование; религия; свобода совести; искусство; информация; информационная культура; информационная безопасность;</w:t>
      </w:r>
      <w:proofErr w:type="gramEnd"/>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описывать основные принципы государственной политики Российской Федерации в сфере культуры и образования; возможности получения общего, профессионального и дополнительного образования в Российской Федерации; мировые религии; правила безопасного поведения в Интернете;</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приводить примеры (в том числе моделировать ситуации) экономических функций домохозяйств; источников доходов и расходов семьи; способов накопления и инвестирования сбережений; факторов производства; факторов формирования спроса и предложения; предпринимательской и трудовой деятельности; издержек производителя; способов оплаты и стимулирования труда; разделения труда; защиты права собственности; форм торговли; функций денег; услуг финансовых посредников; </w:t>
      </w:r>
      <w:proofErr w:type="gramStart"/>
      <w:r w:rsidRPr="007E1F01">
        <w:rPr>
          <w:rFonts w:ascii="Times New Roman" w:eastAsia="Calibri" w:hAnsi="Times New Roman" w:cs="Times New Roman"/>
          <w:bCs/>
          <w:sz w:val="28"/>
          <w:szCs w:val="28"/>
        </w:rPr>
        <w:t>экономических целей и функций государства; налогов; доходов и расходов государства; форм культуры; современных молодежных субкультур; диалога культур; влияния культуры на формирование личности; видов искусства;</w:t>
      </w:r>
      <w:proofErr w:type="gramEnd"/>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классифицировать различные виды вознаграждения за деятельность; источники доходов и расходов семьи; факторы производства; виды издержек производителя; виды рынков; виды денег; финансовые рынки и финансовых посредников; финансовые инструменты; услуги финансовых посредников; виды налогов; отрасли науки; религии; виды искусства;</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сравнивать производительный и непроизводительный труд; факторы производства; формы заработной платы; предпринимательскую и трудовую деятельность; факторы повышения производительности труда; формы торговли; виды денег; различные финансовые инструменты; формы культуры; естественные и социально-гуманитарные науки;</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lastRenderedPageBreak/>
        <w:t>устанавливать взаимосвязи изученных социальных объектов, явлений, процессов, их элементов и основных функций;</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об экономической и духовной сферах общества и личным социальным опытом, делать выводы;</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использовать изученные понятия и теоретические положения в практической деятельности и повседневной жизни для анализа потребления домашнего хозяйства, источников доходов и расходов семьи, составления семейного бюджета, личного финансового плана; построения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а также для выбора профессии и оценки собственных перспектив в профессиональной сфере;</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экономической и духовной сферах общественной жизни;</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составлять резюме для приема на работу и т. п.;</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использовать приобретенные знания и умения для выполнения и представления проектов по проблематике учебного курса;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оценивать поведение людей с точки зрения социальных норм, экономической рациональности; осознавать неприемлемость антиобщественного поведения;</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bCs/>
          <w:sz w:val="28"/>
          <w:szCs w:val="28"/>
        </w:rPr>
        <w:t>взаимодействовать с представителями других народов, наций, культур и религиозных конфессий (с опорой на региональный компонент), участвовать в диалоге культур, в том числе и в современном информационном пространстве; принимать многообразие</w:t>
      </w:r>
      <w:r w:rsidRPr="007E1F01">
        <w:rPr>
          <w:rFonts w:ascii="Times New Roman" w:eastAsia="Calibri" w:hAnsi="Times New Roman" w:cs="Times New Roman"/>
          <w:sz w:val="28"/>
          <w:szCs w:val="28"/>
        </w:rPr>
        <w:t xml:space="preserve"> культур и их представителей.</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по итогам </w:t>
      </w:r>
      <w:r w:rsidRPr="007E1F01">
        <w:rPr>
          <w:rFonts w:ascii="Times New Roman" w:eastAsia="Times New Roman" w:hAnsi="Times New Roman" w:cs="Times New Roman"/>
          <w:b/>
          <w:sz w:val="28"/>
          <w:szCs w:val="28"/>
        </w:rPr>
        <w:t>четвертого года</w:t>
      </w:r>
      <w:r w:rsidRPr="007E1F01">
        <w:rPr>
          <w:rFonts w:ascii="Times New Roman" w:eastAsia="Times New Roman" w:hAnsi="Times New Roman" w:cs="Times New Roman"/>
          <w:sz w:val="28"/>
          <w:szCs w:val="28"/>
        </w:rPr>
        <w:t xml:space="preserve"> изучения учебного предмета «Обществознание» должны отражать </w:t>
      </w:r>
      <w:r w:rsidRPr="007E1F01">
        <w:rPr>
          <w:rFonts w:ascii="Times New Roman" w:eastAsia="Times New Roman" w:hAnsi="Times New Roman" w:cs="Times New Roman"/>
          <w:sz w:val="28"/>
          <w:szCs w:val="28"/>
        </w:rPr>
        <w:lastRenderedPageBreak/>
        <w:t>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w:t>
      </w:r>
      <w:proofErr w:type="gramEnd"/>
      <w:r w:rsidRPr="007E1F01">
        <w:rPr>
          <w:rFonts w:ascii="Times New Roman" w:eastAsia="Calibri" w:hAnsi="Times New Roman" w:cs="Times New Roman"/>
          <w:bCs/>
          <w:sz w:val="28"/>
          <w:szCs w:val="28"/>
        </w:rPr>
        <w:t xml:space="preserve">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roofErr w:type="gramEnd"/>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описывать полномочия Президента Российской Федерации; Федерального Собрания Российской Федерации; Правительства Российской Федерации; типичные социальные роли подростка;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w:t>
      </w:r>
      <w:proofErr w:type="gramEnd"/>
      <w:r w:rsidRPr="007E1F01">
        <w:rPr>
          <w:rFonts w:ascii="Times New Roman" w:eastAsia="Calibri" w:hAnsi="Times New Roman" w:cs="Times New Roman"/>
          <w:bCs/>
          <w:sz w:val="28"/>
          <w:szCs w:val="28"/>
        </w:rPr>
        <w:t xml:space="preserve"> современных профессий;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классифицировать современные государства по разным признакам;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roofErr w:type="gramEnd"/>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lastRenderedPageBreak/>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proofErr w:type="gramStart"/>
      <w:r w:rsidRPr="007E1F01">
        <w:rPr>
          <w:rFonts w:ascii="Times New Roman" w:eastAsia="Calibri" w:hAnsi="Times New Roman" w:cs="Times New Roman"/>
          <w:bCs/>
          <w:sz w:val="28"/>
          <w:szCs w:val="28"/>
        </w:rPr>
        <w:t>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w:t>
      </w:r>
      <w:proofErr w:type="gramEnd"/>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использовать приобретенные знания и умения для выполнения и представления проектов по проблематике учебного курса;</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bCs/>
          <w:sz w:val="28"/>
          <w:szCs w:val="28"/>
        </w:rPr>
      </w:pPr>
      <w:r w:rsidRPr="007E1F01">
        <w:rPr>
          <w:rFonts w:ascii="Times New Roman" w:eastAsia="Calibri" w:hAnsi="Times New Roman" w:cs="Times New Roman"/>
          <w:bCs/>
          <w:sz w:val="28"/>
          <w:szCs w:val="28"/>
        </w:rPr>
        <w:t xml:space="preserve">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 </w:t>
      </w:r>
    </w:p>
    <w:p w:rsidR="00E5175E" w:rsidRPr="007E1F01" w:rsidRDefault="00E5175E" w:rsidP="007E1F01">
      <w:pPr>
        <w:numPr>
          <w:ilvl w:val="0"/>
          <w:numId w:val="24"/>
        </w:numPr>
        <w:tabs>
          <w:tab w:val="left" w:pos="993"/>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bCs/>
          <w:sz w:val="28"/>
          <w:szCs w:val="28"/>
        </w:rPr>
        <w:t>взаимодействовать с представителями других народов, наций, культур и религиозных конфессий (с опорой на региональный компонент) на основе гуманистических и демократических ценностей современного российского общества, идей мира и взаимопонимания между народами, людьми разных культур; уважать кул</w:t>
      </w:r>
      <w:r w:rsidRPr="007E1F01">
        <w:rPr>
          <w:rFonts w:ascii="Times New Roman" w:eastAsia="Calibri" w:hAnsi="Times New Roman" w:cs="Times New Roman"/>
          <w:sz w:val="28"/>
          <w:szCs w:val="28"/>
        </w:rPr>
        <w:t>ьтуру и традиции народов России, и других стран.</w:t>
      </w:r>
    </w:p>
    <w:p w:rsidR="00E5175E" w:rsidRPr="007E1F01" w:rsidRDefault="00E5175E" w:rsidP="007E1F01">
      <w:pPr>
        <w:pStyle w:val="ConsPlusNormal"/>
        <w:ind w:right="567" w:firstLine="567"/>
        <w:jc w:val="both"/>
        <w:rPr>
          <w:rFonts w:ascii="Times New Roman" w:eastAsia="Calibri" w:hAnsi="Times New Roman" w:cs="Times New Roman"/>
          <w:sz w:val="28"/>
          <w:szCs w:val="28"/>
        </w:rPr>
      </w:pPr>
    </w:p>
    <w:p w:rsidR="00E5175E" w:rsidRPr="007E1F01" w:rsidRDefault="00E5175E" w:rsidP="007E1F01">
      <w:pPr>
        <w:pStyle w:val="aa"/>
        <w:ind w:right="567" w:firstLine="567"/>
        <w:jc w:val="both"/>
        <w:rPr>
          <w:rFonts w:eastAsia="Calibri"/>
          <w:b/>
          <w:szCs w:val="28"/>
        </w:rPr>
      </w:pPr>
      <w:bookmarkStart w:id="26" w:name="_Toc76714669"/>
      <w:r w:rsidRPr="007E1F01">
        <w:rPr>
          <w:rFonts w:eastAsia="Calibri"/>
          <w:b/>
          <w:szCs w:val="28"/>
        </w:rPr>
        <w:t>2.1.2.5.8 ГЕОГРАФИЯ (по годам обучения)</w:t>
      </w:r>
      <w:bookmarkEnd w:id="26"/>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результате освоения учебного предмета «География» у обучающихся формируется система комплексных представлений о закономерностях развития природы и общества, размещении населения и хозяйства, динамике природно-экологических и социально-экономических процессов, протекающих в географическом пространстве и их последствиях, об адаптации человека к географическим условиям, о географических подходах к устойчивому развитию; формируются основы географической культуры в вопросах взаимодействия общества и природы;</w:t>
      </w:r>
      <w:proofErr w:type="gramEnd"/>
      <w:r w:rsidRPr="007E1F01">
        <w:rPr>
          <w:rFonts w:ascii="Times New Roman" w:eastAsia="Times New Roman" w:hAnsi="Times New Roman" w:cs="Times New Roman"/>
          <w:sz w:val="28"/>
          <w:szCs w:val="28"/>
        </w:rPr>
        <w:t xml:space="preserve"> воспитывается чувство патриотизма, ответственности за сохранение природы родного края; развивается представление о возможных сферах будущей профессиональной деятельности, связанных с географией и современными технологиями, основанными на достижениях географической науки.</w:t>
      </w:r>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ab/>
        <w:t xml:space="preserve">Предметные результаты по итогам </w:t>
      </w:r>
      <w:r w:rsidRPr="007E1F01">
        <w:rPr>
          <w:rFonts w:ascii="Times New Roman" w:eastAsia="Times New Roman" w:hAnsi="Times New Roman" w:cs="Times New Roman"/>
          <w:b/>
          <w:sz w:val="28"/>
          <w:szCs w:val="28"/>
        </w:rPr>
        <w:t>первого года</w:t>
      </w:r>
      <w:r w:rsidRPr="007E1F01">
        <w:rPr>
          <w:rFonts w:ascii="Times New Roman" w:eastAsia="Times New Roman" w:hAnsi="Times New Roman" w:cs="Times New Roman"/>
          <w:sz w:val="28"/>
          <w:szCs w:val="28"/>
        </w:rPr>
        <w:t xml:space="preserve"> изучения учебного предмета «География»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 xml:space="preserve">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представлять информацию о путешествиях и географических исследованиях Земли, представленную в одном или нескольких источниках информации;</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приводить примеры географических объектов, процессов и явлений, изучаемых различными ветвями географической науки; </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различать изученные географические объекты, процессы и явления: план и географическую карту; орбита и ось Земли, полярный день и полярную ночь; полюса, экватор, тропики и полярные круги; жаркий, умеренный и полярный географические пояса; </w:t>
      </w:r>
      <w:proofErr w:type="gramStart"/>
      <w:r w:rsidRPr="007E1F01">
        <w:rPr>
          <w:rFonts w:ascii="Times New Roman" w:eastAsia="Calibri" w:hAnsi="Times New Roman" w:cs="Times New Roman"/>
          <w:sz w:val="28"/>
          <w:szCs w:val="28"/>
          <w:lang w:eastAsia="en-US"/>
        </w:rPr>
        <w:t xml:space="preserve">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roofErr w:type="gramEnd"/>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 предупреждения;</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приводить примеры использования геоинформационных систем (ГИС) в повседневной жизни;</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характеризовать географические следствия влияния Солнца и Луны, формы, размеров и движения Земли на мир живой и неживой природы;</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объяснять причины смены дня и ночи и времен года;</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классифицировать: горные породы по происхождению, формы рельефа суши по высоте и по внешнему облику;</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называть причины землетрясений и вулканических извержений;</w:t>
      </w:r>
    </w:p>
    <w:p w:rsidR="00E5175E" w:rsidRPr="007E1F01" w:rsidRDefault="00E5175E" w:rsidP="007E1F01">
      <w:pPr>
        <w:numPr>
          <w:ilvl w:val="0"/>
          <w:numId w:val="25"/>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показывать на карте и обозначать на контурной карте материки и океаны, крупные формы рельефа Земли.</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widowControl w:val="0"/>
        <w:autoSpaceDE w:val="0"/>
        <w:autoSpaceDN w:val="0"/>
        <w:adjustRightInd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ab/>
        <w:t xml:space="preserve">Предметные результаты 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w:t>
      </w:r>
      <w:r w:rsidRPr="007E1F01">
        <w:rPr>
          <w:rFonts w:ascii="Times New Roman" w:eastAsia="Calibri" w:hAnsi="Times New Roman" w:cs="Times New Roman"/>
          <w:sz w:val="28"/>
          <w:szCs w:val="28"/>
          <w:lang w:eastAsia="en-US"/>
        </w:rPr>
        <w:lastRenderedPageBreak/>
        <w:t xml:space="preserve">учебного предмета «География»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определять соленость вод морей/озер, сравнивать реки по заданным показателям, сравнения годового количества осадков, выпадающих на разных широтах, сравнивать особенности растительного и животного мира в природных зонах мира;</w:t>
      </w:r>
      <w:proofErr w:type="gramEnd"/>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получать информацию об отдельных компонентах природы Земли с использованием карт различного содержания;</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реки (равнинные и горные), части реки (исток, устье, притоки), речная система, речной бассейн, пороги и водопады, 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w:t>
      </w:r>
      <w:proofErr w:type="gramEnd"/>
      <w:r w:rsidRPr="007E1F01">
        <w:rPr>
          <w:rFonts w:ascii="Times New Roman" w:eastAsia="Calibri" w:hAnsi="Times New Roman" w:cs="Times New Roman"/>
          <w:sz w:val="28"/>
          <w:szCs w:val="28"/>
          <w:lang w:eastAsia="en-US"/>
        </w:rPr>
        <w:t xml:space="preserve">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w:t>
      </w:r>
      <w:proofErr w:type="gramStart"/>
      <w:r w:rsidRPr="007E1F01">
        <w:rPr>
          <w:rFonts w:ascii="Times New Roman" w:eastAsia="Calibri" w:hAnsi="Times New Roman" w:cs="Times New Roman"/>
          <w:sz w:val="28"/>
          <w:szCs w:val="28"/>
          <w:lang w:eastAsia="en-US"/>
        </w:rPr>
        <w:t>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roofErr w:type="gramEnd"/>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 целостность;</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характеризовать значение географических сфер в жизни Земли, а также круговоротов воды, газов и биологических веще</w:t>
      </w:r>
      <w:proofErr w:type="gramStart"/>
      <w:r w:rsidRPr="007E1F01">
        <w:rPr>
          <w:rFonts w:ascii="Times New Roman" w:eastAsia="Calibri" w:hAnsi="Times New Roman" w:cs="Times New Roman"/>
          <w:sz w:val="28"/>
          <w:szCs w:val="28"/>
          <w:lang w:eastAsia="en-US"/>
        </w:rPr>
        <w:t>ств в пр</w:t>
      </w:r>
      <w:proofErr w:type="gramEnd"/>
      <w:r w:rsidRPr="007E1F01">
        <w:rPr>
          <w:rFonts w:ascii="Times New Roman" w:eastAsia="Calibri" w:hAnsi="Times New Roman" w:cs="Times New Roman"/>
          <w:sz w:val="28"/>
          <w:szCs w:val="28"/>
          <w:lang w:eastAsia="en-US"/>
        </w:rPr>
        <w:t xml:space="preserve">ироде: </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приводить примеры проявление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w:t>
      </w:r>
      <w:proofErr w:type="gramEnd"/>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устанавливать зависимость между температурой воздуха и его относительной влажностью на основе </w:t>
      </w:r>
      <w:proofErr w:type="gramStart"/>
      <w:r w:rsidRPr="007E1F01">
        <w:rPr>
          <w:rFonts w:ascii="Times New Roman" w:eastAsia="Calibri" w:hAnsi="Times New Roman" w:cs="Times New Roman"/>
          <w:sz w:val="28"/>
          <w:szCs w:val="28"/>
          <w:lang w:eastAsia="en-US"/>
        </w:rPr>
        <w:t>анализа графиков суточного хода температуры воздуха</w:t>
      </w:r>
      <w:proofErr w:type="gramEnd"/>
      <w:r w:rsidRPr="007E1F01">
        <w:rPr>
          <w:rFonts w:ascii="Times New Roman" w:eastAsia="Calibri" w:hAnsi="Times New Roman" w:cs="Times New Roman"/>
          <w:sz w:val="28"/>
          <w:szCs w:val="28"/>
          <w:lang w:eastAsia="en-US"/>
        </w:rPr>
        <w:t xml:space="preserve"> и относительной влажности;</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классифицировать моря по местоположению (внутренние, окраинные, межостровные);</w:t>
      </w:r>
    </w:p>
    <w:p w:rsidR="00E5175E" w:rsidRPr="007E1F01" w:rsidRDefault="00E5175E" w:rsidP="007E1F01">
      <w:pPr>
        <w:numPr>
          <w:ilvl w:val="0"/>
          <w:numId w:val="26"/>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показывать на карте и обозначать на контурной карте (при наличии возможности) крупнейшие моря, заливы, проливы и каналы; реки и озера Земли;</w:t>
      </w:r>
    </w:p>
    <w:p w:rsidR="00E5175E" w:rsidRPr="001627D7" w:rsidRDefault="00E5175E" w:rsidP="007E1F01">
      <w:pPr>
        <w:widowControl w:val="0"/>
        <w:numPr>
          <w:ilvl w:val="0"/>
          <w:numId w:val="26"/>
        </w:numPr>
        <w:autoSpaceDE w:val="0"/>
        <w:autoSpaceDN w:val="0"/>
        <w:adjustRightInd w:val="0"/>
        <w:spacing w:after="0" w:line="240" w:lineRule="auto"/>
        <w:ind w:left="0" w:right="567" w:firstLine="567"/>
        <w:contextualSpacing/>
        <w:jc w:val="both"/>
        <w:rPr>
          <w:rFonts w:ascii="Times New Roman" w:eastAsia="Calibri" w:hAnsi="Times New Roman" w:cs="Times New Roman"/>
          <w:sz w:val="28"/>
          <w:szCs w:val="28"/>
          <w:lang w:eastAsia="en-US"/>
        </w:rPr>
      </w:pPr>
      <w:r w:rsidRPr="001627D7">
        <w:rPr>
          <w:rFonts w:ascii="Times New Roman" w:eastAsia="Calibri" w:hAnsi="Times New Roman" w:cs="Times New Roman"/>
          <w:sz w:val="28"/>
          <w:szCs w:val="28"/>
          <w:lang w:eastAsia="en-US"/>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E5175E" w:rsidRPr="007E1F01" w:rsidRDefault="00E5175E" w:rsidP="007E1F01">
      <w:pPr>
        <w:widowControl w:val="0"/>
        <w:tabs>
          <w:tab w:val="left" w:pos="993"/>
        </w:tabs>
        <w:autoSpaceDE w:val="0"/>
        <w:autoSpaceDN w:val="0"/>
        <w:adjustRightInd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 xml:space="preserve">Предметные результаты 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«География»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w:t>
      </w:r>
      <w:r w:rsidRPr="007E1F01">
        <w:rPr>
          <w:rFonts w:ascii="Times New Roman" w:eastAsia="Calibri" w:hAnsi="Times New Roman" w:cs="Times New Roman"/>
          <w:sz w:val="28"/>
          <w:szCs w:val="28"/>
        </w:rPr>
        <w:lastRenderedPageBreak/>
        <w:t xml:space="preserve">сравнивать географическое положение географических объектов на карте; </w:t>
      </w:r>
      <w:proofErr w:type="gramStart"/>
      <w:r w:rsidRPr="007E1F01">
        <w:rPr>
          <w:rFonts w:ascii="Times New Roman" w:eastAsia="Calibri" w:hAnsi="Times New Roman" w:cs="Times New Roman"/>
          <w:sz w:val="28"/>
          <w:szCs w:val="28"/>
        </w:rPr>
        <w:t>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выявления закономерностей ее изменения, составлять комплексные характеристики природы и (или) населения и его хозяйственной деятельности страны, определять географические объекты (страны</w:t>
      </w:r>
      <w:proofErr w:type="gramEnd"/>
      <w:r w:rsidRPr="007E1F01">
        <w:rPr>
          <w:rFonts w:ascii="Times New Roman" w:eastAsia="Calibri" w:hAnsi="Times New Roman" w:cs="Times New Roman"/>
          <w:sz w:val="28"/>
          <w:szCs w:val="28"/>
        </w:rPr>
        <w:t xml:space="preserve">, природные комплексы) на основе интеграции и интерпретации информации об особенностях их природы и населения </w:t>
      </w:r>
      <w:proofErr w:type="gramStart"/>
      <w:r w:rsidRPr="007E1F01">
        <w:rPr>
          <w:rFonts w:ascii="Times New Roman" w:eastAsia="Calibri" w:hAnsi="Times New Roman" w:cs="Times New Roman"/>
          <w:sz w:val="28"/>
          <w:szCs w:val="28"/>
        </w:rPr>
        <w:t>представленную</w:t>
      </w:r>
      <w:proofErr w:type="gramEnd"/>
      <w:r w:rsidRPr="007E1F01">
        <w:rPr>
          <w:rFonts w:ascii="Times New Roman" w:eastAsia="Calibri" w:hAnsi="Times New Roman" w:cs="Times New Roman"/>
          <w:sz w:val="28"/>
          <w:szCs w:val="28"/>
        </w:rPr>
        <w:t xml:space="preserve"> в одном или нескольких источниках информации;</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b/>
          <w:sz w:val="28"/>
          <w:szCs w:val="28"/>
        </w:rPr>
      </w:pPr>
      <w:proofErr w:type="gramStart"/>
      <w:r w:rsidRPr="007E1F01">
        <w:rPr>
          <w:rFonts w:ascii="Times New Roman" w:eastAsia="Calibri" w:hAnsi="Times New Roman" w:cs="Times New Roman"/>
          <w:sz w:val="28"/>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этапы заселения и освоения Земли человеком, численность населения мира; размещение и плотность населения;</w:t>
      </w:r>
      <w:proofErr w:type="gramEnd"/>
      <w:r w:rsidRPr="007E1F01">
        <w:rPr>
          <w:rFonts w:ascii="Times New Roman" w:eastAsia="Calibri" w:hAnsi="Times New Roman" w:cs="Times New Roman"/>
          <w:sz w:val="28"/>
          <w:szCs w:val="28"/>
        </w:rPr>
        <w:t xml:space="preserve">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распознавать проявления глобальных проблем человечества (</w:t>
      </w:r>
      <w:proofErr w:type="gramStart"/>
      <w:r w:rsidRPr="007E1F01">
        <w:rPr>
          <w:rFonts w:ascii="Times New Roman" w:eastAsia="Calibri" w:hAnsi="Times New Roman" w:cs="Times New Roman"/>
          <w:sz w:val="28"/>
          <w:szCs w:val="28"/>
        </w:rPr>
        <w:t>экологическая</w:t>
      </w:r>
      <w:proofErr w:type="gramEnd"/>
      <w:r w:rsidRPr="007E1F01">
        <w:rPr>
          <w:rFonts w:ascii="Times New Roman" w:eastAsia="Calibri" w:hAnsi="Times New Roman" w:cs="Times New Roman"/>
          <w:sz w:val="28"/>
          <w:szCs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о</w:t>
      </w:r>
      <w:r w:rsidRPr="007E1F01">
        <w:rPr>
          <w:rFonts w:ascii="Times New Roman" w:eastAsia="Calibri" w:hAnsi="Times New Roman" w:cs="Times New Roman"/>
          <w:bCs/>
          <w:sz w:val="28"/>
          <w:szCs w:val="28"/>
        </w:rPr>
        <w:t xml:space="preserve">собенности природы и ресурсов материков и океанов Земли, </w:t>
      </w:r>
      <w:r w:rsidRPr="007E1F01">
        <w:rPr>
          <w:rFonts w:ascii="Times New Roman" w:eastAsia="Calibri" w:hAnsi="Times New Roman" w:cs="Times New Roman"/>
          <w:sz w:val="28"/>
          <w:szCs w:val="28"/>
        </w:rPr>
        <w:t>особенности хозяйственной деятельности человека;</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приводить примеры взаимодействия природы и общества в пределах отдельных территорий и давать им объективную оценку; </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приводить примеры объектов природного и культурного наследия ЮНЕСКО на различных материках;</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w:t>
      </w:r>
      <w:proofErr w:type="gramEnd"/>
      <w:r w:rsidRPr="007E1F01">
        <w:rPr>
          <w:rFonts w:ascii="Times New Roman" w:eastAsia="Calibri" w:hAnsi="Times New Roman" w:cs="Times New Roman"/>
          <w:sz w:val="28"/>
          <w:szCs w:val="28"/>
        </w:rPr>
        <w:t xml:space="preserve"> объяснять различия </w:t>
      </w:r>
      <w:r w:rsidRPr="007E1F01">
        <w:rPr>
          <w:rFonts w:ascii="Times New Roman" w:eastAsia="Calibri" w:hAnsi="Times New Roman" w:cs="Times New Roman"/>
          <w:sz w:val="28"/>
          <w:szCs w:val="28"/>
        </w:rPr>
        <w:lastRenderedPageBreak/>
        <w:t xml:space="preserve">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объяснять различия рельефа и внутренних вод материков Северного и Южного полушария;</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сравнивать особенности климата и зональных природных комплексов материков Северного и Южного полушария;</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показывать на карте и обозначать на контурной карте (при наличии возможности)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E5175E" w:rsidRPr="007E1F01" w:rsidRDefault="00E5175E" w:rsidP="007E1F01">
      <w:pPr>
        <w:numPr>
          <w:ilvl w:val="0"/>
          <w:numId w:val="2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описывать положение на карте крупных стран и природных районов на отдельных материках.</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widowControl w:val="0"/>
        <w:autoSpaceDE w:val="0"/>
        <w:autoSpaceDN w:val="0"/>
        <w:adjustRightInd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ab/>
        <w:t xml:space="preserve">Предметные результаты по итогам </w:t>
      </w:r>
      <w:r w:rsidRPr="007E1F01">
        <w:rPr>
          <w:rFonts w:ascii="Times New Roman" w:eastAsia="Calibri" w:hAnsi="Times New Roman" w:cs="Times New Roman"/>
          <w:b/>
          <w:sz w:val="28"/>
          <w:szCs w:val="28"/>
          <w:lang w:eastAsia="en-US"/>
        </w:rPr>
        <w:t>четвертого года</w:t>
      </w:r>
      <w:r w:rsidRPr="007E1F01">
        <w:rPr>
          <w:rFonts w:ascii="Times New Roman" w:eastAsia="Calibri" w:hAnsi="Times New Roman" w:cs="Times New Roman"/>
          <w:sz w:val="28"/>
          <w:szCs w:val="28"/>
          <w:lang w:eastAsia="en-US"/>
        </w:rPr>
        <w:t xml:space="preserve"> изучения учебного предмета «География»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оценки влияние географического положения России на особенности природы, жизнь и хозяйственную деятельность населения страны и её отдельных регионов; </w:t>
      </w:r>
      <w:proofErr w:type="gramStart"/>
      <w:r w:rsidRPr="007E1F01">
        <w:rPr>
          <w:rFonts w:ascii="Times New Roman" w:eastAsia="Calibri" w:hAnsi="Times New Roman" w:cs="Times New Roman"/>
          <w:sz w:val="28"/>
          <w:szCs w:val="28"/>
          <w:lang w:eastAsia="en-US"/>
        </w:rPr>
        <w:t>определения возраста пород, слагающих территорию, выявления взаимосвязей между тектоническим строением и размещением крупных форм рельефа, выявления зависимости между режимом, характером течения рек, рельефом и климатом, объяснения закономерностей распространения гидрологических опасных природных явлений на территории страны, описание погоды территории по карте погоды, сравнивать показатели воспроизводства и качества населения России с мировыми показателями и показателями других стран;</w:t>
      </w:r>
      <w:proofErr w:type="gramEnd"/>
      <w:r w:rsidRPr="007E1F01">
        <w:rPr>
          <w:rFonts w:ascii="Times New Roman" w:eastAsia="Calibri" w:hAnsi="Times New Roman" w:cs="Times New Roman"/>
          <w:sz w:val="28"/>
          <w:szCs w:val="28"/>
          <w:lang w:eastAsia="en-US"/>
        </w:rPr>
        <w:t xml:space="preserve">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roofErr w:type="gramEnd"/>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w:t>
      </w:r>
      <w:r w:rsidR="001627D7">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eastAsia="en-US"/>
        </w:rPr>
        <w:t>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w:t>
      </w:r>
      <w:proofErr w:type="gramEnd"/>
      <w:r w:rsidRPr="007E1F01">
        <w:rPr>
          <w:rFonts w:ascii="Times New Roman" w:eastAsia="Calibri" w:hAnsi="Times New Roman" w:cs="Times New Roman"/>
          <w:sz w:val="28"/>
          <w:szCs w:val="28"/>
          <w:lang w:eastAsia="en-US"/>
        </w:rPr>
        <w:t xml:space="preserve">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w:t>
      </w:r>
      <w:proofErr w:type="gramStart"/>
      <w:r w:rsidRPr="007E1F01">
        <w:rPr>
          <w:rFonts w:ascii="Times New Roman" w:eastAsia="Calibri" w:hAnsi="Times New Roman" w:cs="Times New Roman"/>
          <w:sz w:val="28"/>
          <w:szCs w:val="28"/>
          <w:lang w:eastAsia="en-US"/>
        </w:rPr>
        <w:t>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w:t>
      </w:r>
      <w:proofErr w:type="gramEnd"/>
      <w:r w:rsidRPr="007E1F01">
        <w:rPr>
          <w:rFonts w:ascii="Times New Roman" w:eastAsia="Calibri" w:hAnsi="Times New Roman" w:cs="Times New Roman"/>
          <w:sz w:val="28"/>
          <w:szCs w:val="28"/>
          <w:lang w:eastAsia="en-US"/>
        </w:rPr>
        <w:t xml:space="preserve">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размещение населения, основная полоса (зона) расселения</w:t>
      </w:r>
      <w:proofErr w:type="gramStart"/>
      <w:r w:rsidRPr="007E1F01">
        <w:rPr>
          <w:rFonts w:ascii="Times New Roman" w:eastAsia="Calibri" w:hAnsi="Times New Roman" w:cs="Times New Roman"/>
          <w:sz w:val="28"/>
          <w:szCs w:val="28"/>
          <w:lang w:eastAsia="en-US"/>
        </w:rPr>
        <w:t>.</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г</w:t>
      </w:r>
      <w:proofErr w:type="gramEnd"/>
      <w:r w:rsidRPr="007E1F01">
        <w:rPr>
          <w:rFonts w:ascii="Times New Roman" w:eastAsia="Calibri" w:hAnsi="Times New Roman" w:cs="Times New Roman"/>
          <w:sz w:val="28"/>
          <w:szCs w:val="28"/>
          <w:lang w:eastAsia="en-US"/>
        </w:rPr>
        <w:t xml:space="preserve">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w:t>
      </w:r>
      <w:r w:rsidRPr="007E1F01">
        <w:rPr>
          <w:rFonts w:ascii="Times New Roman" w:eastAsia="Calibri" w:hAnsi="Times New Roman" w:cs="Times New Roman"/>
          <w:sz w:val="28"/>
          <w:szCs w:val="28"/>
          <w:lang w:eastAsia="en-US"/>
        </w:rPr>
        <w:lastRenderedPageBreak/>
        <w:t>эмиграция и иммиграция), миграционный прирост, причины миграций и основные направления миграционных потоков в России;</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 </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 сравнивать города России по численности населения, отдельные территории страны по плотности населения;</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сравнения особенностей компонентов природы отдельных частей страны, объяснения </w:t>
      </w:r>
      <w:proofErr w:type="gramStart"/>
      <w:r w:rsidRPr="007E1F01">
        <w:rPr>
          <w:rFonts w:ascii="Times New Roman" w:eastAsia="Calibri" w:hAnsi="Times New Roman" w:cs="Times New Roman"/>
          <w:sz w:val="28"/>
          <w:szCs w:val="28"/>
          <w:lang w:eastAsia="en-US"/>
        </w:rPr>
        <w:t>особенности компонентов природы отдельных частей страны</w:t>
      </w:r>
      <w:proofErr w:type="gramEnd"/>
      <w:r w:rsidRPr="007E1F01">
        <w:rPr>
          <w:rFonts w:ascii="Times New Roman" w:eastAsia="Calibri" w:hAnsi="Times New Roman" w:cs="Times New Roman"/>
          <w:sz w:val="28"/>
          <w:szCs w:val="28"/>
          <w:lang w:eastAsia="en-US"/>
        </w:rPr>
        <w:t>;</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характеризовать основные этапы истории формирования и изучения территории России, вклад российских ученых и путешественников в освоении страны;</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классифицировать природные ресурсы, типы почв и типы климатов России;</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проводить классификацию населенных пунктов и регионов России по заданным основаниям;</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 </w:t>
      </w:r>
      <w:proofErr w:type="gramEnd"/>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показывать на карте и обозначать на контурной карте (при наличии возможности)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E5175E" w:rsidRPr="001627D7" w:rsidRDefault="00E5175E" w:rsidP="007E1F01">
      <w:pPr>
        <w:widowControl w:val="0"/>
        <w:numPr>
          <w:ilvl w:val="0"/>
          <w:numId w:val="27"/>
        </w:numPr>
        <w:autoSpaceDE w:val="0"/>
        <w:autoSpaceDN w:val="0"/>
        <w:adjustRightInd w:val="0"/>
        <w:spacing w:after="0" w:line="240" w:lineRule="auto"/>
        <w:ind w:left="0" w:right="567" w:firstLine="567"/>
        <w:contextualSpacing/>
        <w:jc w:val="both"/>
        <w:rPr>
          <w:rFonts w:ascii="Times New Roman" w:eastAsia="Calibri" w:hAnsi="Times New Roman" w:cs="Times New Roman"/>
          <w:sz w:val="28"/>
          <w:szCs w:val="28"/>
          <w:lang w:eastAsia="en-US"/>
        </w:rPr>
      </w:pPr>
      <w:r w:rsidRPr="001627D7">
        <w:rPr>
          <w:rFonts w:ascii="Times New Roman" w:eastAsia="Calibri" w:hAnsi="Times New Roman" w:cs="Times New Roman"/>
          <w:sz w:val="28"/>
          <w:szCs w:val="28"/>
          <w:lang w:eastAsia="en-US"/>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w:t>
      </w:r>
    </w:p>
    <w:p w:rsidR="00E5175E" w:rsidRPr="007E1F01" w:rsidRDefault="00E5175E" w:rsidP="007E1F01">
      <w:pPr>
        <w:widowControl w:val="0"/>
        <w:tabs>
          <w:tab w:val="left" w:pos="993"/>
        </w:tabs>
        <w:autoSpaceDE w:val="0"/>
        <w:autoSpaceDN w:val="0"/>
        <w:adjustRightInd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ab/>
        <w:t xml:space="preserve">Предметные результаты по итогам </w:t>
      </w:r>
      <w:r w:rsidRPr="007E1F01">
        <w:rPr>
          <w:rFonts w:ascii="Times New Roman" w:eastAsia="Calibri" w:hAnsi="Times New Roman" w:cs="Times New Roman"/>
          <w:b/>
          <w:sz w:val="28"/>
          <w:szCs w:val="28"/>
          <w:lang w:eastAsia="en-US"/>
        </w:rPr>
        <w:t>пятого года</w:t>
      </w:r>
      <w:r w:rsidRPr="007E1F01">
        <w:rPr>
          <w:rFonts w:ascii="Times New Roman" w:eastAsia="Calibri" w:hAnsi="Times New Roman" w:cs="Times New Roman"/>
          <w:sz w:val="28"/>
          <w:szCs w:val="28"/>
          <w:lang w:eastAsia="en-US"/>
        </w:rPr>
        <w:t xml:space="preserve"> изучения учебного предмета «География»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выбирать источники географической информации (картографические, статистические, текстовые, видео- и </w:t>
      </w:r>
      <w:r w:rsidRPr="007E1F01">
        <w:rPr>
          <w:rFonts w:ascii="Times New Roman" w:eastAsia="Calibri" w:hAnsi="Times New Roman" w:cs="Times New Roman"/>
          <w:sz w:val="28"/>
          <w:szCs w:val="28"/>
          <w:lang w:eastAsia="en-US"/>
        </w:rPr>
        <w:lastRenderedPageBreak/>
        <w:t>фотоизображения, компьютерные базы данных), необходимые для изучения особенностей населения и (или) хозяйства России;</w:t>
      </w:r>
      <w:proofErr w:type="gramEnd"/>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сравнительная оценка влияния отдельных отраслей хозяйства на окружающую среду; сравнительная оценка условий отдельных регионов страны для развития энергетики на основе возобновимых источников энергии (ВИЭ); классификация субъектов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w:t>
      </w:r>
      <w:proofErr w:type="gramEnd"/>
      <w:r w:rsidRPr="007E1F01">
        <w:rPr>
          <w:rFonts w:ascii="Times New Roman" w:eastAsia="Calibri" w:hAnsi="Times New Roman" w:cs="Times New Roman"/>
          <w:sz w:val="28"/>
          <w:szCs w:val="28"/>
          <w:lang w:eastAsia="en-US"/>
        </w:rPr>
        <w:t xml:space="preserve"> </w:t>
      </w:r>
      <w:proofErr w:type="gramStart"/>
      <w:r w:rsidRPr="007E1F01">
        <w:rPr>
          <w:rFonts w:ascii="Times New Roman" w:eastAsia="Calibri" w:hAnsi="Times New Roman" w:cs="Times New Roman"/>
          <w:sz w:val="28"/>
          <w:szCs w:val="28"/>
          <w:lang w:eastAsia="en-US"/>
        </w:rPr>
        <w:t>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РФ;</w:t>
      </w:r>
      <w:proofErr w:type="gramEnd"/>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находить, извлекать и использовать показатели, характеризующие отраслевую, функциональную и территориальную структуру хозяйства России для решения практико-ориентированных задач;</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находить, извлекать и использовать знания о факторах и условиях размещения хозяйства для решения различных учебных и </w:t>
      </w:r>
      <w:r w:rsidRPr="007E1F01">
        <w:rPr>
          <w:rFonts w:ascii="Times New Roman" w:eastAsia="Calibri" w:hAnsi="Times New Roman" w:cs="Times New Roman"/>
          <w:sz w:val="28"/>
          <w:szCs w:val="28"/>
          <w:lang w:eastAsia="en-US"/>
        </w:rPr>
        <w:lastRenderedPageBreak/>
        <w:t>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производства отдельных территорий для размещения и предприятий различных производств;</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знания об особенностях компонентов природы Росс</w:t>
      </w:r>
      <w:proofErr w:type="gramStart"/>
      <w:r w:rsidRPr="007E1F01">
        <w:rPr>
          <w:rFonts w:ascii="Times New Roman" w:eastAsia="Calibri" w:hAnsi="Times New Roman" w:cs="Times New Roman"/>
          <w:sz w:val="28"/>
          <w:szCs w:val="28"/>
          <w:lang w:eastAsia="en-US"/>
        </w:rPr>
        <w:t>ии и ее</w:t>
      </w:r>
      <w:proofErr w:type="gramEnd"/>
      <w:r w:rsidRPr="007E1F01">
        <w:rPr>
          <w:rFonts w:ascii="Times New Roman" w:eastAsia="Calibri" w:hAnsi="Times New Roman" w:cs="Times New Roman"/>
          <w:sz w:val="28"/>
          <w:szCs w:val="28"/>
          <w:lang w:eastAsia="en-US"/>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в контексте стратегии экологической безопасности России, </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объяснять географические различия населения и хозяйства отдельных территорий;</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сравнивать географическое положение, географические особенности природно-ресурсного капитала, населения и хозяйства отдельных регионов России;</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показывать на карте и обозначать на контурной карте крупные формы рельефа, крупные реки и озера, границы климатических поясов и природных зон в пределах крупных регионов страны;</w:t>
      </w:r>
    </w:p>
    <w:p w:rsidR="00E5175E" w:rsidRPr="007E1F01" w:rsidRDefault="00E5175E" w:rsidP="007E1F01">
      <w:pPr>
        <w:numPr>
          <w:ilvl w:val="0"/>
          <w:numId w:val="27"/>
        </w:numPr>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описывать положение на карте: крупных форм рельефа и элементов гидрографической сети, границы природных районов крупнейших заповедников и национальных парков на территории крупных регионов страны.</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E5175E" w:rsidRPr="007E1F01" w:rsidRDefault="00E5175E" w:rsidP="007E1F01">
      <w:pPr>
        <w:pStyle w:val="aa"/>
        <w:ind w:right="567" w:firstLine="567"/>
        <w:jc w:val="both"/>
        <w:rPr>
          <w:rFonts w:eastAsia="Calibri"/>
          <w:b/>
          <w:szCs w:val="28"/>
        </w:rPr>
      </w:pPr>
      <w:bookmarkStart w:id="27" w:name="_Toc76714670"/>
      <w:r w:rsidRPr="007E1F01">
        <w:rPr>
          <w:rFonts w:eastAsia="Calibri"/>
          <w:b/>
          <w:szCs w:val="28"/>
        </w:rPr>
        <w:t>2.1.2.5.9 МАТЕМАТИКА, включая алгебру, геометрию, вероятность и статистику, распределенные по годам обучения</w:t>
      </w:r>
      <w:bookmarkEnd w:id="27"/>
    </w:p>
    <w:p w:rsidR="00E5175E" w:rsidRPr="007E1F01" w:rsidRDefault="00E5175E"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результате освоения учебного предмета «Математика» обучающиеся с НОДА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w:t>
      </w:r>
      <w:proofErr w:type="gramEnd"/>
      <w:r w:rsidRPr="007E1F01">
        <w:rPr>
          <w:rFonts w:ascii="Times New Roman" w:eastAsia="Times New Roman" w:hAnsi="Times New Roman" w:cs="Times New Roman"/>
          <w:sz w:val="28"/>
          <w:szCs w:val="28"/>
        </w:rPr>
        <w:t xml:space="preserve"> осваивают математический аппарат и получают необходимые навыки для применения в реальной жизни, изучения других предметов, продолжения образования в соответствии с выбранным профилем; </w:t>
      </w:r>
      <w:r w:rsidRPr="007E1F01">
        <w:rPr>
          <w:rFonts w:ascii="Times New Roman" w:eastAsia="Times New Roman" w:hAnsi="Times New Roman" w:cs="Times New Roman"/>
          <w:sz w:val="28"/>
          <w:szCs w:val="28"/>
        </w:rPr>
        <w:lastRenderedPageBreak/>
        <w:t>учатся применять математические знания при решении различных задач и оценивать полученные результаты.</w:t>
      </w:r>
    </w:p>
    <w:p w:rsidR="00E5175E" w:rsidRPr="007E1F01" w:rsidRDefault="00E5175E" w:rsidP="001627D7">
      <w:pPr>
        <w:widowControl w:val="0"/>
        <w:tabs>
          <w:tab w:val="left" w:pos="993"/>
        </w:tabs>
        <w:autoSpaceDE w:val="0"/>
        <w:autoSpaceDN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w:t>
      </w:r>
      <w:r w:rsidR="00E457B7" w:rsidRPr="007E1F01">
        <w:rPr>
          <w:rFonts w:ascii="Times New Roman" w:eastAsia="Times New Roman" w:hAnsi="Times New Roman" w:cs="Times New Roman"/>
          <w:sz w:val="28"/>
          <w:szCs w:val="28"/>
        </w:rPr>
        <w:t xml:space="preserve">обучающихся с НОДА </w:t>
      </w:r>
      <w:r w:rsidRPr="007E1F01">
        <w:rPr>
          <w:rFonts w:ascii="Times New Roman" w:eastAsia="Times New Roman" w:hAnsi="Times New Roman" w:cs="Times New Roman"/>
          <w:sz w:val="28"/>
          <w:szCs w:val="28"/>
        </w:rPr>
        <w:t xml:space="preserve">по итогам </w:t>
      </w:r>
      <w:r w:rsidRPr="007E1F01">
        <w:rPr>
          <w:rFonts w:ascii="Times New Roman" w:eastAsia="Times New Roman" w:hAnsi="Times New Roman" w:cs="Times New Roman"/>
          <w:b/>
          <w:sz w:val="28"/>
          <w:szCs w:val="28"/>
        </w:rPr>
        <w:t>первого года</w:t>
      </w:r>
      <w:r w:rsidRPr="007E1F01">
        <w:rPr>
          <w:rFonts w:ascii="Times New Roman" w:eastAsia="Times New Roman" w:hAnsi="Times New Roman" w:cs="Times New Roman"/>
          <w:sz w:val="28"/>
          <w:szCs w:val="28"/>
        </w:rPr>
        <w:t xml:space="preserve"> изучения учебного предмета «Математика»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w:t>
      </w:r>
      <w:r w:rsidRPr="007E1F01">
        <w:rPr>
          <w:rFonts w:ascii="Times New Roman" w:eastAsia="Times New Roman" w:hAnsi="Times New Roman" w:cs="Times New Roman"/>
          <w:sz w:val="28"/>
          <w:szCs w:val="28"/>
          <w:vertAlign w:val="superscript"/>
        </w:rPr>
        <w:footnoteReference w:id="1"/>
      </w:r>
      <w:r w:rsidRPr="007E1F01">
        <w:rPr>
          <w:rFonts w:ascii="Times New Roman" w:eastAsia="Times New Roman" w:hAnsi="Times New Roman" w:cs="Times New Roman"/>
          <w:sz w:val="28"/>
          <w:szCs w:val="28"/>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деление с остатком, делимость, делитель, кратное; использовать признаки делимости на 2, 3, 5, 9 и 10 при решении задач;</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распознавать простейшие </w:t>
      </w:r>
      <w:r w:rsidRPr="007E1F01">
        <w:rPr>
          <w:rFonts w:ascii="Times New Roman" w:eastAsia="Times New Roman" w:hAnsi="Times New Roman" w:cs="Times New Roman"/>
          <w:sz w:val="28"/>
          <w:szCs w:val="28"/>
          <w:lang w:eastAsia="en-US"/>
        </w:rPr>
        <w:t xml:space="preserve">фигуры: отрезок, прямая, луч, ломаная, угол; многоугольник, треугольник, четырехугольник, прямоугольник, квадрат; окружность, круг; </w:t>
      </w:r>
      <w:r w:rsidRPr="007E1F01">
        <w:rPr>
          <w:rFonts w:ascii="Times New Roman" w:eastAsia="Times New Roman" w:hAnsi="Times New Roman" w:cs="Times New Roman"/>
          <w:sz w:val="28"/>
          <w:szCs w:val="28"/>
        </w:rPr>
        <w:t xml:space="preserve">куб, прямоугольный параллелепипед, пирамида; приводить примеры фигур и распознавать в </w:t>
      </w:r>
      <w:r w:rsidRPr="007E1F01">
        <w:rPr>
          <w:rFonts w:ascii="Times New Roman" w:eastAsia="Times New Roman" w:hAnsi="Times New Roman" w:cs="Times New Roman"/>
          <w:sz w:val="28"/>
          <w:szCs w:val="28"/>
        </w:rPr>
        <w:lastRenderedPageBreak/>
        <w:t xml:space="preserve">окружающем мире;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rsidR="00E5175E" w:rsidRPr="001627D7"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b/>
          <w:sz w:val="28"/>
          <w:szCs w:val="28"/>
          <w:lang w:eastAsia="ar-SA"/>
        </w:rPr>
      </w:pPr>
      <w:r w:rsidRPr="001627D7">
        <w:rPr>
          <w:rFonts w:ascii="Times New Roman" w:eastAsia="Times New Roman" w:hAnsi="Times New Roman" w:cs="Times New Roman"/>
          <w:sz w:val="28"/>
          <w:szCs w:val="28"/>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 поверхности куба, объем прямоугольного параллелепипеда.</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w:t>
      </w:r>
      <w:r w:rsidR="00E457B7" w:rsidRPr="007E1F01">
        <w:rPr>
          <w:rFonts w:ascii="Times New Roman" w:eastAsia="Times New Roman" w:hAnsi="Times New Roman" w:cs="Times New Roman"/>
          <w:sz w:val="28"/>
          <w:szCs w:val="28"/>
        </w:rPr>
        <w:t xml:space="preserve">обучающихся с НОДА </w:t>
      </w:r>
      <w:r w:rsidRPr="007E1F01">
        <w:rPr>
          <w:rFonts w:ascii="Times New Roman" w:eastAsia="Times New Roman" w:hAnsi="Times New Roman" w:cs="Times New Roman"/>
          <w:sz w:val="28"/>
          <w:szCs w:val="28"/>
        </w:rPr>
        <w:t xml:space="preserve">по итогам </w:t>
      </w:r>
      <w:r w:rsidRPr="007E1F01">
        <w:rPr>
          <w:rFonts w:ascii="Times New Roman" w:eastAsia="Times New Roman" w:hAnsi="Times New Roman" w:cs="Times New Roman"/>
          <w:b/>
          <w:sz w:val="28"/>
          <w:szCs w:val="28"/>
        </w:rPr>
        <w:t>второго года</w:t>
      </w:r>
      <w:r w:rsidRPr="007E1F01">
        <w:rPr>
          <w:rFonts w:ascii="Times New Roman" w:eastAsia="Times New Roman" w:hAnsi="Times New Roman" w:cs="Times New Roman"/>
          <w:sz w:val="28"/>
          <w:szCs w:val="28"/>
        </w:rPr>
        <w:t xml:space="preserve"> изучения учебного предмета «Математика»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w:t>
      </w:r>
      <w:proofErr w:type="gramStart"/>
      <w:r w:rsidRPr="007E1F01">
        <w:rPr>
          <w:rFonts w:ascii="Times New Roman" w:eastAsia="Times New Roman" w:hAnsi="Times New Roman" w:cs="Times New Roman"/>
          <w:sz w:val="28"/>
          <w:szCs w:val="28"/>
        </w:rPr>
        <w:t>ств дл</w:t>
      </w:r>
      <w:proofErr w:type="gramEnd"/>
      <w:r w:rsidRPr="007E1F01">
        <w:rPr>
          <w:rFonts w:ascii="Times New Roman" w:eastAsia="Times New Roman" w:hAnsi="Times New Roman" w:cs="Times New Roman"/>
          <w:sz w:val="28"/>
          <w:szCs w:val="28"/>
        </w:rPr>
        <w:t xml:space="preserve">я описания реальных процессов и явлений, при решении задач из других учебных предметов;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деление с остатком, остаток от деления; использовать деление с остатком при решении задач;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простое и составное число; находить разложение составного числа в произведение </w:t>
      </w:r>
      <w:proofErr w:type="gramStart"/>
      <w:r w:rsidRPr="007E1F01">
        <w:rPr>
          <w:rFonts w:ascii="Times New Roman" w:eastAsia="Times New Roman" w:hAnsi="Times New Roman" w:cs="Times New Roman"/>
          <w:sz w:val="28"/>
          <w:szCs w:val="28"/>
        </w:rPr>
        <w:t>простых</w:t>
      </w:r>
      <w:proofErr w:type="gramEnd"/>
      <w:r w:rsidRPr="007E1F01">
        <w:rPr>
          <w:rFonts w:ascii="Times New Roman" w:eastAsia="Times New Roman" w:hAnsi="Times New Roman" w:cs="Times New Roman"/>
          <w:sz w:val="28"/>
          <w:szCs w:val="28"/>
        </w:rPr>
        <w:t xml:space="preserve">;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w:t>
      </w:r>
      <w:proofErr w:type="gramStart"/>
      <w:r w:rsidRPr="007E1F01">
        <w:rPr>
          <w:rFonts w:ascii="Times New Roman" w:eastAsia="Times New Roman" w:hAnsi="Times New Roman" w:cs="Times New Roman"/>
          <w:sz w:val="28"/>
          <w:szCs w:val="28"/>
        </w:rPr>
        <w:t>на</w:t>
      </w:r>
      <w:proofErr w:type="gramEnd"/>
      <w:r w:rsidRPr="007E1F01">
        <w:rPr>
          <w:rFonts w:ascii="Times New Roman" w:eastAsia="Times New Roman" w:hAnsi="Times New Roman" w:cs="Times New Roman"/>
          <w:sz w:val="28"/>
          <w:szCs w:val="28"/>
        </w:rPr>
        <w:t xml:space="preserve"> координатной прямой;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w:t>
      </w:r>
      <w:proofErr w:type="gramStart"/>
      <w:r w:rsidRPr="007E1F01">
        <w:rPr>
          <w:rFonts w:ascii="Times New Roman" w:eastAsia="Times New Roman" w:hAnsi="Times New Roman" w:cs="Times New Roman"/>
          <w:sz w:val="28"/>
          <w:szCs w:val="28"/>
        </w:rPr>
        <w:t xml:space="preserve">делать прикидку и оценивать результаты вычислений с рациональными числами;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понятием: круговая диаграмма; вычислять </w:t>
      </w:r>
      <w:r w:rsidRPr="007E1F01">
        <w:rPr>
          <w:rFonts w:ascii="Times New Roman" w:eastAsia="Times New Roman" w:hAnsi="Times New Roman" w:cs="Times New Roman"/>
          <w:sz w:val="28"/>
          <w:szCs w:val="28"/>
        </w:rPr>
        <w:lastRenderedPageBreak/>
        <w:t>среднее арифметическое; выполнять измерение величин с помощью инструментов и приборов;</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(при наличии возможности); оценивать и сопоставлять (сравнивать) размеры реальных объектов;</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распознавать на чертеже и в окружающем мире, изображать на плоскости с помощью чертежных инструментов и свой</w:t>
      </w:r>
      <w:proofErr w:type="gramStart"/>
      <w:r w:rsidRPr="007E1F01">
        <w:rPr>
          <w:rFonts w:ascii="Times New Roman" w:eastAsia="Times New Roman" w:hAnsi="Times New Roman" w:cs="Times New Roman"/>
          <w:sz w:val="28"/>
          <w:szCs w:val="28"/>
        </w:rPr>
        <w:t>ств кл</w:t>
      </w:r>
      <w:proofErr w:type="gramEnd"/>
      <w:r w:rsidRPr="007E1F01">
        <w:rPr>
          <w:rFonts w:ascii="Times New Roman" w:eastAsia="Times New Roman" w:hAnsi="Times New Roman" w:cs="Times New Roman"/>
          <w:sz w:val="28"/>
          <w:szCs w:val="28"/>
        </w:rPr>
        <w:t xml:space="preserve">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(при наличии возможности);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roofErr w:type="gramEnd"/>
    </w:p>
    <w:p w:rsidR="00E5175E" w:rsidRPr="001627D7"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rPr>
        <w:t>основам знаний из истории математики: истории появления цифр, букв, иероглифов в процессе счёта, истории появления систем счисления, арифметики натуральных чисел; использованию алгоритма «решето Эратосфена» для получения простых чисел; узнает некоторые старинные системы мер.</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w:t>
      </w:r>
      <w:r w:rsidR="00E457B7" w:rsidRPr="007E1F01">
        <w:rPr>
          <w:rFonts w:ascii="Times New Roman" w:eastAsia="Times New Roman" w:hAnsi="Times New Roman" w:cs="Times New Roman"/>
          <w:sz w:val="28"/>
          <w:szCs w:val="28"/>
        </w:rPr>
        <w:t xml:space="preserve">обучающихся с НОДА </w:t>
      </w:r>
      <w:r w:rsidRPr="007E1F01">
        <w:rPr>
          <w:rFonts w:ascii="Times New Roman" w:eastAsia="Times New Roman" w:hAnsi="Times New Roman" w:cs="Times New Roman"/>
          <w:sz w:val="28"/>
          <w:szCs w:val="28"/>
        </w:rPr>
        <w:t xml:space="preserve">по итогам </w:t>
      </w:r>
      <w:r w:rsidRPr="007E1F01">
        <w:rPr>
          <w:rFonts w:ascii="Times New Roman" w:eastAsia="Times New Roman" w:hAnsi="Times New Roman" w:cs="Times New Roman"/>
          <w:b/>
          <w:sz w:val="28"/>
          <w:szCs w:val="28"/>
        </w:rPr>
        <w:t>третьего года</w:t>
      </w:r>
      <w:r w:rsidRPr="007E1F01">
        <w:rPr>
          <w:rFonts w:ascii="Times New Roman" w:eastAsia="Times New Roman" w:hAnsi="Times New Roman" w:cs="Times New Roman"/>
          <w:sz w:val="28"/>
          <w:szCs w:val="28"/>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числовое равенство, уравнение с </w:t>
      </w:r>
      <w:r w:rsidRPr="007E1F01">
        <w:rPr>
          <w:rFonts w:ascii="Times New Roman" w:eastAsia="Times New Roman" w:hAnsi="Times New Roman" w:cs="Times New Roman"/>
          <w:sz w:val="28"/>
          <w:szCs w:val="28"/>
        </w:rPr>
        <w:lastRenderedPageBreak/>
        <w:t>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w:t>
      </w:r>
      <w:proofErr w:type="gramStart"/>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w:t>
      </w:r>
      <w:r w:rsidRPr="007E1F01">
        <w:rPr>
          <w:rFonts w:ascii="Times New Roman" w:eastAsia="Times New Roman" w:hAnsi="Times New Roman" w:cs="Times New Roman"/>
          <w:sz w:val="28"/>
          <w:szCs w:val="28"/>
          <w:lang w:eastAsia="en-US"/>
        </w:rPr>
        <w:t>определение, аксиома, теорема, доказательство, свойство, признак;</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w:t>
      </w:r>
      <w:proofErr w:type="gramEnd"/>
      <w:r w:rsidRPr="007E1F01">
        <w:rPr>
          <w:rFonts w:ascii="Times New Roman" w:eastAsia="Times New Roman" w:hAnsi="Times New Roman" w:cs="Times New Roman"/>
          <w:sz w:val="28"/>
          <w:szCs w:val="28"/>
        </w:rPr>
        <w:t xml:space="preserve">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w:t>
      </w:r>
      <w:r w:rsidRPr="007E1F01">
        <w:rPr>
          <w:rFonts w:ascii="Times New Roman" w:eastAsia="Times New Roman" w:hAnsi="Times New Roman" w:cs="Times New Roman"/>
          <w:sz w:val="28"/>
          <w:szCs w:val="28"/>
        </w:rPr>
        <w:lastRenderedPageBreak/>
        <w:t>треугольника, признаки равенства треугольников, в том числе – прямоугольных);</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 (при наличии возможности);</w:t>
      </w:r>
    </w:p>
    <w:p w:rsidR="00E5175E" w:rsidRPr="001627D7"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b/>
          <w:sz w:val="28"/>
          <w:szCs w:val="28"/>
          <w:lang w:eastAsia="ar-SA"/>
        </w:rPr>
      </w:pPr>
      <w:r w:rsidRPr="001627D7">
        <w:rPr>
          <w:rFonts w:ascii="Times New Roman" w:eastAsia="Times New Roman" w:hAnsi="Times New Roman" w:cs="Times New Roman"/>
          <w:sz w:val="28"/>
          <w:szCs w:val="28"/>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w:t>
      </w:r>
      <w:r w:rsidR="001627D7" w:rsidRPr="001627D7">
        <w:rPr>
          <w:rFonts w:ascii="Times New Roman" w:eastAsia="Times New Roman" w:hAnsi="Times New Roman" w:cs="Times New Roman"/>
          <w:sz w:val="28"/>
          <w:szCs w:val="28"/>
        </w:rPr>
        <w:t>льных объектов окружающего мира.</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w:t>
      </w:r>
      <w:r w:rsidR="00E457B7" w:rsidRPr="007E1F01">
        <w:rPr>
          <w:rFonts w:ascii="Times New Roman" w:eastAsia="Times New Roman" w:hAnsi="Times New Roman" w:cs="Times New Roman"/>
          <w:sz w:val="28"/>
          <w:szCs w:val="28"/>
        </w:rPr>
        <w:t xml:space="preserve">обучающихся с НОДА </w:t>
      </w:r>
      <w:r w:rsidRPr="007E1F01">
        <w:rPr>
          <w:rFonts w:ascii="Times New Roman" w:eastAsia="Times New Roman" w:hAnsi="Times New Roman" w:cs="Times New Roman"/>
          <w:sz w:val="28"/>
          <w:szCs w:val="28"/>
        </w:rPr>
        <w:t xml:space="preserve">по итогам </w:t>
      </w:r>
      <w:r w:rsidRPr="007E1F01">
        <w:rPr>
          <w:rFonts w:ascii="Times New Roman" w:eastAsia="Times New Roman" w:hAnsi="Times New Roman" w:cs="Times New Roman"/>
          <w:b/>
          <w:sz w:val="28"/>
          <w:szCs w:val="28"/>
        </w:rPr>
        <w:t>четвертого года</w:t>
      </w:r>
      <w:r w:rsidRPr="007E1F01">
        <w:rPr>
          <w:rFonts w:ascii="Times New Roman" w:eastAsia="Times New Roman" w:hAnsi="Times New Roman" w:cs="Times New Roman"/>
          <w:sz w:val="28"/>
          <w:szCs w:val="28"/>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алгебраическая дробь, степень с целым показ</w:t>
      </w:r>
      <w:r w:rsidRPr="007E1F01">
        <w:rPr>
          <w:rFonts w:ascii="Times New Roman" w:eastAsia="Times New Roman" w:hAnsi="Times New Roman" w:cs="Times New Roman"/>
          <w:sz w:val="28"/>
          <w:szCs w:val="28"/>
          <w:lang w:eastAsia="ar-SA"/>
        </w:rPr>
        <w:t>а</w:t>
      </w:r>
      <w:r w:rsidRPr="007E1F01">
        <w:rPr>
          <w:rFonts w:ascii="Times New Roman" w:eastAsia="Times New Roman" w:hAnsi="Times New Roman" w:cs="Times New Roman"/>
          <w:sz w:val="28"/>
          <w:szCs w:val="28"/>
        </w:rPr>
        <w:t>телем, выполнять несложные преобразования дробно-рациональных выражений, содержащих степени с отрицательным показателем;</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обратная пропорциональность, гипербола; строить графики обратной пропорциональности;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en-US"/>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w:t>
      </w:r>
      <w:r w:rsidRPr="007E1F01">
        <w:rPr>
          <w:rFonts w:ascii="Times New Roman" w:eastAsia="Times New Roman" w:hAnsi="Times New Roman" w:cs="Times New Roman"/>
          <w:sz w:val="28"/>
          <w:szCs w:val="28"/>
        </w:rPr>
        <w:t xml:space="preserve">; представлять роль практически достоверных и </w:t>
      </w:r>
      <w:r w:rsidRPr="007E1F01">
        <w:rPr>
          <w:rFonts w:ascii="Times New Roman" w:eastAsia="Times New Roman" w:hAnsi="Times New Roman" w:cs="Times New Roman"/>
          <w:sz w:val="28"/>
          <w:szCs w:val="28"/>
        </w:rPr>
        <w:lastRenderedPageBreak/>
        <w:t>маловероятных событий в окружающем мире и жизни;</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en-US"/>
        </w:rPr>
        <w:t>оперировать понятиями: многоугольник, четырехугольник, параллелограмм, ромб, прямоугольник; трапеция</w:t>
      </w:r>
      <w:r w:rsidRPr="007E1F01">
        <w:rPr>
          <w:rFonts w:ascii="Times New Roman" w:eastAsia="Times New Roman" w:hAnsi="Times New Roman" w:cs="Times New Roman"/>
          <w:sz w:val="28"/>
          <w:szCs w:val="28"/>
        </w:rPr>
        <w:t>; средняя линия треугольника, трапеции; изображать изучаемые фигуры от руки, с помощью чертежных инструментов и электронных средст</w:t>
      </w:r>
      <w:proofErr w:type="gramStart"/>
      <w:r w:rsidRPr="007E1F01">
        <w:rPr>
          <w:rFonts w:ascii="Times New Roman" w:eastAsia="Times New Roman" w:hAnsi="Times New Roman" w:cs="Times New Roman"/>
          <w:sz w:val="28"/>
          <w:szCs w:val="28"/>
        </w:rPr>
        <w:t>в(</w:t>
      </w:r>
      <w:proofErr w:type="gramEnd"/>
      <w:r w:rsidRPr="007E1F01">
        <w:rPr>
          <w:rFonts w:ascii="Times New Roman" w:eastAsia="Times New Roman" w:hAnsi="Times New Roman" w:cs="Times New Roman"/>
          <w:sz w:val="28"/>
          <w:szCs w:val="28"/>
        </w:rPr>
        <w:t xml:space="preserve">при наличии возможности);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en-US"/>
        </w:rPr>
        <w:t xml:space="preserve"> оперировать понятиями: синус, косинус, тангенс острого угла прямоугольного треугольника; знать значения с</w:t>
      </w:r>
      <w:r w:rsidRPr="007E1F01">
        <w:rPr>
          <w:rFonts w:ascii="Times New Roman" w:eastAsia="Times New Roman" w:hAnsi="Times New Roman" w:cs="Times New Roman"/>
          <w:sz w:val="28"/>
          <w:szCs w:val="28"/>
        </w:rPr>
        <w:t>инуса, косинуса и тангенса углов 30°, 45°, 60°;</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lang w:eastAsia="en-US"/>
        </w:rPr>
        <w:t xml:space="preserve">оперировать понятиями: окружность, круг, диаметр, круговой сектор; </w:t>
      </w:r>
      <w:r w:rsidRPr="007E1F01">
        <w:rPr>
          <w:rFonts w:ascii="Times New Roman" w:eastAsia="Times New Roman" w:hAnsi="Times New Roman" w:cs="Times New Roman"/>
          <w:sz w:val="28"/>
          <w:szCs w:val="28"/>
        </w:rPr>
        <w:t xml:space="preserve">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(при наличии возможности);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en-US"/>
        </w:rPr>
        <w:t>оперировать понятиями:</w:t>
      </w:r>
      <w:r w:rsidRPr="007E1F01">
        <w:rPr>
          <w:rFonts w:ascii="Times New Roman" w:eastAsia="Times New Roman" w:hAnsi="Times New Roman" w:cs="Times New Roman"/>
          <w:sz w:val="28"/>
          <w:szCs w:val="28"/>
        </w:rPr>
        <w:t xml:space="preserve"> площадь фигуры; использовать формулы площади параллелограмма, треугольника и трапеции для решения задач; </w:t>
      </w:r>
    </w:p>
    <w:p w:rsidR="00E5175E" w:rsidRPr="001627D7"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b/>
          <w:sz w:val="28"/>
          <w:szCs w:val="28"/>
          <w:lang w:eastAsia="ar-SA"/>
        </w:rPr>
      </w:pPr>
      <w:r w:rsidRPr="001627D7">
        <w:rPr>
          <w:rFonts w:ascii="Times New Roman" w:eastAsia="Times New Roman" w:hAnsi="Times New Roman" w:cs="Times New Roman"/>
          <w:sz w:val="28"/>
          <w:szCs w:val="28"/>
        </w:rPr>
        <w:t>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вычислять площади и применять формулы в простейших ситуациях в повседневной жизни.</w:t>
      </w:r>
    </w:p>
    <w:p w:rsidR="00E5175E" w:rsidRPr="007E1F01" w:rsidRDefault="00E5175E"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w:t>
      </w:r>
      <w:r w:rsidR="00E457B7" w:rsidRPr="007E1F01">
        <w:rPr>
          <w:rFonts w:ascii="Times New Roman" w:eastAsia="Times New Roman" w:hAnsi="Times New Roman" w:cs="Times New Roman"/>
          <w:sz w:val="28"/>
          <w:szCs w:val="28"/>
        </w:rPr>
        <w:t xml:space="preserve">обучающихся с НОДА </w:t>
      </w:r>
      <w:r w:rsidRPr="007E1F01">
        <w:rPr>
          <w:rFonts w:ascii="Times New Roman" w:eastAsia="Times New Roman" w:hAnsi="Times New Roman" w:cs="Times New Roman"/>
          <w:sz w:val="28"/>
          <w:szCs w:val="28"/>
        </w:rPr>
        <w:t xml:space="preserve">по итогам </w:t>
      </w:r>
      <w:r w:rsidRPr="007E1F01">
        <w:rPr>
          <w:rFonts w:ascii="Times New Roman" w:eastAsia="Times New Roman" w:hAnsi="Times New Roman" w:cs="Times New Roman"/>
          <w:b/>
          <w:sz w:val="28"/>
          <w:szCs w:val="28"/>
        </w:rPr>
        <w:t>пятого года</w:t>
      </w:r>
      <w:r w:rsidRPr="007E1F01">
        <w:rPr>
          <w:rFonts w:ascii="Times New Roman" w:eastAsia="Times New Roman" w:hAnsi="Times New Roman" w:cs="Times New Roman"/>
          <w:sz w:val="28"/>
          <w:szCs w:val="28"/>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7E1F01">
        <w:rPr>
          <w:rFonts w:ascii="Times New Roman" w:eastAsia="Times New Roman" w:hAnsi="Times New Roman" w:cs="Times New Roman"/>
          <w:iCs/>
          <w:sz w:val="28"/>
          <w:szCs w:val="28"/>
        </w:rPr>
        <w:t>:</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en-US"/>
        </w:rPr>
        <w:t xml:space="preserve">оперировать понятием: </w:t>
      </w:r>
      <w:r w:rsidRPr="007E1F01">
        <w:rPr>
          <w:rFonts w:ascii="Times New Roman" w:eastAsia="Times New Roman" w:hAnsi="Times New Roman" w:cs="Times New Roman"/>
          <w:sz w:val="28"/>
          <w:szCs w:val="28"/>
        </w:rPr>
        <w:t>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w:t>
      </w:r>
      <w:r w:rsidRPr="007E1F01">
        <w:rPr>
          <w:rFonts w:ascii="Times New Roman" w:eastAsia="Times New Roman" w:hAnsi="Times New Roman" w:cs="Times New Roman"/>
          <w:sz w:val="28"/>
          <w:szCs w:val="28"/>
        </w:rPr>
        <w:lastRenderedPageBreak/>
        <w:t xml:space="preserve">других учебных предметов;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w:t>
      </w:r>
      <w:r w:rsidRPr="007E1F01">
        <w:rPr>
          <w:rFonts w:ascii="Times New Roman" w:eastAsia="Times New Roman" w:hAnsi="Times New Roman" w:cs="Times New Roman"/>
          <w:i/>
          <w:sz w:val="28"/>
          <w:szCs w:val="28"/>
          <w:lang w:val="en-US"/>
        </w:rPr>
        <w:t>n</w:t>
      </w:r>
      <w:r w:rsidRPr="007E1F01">
        <w:rPr>
          <w:rFonts w:ascii="Times New Roman" w:eastAsia="Times New Roman" w:hAnsi="Times New Roman" w:cs="Times New Roman"/>
          <w:sz w:val="28"/>
          <w:szCs w:val="28"/>
        </w:rPr>
        <w:t xml:space="preserve">-го члена и суммы </w:t>
      </w:r>
      <w:r w:rsidRPr="007E1F01">
        <w:rPr>
          <w:rFonts w:ascii="Times New Roman" w:eastAsia="Times New Roman" w:hAnsi="Times New Roman" w:cs="Times New Roman"/>
          <w:i/>
          <w:sz w:val="28"/>
          <w:szCs w:val="28"/>
          <w:lang w:val="en-US"/>
        </w:rPr>
        <w:t>n</w:t>
      </w:r>
      <w:r w:rsidRPr="007E1F01">
        <w:rPr>
          <w:rFonts w:ascii="Times New Roman" w:eastAsia="Times New Roman" w:hAnsi="Times New Roman" w:cs="Times New Roman"/>
          <w:sz w:val="28"/>
          <w:szCs w:val="28"/>
        </w:rPr>
        <w:t xml:space="preserve"> первых членов арифметической и геометрической прогрессий;</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оперировать понятиями: </w:t>
      </w:r>
      <w:r w:rsidRPr="007E1F01">
        <w:rPr>
          <w:rFonts w:ascii="Times New Roman" w:eastAsia="Times New Roman" w:hAnsi="Times New Roman" w:cs="Times New Roman"/>
          <w:sz w:val="28"/>
          <w:szCs w:val="28"/>
          <w:lang w:eastAsia="en-US"/>
        </w:rPr>
        <w:t>определение, аксиома, теорема, доказательство; распознавать логически некорректные высказывания; приводить примеры и контрпримеры;</w:t>
      </w:r>
      <w:r w:rsidRPr="007E1F01">
        <w:rPr>
          <w:rFonts w:ascii="Times New Roman" w:eastAsia="Times New Roman" w:hAnsi="Times New Roman" w:cs="Times New Roman"/>
          <w:sz w:val="28"/>
          <w:szCs w:val="28"/>
        </w:rPr>
        <w:t xml:space="preserve"> строить высказывания, отрицания высказываний; проводить доказательства несложных утверждений;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lang w:eastAsia="en-US"/>
        </w:rPr>
        <w:t xml:space="preserve">оперировать понятиями: правильный многоугольник; </w:t>
      </w:r>
      <w:r w:rsidRPr="007E1F01">
        <w:rPr>
          <w:rFonts w:ascii="Times New Roman" w:eastAsia="Times New Roman" w:hAnsi="Times New Roman" w:cs="Times New Roman"/>
          <w:sz w:val="28"/>
          <w:szCs w:val="28"/>
        </w:rPr>
        <w:t xml:space="preserve">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 </w:t>
      </w:r>
      <w:proofErr w:type="gramEnd"/>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E5175E" w:rsidRPr="007E1F01" w:rsidRDefault="00E5175E" w:rsidP="007E1F01">
      <w:pPr>
        <w:widowControl w:val="0"/>
        <w:numPr>
          <w:ilvl w:val="0"/>
          <w:numId w:val="29"/>
        </w:numPr>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p>
    <w:p w:rsidR="00E5175E" w:rsidRPr="007E1F01" w:rsidRDefault="00E5175E"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pStyle w:val="aa"/>
        <w:ind w:right="567" w:firstLine="567"/>
        <w:jc w:val="both"/>
        <w:rPr>
          <w:rFonts w:eastAsia="Calibri"/>
          <w:b/>
          <w:szCs w:val="28"/>
        </w:rPr>
      </w:pPr>
      <w:bookmarkStart w:id="28" w:name="_Toc76714671"/>
      <w:r w:rsidRPr="007E1F01">
        <w:rPr>
          <w:rFonts w:eastAsia="Calibri"/>
          <w:b/>
          <w:szCs w:val="28"/>
        </w:rPr>
        <w:t>2.1.2.5.10 ИНФОРМАТИКА (по годам обучения)</w:t>
      </w:r>
      <w:bookmarkEnd w:id="28"/>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В результате освоения учебного предмета «Информатика» у обучающихся с НОДА</w:t>
      </w:r>
      <w:r w:rsidRPr="007E1F01">
        <w:rPr>
          <w:rFonts w:ascii="Times New Roman" w:eastAsia="Calibri" w:hAnsi="Times New Roman" w:cs="Times New Roman"/>
          <w:sz w:val="28"/>
          <w:szCs w:val="28"/>
        </w:rPr>
        <w:t xml:space="preserve">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развивается алгоритмическая и информационная культура,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созидательной деятельности с применением современных средств информатики и ИКТ.</w:t>
      </w:r>
      <w:proofErr w:type="gramEnd"/>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55378" w:rsidRPr="007E1F01" w:rsidRDefault="00255378" w:rsidP="001627D7">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ar-SA"/>
        </w:rPr>
        <w:t xml:space="preserve">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изучение информатики с 5 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этом </w:t>
      </w:r>
      <w:proofErr w:type="gramStart"/>
      <w:r w:rsidRPr="007E1F01">
        <w:rPr>
          <w:rFonts w:ascii="Times New Roman" w:eastAsia="Calibri" w:hAnsi="Times New Roman" w:cs="Times New Roman"/>
          <w:sz w:val="28"/>
          <w:szCs w:val="28"/>
          <w:lang w:eastAsia="ar-SA"/>
        </w:rPr>
        <w:t>на конец</w:t>
      </w:r>
      <w:proofErr w:type="gramEnd"/>
      <w:r w:rsidRPr="007E1F01">
        <w:rPr>
          <w:rFonts w:ascii="Times New Roman" w:eastAsia="Calibri" w:hAnsi="Times New Roman" w:cs="Times New Roman"/>
          <w:sz w:val="28"/>
          <w:szCs w:val="28"/>
          <w:lang w:eastAsia="ar-SA"/>
        </w:rPr>
        <w:t xml:space="preserve">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rsidR="00255378" w:rsidRPr="007E1F01" w:rsidRDefault="00255378" w:rsidP="007E1F01">
      <w:pPr>
        <w:widowControl w:val="0"/>
        <w:tabs>
          <w:tab w:val="left" w:pos="567"/>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ab/>
      </w:r>
      <w:r w:rsidRPr="007E1F01">
        <w:rPr>
          <w:rFonts w:ascii="Times New Roman" w:eastAsia="Times New Roman" w:hAnsi="Times New Roman" w:cs="Times New Roman"/>
          <w:sz w:val="28"/>
          <w:szCs w:val="28"/>
        </w:rPr>
        <w:tab/>
        <w:t xml:space="preserve">Предметные результаты обучающихся с НОДА по итогам </w:t>
      </w:r>
      <w:r w:rsidRPr="007E1F01">
        <w:rPr>
          <w:rFonts w:ascii="Times New Roman" w:eastAsia="Times New Roman" w:hAnsi="Times New Roman" w:cs="Times New Roman"/>
          <w:b/>
          <w:sz w:val="28"/>
          <w:szCs w:val="28"/>
        </w:rPr>
        <w:t>первого года</w:t>
      </w:r>
      <w:r w:rsidRPr="007E1F01">
        <w:rPr>
          <w:rFonts w:ascii="Times New Roman" w:eastAsia="Times New Roman" w:hAnsi="Times New Roman" w:cs="Times New Roman"/>
          <w:sz w:val="28"/>
          <w:szCs w:val="28"/>
        </w:rPr>
        <w:t xml:space="preserve"> изучения учебного предмета «Информатика» должны отражать сформированность умений</w:t>
      </w:r>
      <w:r w:rsidRPr="007E1F01">
        <w:rPr>
          <w:rFonts w:ascii="Times New Roman" w:eastAsia="Times New Roman" w:hAnsi="Times New Roman" w:cs="Times New Roman"/>
          <w:iCs/>
          <w:sz w:val="28"/>
          <w:szCs w:val="28"/>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lastRenderedPageBreak/>
        <w:t>оперировать единицами измерения информационного объема и скорости передачи данных;</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кодировать и декодировать сообщения по заданным правилам;</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подсчитывать количество слов (кодовых комбинаций) фиксированной длины в двоичном алфавите;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оценивать и сравнивать размеры текстовых, графических, звуковых файлов и видеофайлов;</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выделять основные этапы в истории и понимать тенденции развития компьютеров;</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соотносить характеристики компьютера с задачами, решаемыми на нем;</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t>соблюдать правила гигиены и техники безопасности при работе на компьютере;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защищать информацию от компьютерных вирусов с помощью антивирусных программ;</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представлять результаты своей деятельности в виде структурированных и (или) иллюстрированных документов, включающих </w:t>
      </w:r>
      <w:r w:rsidRPr="007E1F01">
        <w:rPr>
          <w:rFonts w:ascii="Times New Roman" w:eastAsia="Times New Roman" w:hAnsi="Times New Roman" w:cs="Times New Roman"/>
          <w:sz w:val="28"/>
          <w:szCs w:val="28"/>
        </w:rPr>
        <w:t>таблицы, формулы и другие объекты</w:t>
      </w:r>
      <w:r w:rsidRPr="007E1F01">
        <w:rPr>
          <w:rFonts w:ascii="Times New Roman" w:eastAsia="Times New Roman" w:hAnsi="Times New Roman" w:cs="Times New Roman"/>
          <w:sz w:val="28"/>
          <w:szCs w:val="28"/>
          <w:lang w:eastAsia="ar-SA"/>
        </w:rPr>
        <w:t>; растровых и векторных графических изображений; мультимедийных презентаций, включающих аудиовизуальные объекты;</w:t>
      </w:r>
    </w:p>
    <w:p w:rsidR="00255378" w:rsidRPr="001627D7" w:rsidRDefault="00255378" w:rsidP="007E1F01">
      <w:pPr>
        <w:widowControl w:val="0"/>
        <w:numPr>
          <w:ilvl w:val="0"/>
          <w:numId w:val="33"/>
        </w:numPr>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lang w:eastAsia="ar-SA"/>
        </w:rPr>
        <w:t xml:space="preserve">использовать </w:t>
      </w:r>
      <w:r w:rsidRPr="001627D7">
        <w:rPr>
          <w:rFonts w:ascii="Times New Roman" w:eastAsia="Times New Roman" w:hAnsi="Times New Roman" w:cs="Times New Roman"/>
          <w:sz w:val="28"/>
          <w:szCs w:val="28"/>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255378" w:rsidRPr="007E1F01" w:rsidRDefault="00255378" w:rsidP="007E1F01">
      <w:pPr>
        <w:widowControl w:val="0"/>
        <w:tabs>
          <w:tab w:val="left" w:pos="567"/>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обучающихся с НОДА по итогам </w:t>
      </w:r>
      <w:r w:rsidRPr="007E1F01">
        <w:rPr>
          <w:rFonts w:ascii="Times New Roman" w:eastAsia="Times New Roman" w:hAnsi="Times New Roman" w:cs="Times New Roman"/>
          <w:b/>
          <w:sz w:val="28"/>
          <w:szCs w:val="28"/>
        </w:rPr>
        <w:t>второго года</w:t>
      </w:r>
      <w:r w:rsidRPr="007E1F01">
        <w:rPr>
          <w:rFonts w:ascii="Times New Roman" w:eastAsia="Times New Roman" w:hAnsi="Times New Roman" w:cs="Times New Roman"/>
          <w:sz w:val="28"/>
          <w:szCs w:val="28"/>
        </w:rPr>
        <w:t xml:space="preserve"> изучения учебного предмета «Информатика» должны отражать сформированность умений</w:t>
      </w:r>
      <w:r w:rsidRPr="007E1F01">
        <w:rPr>
          <w:rFonts w:ascii="Times New Roman" w:eastAsia="Times New Roman" w:hAnsi="Times New Roman" w:cs="Times New Roman"/>
          <w:iCs/>
          <w:sz w:val="28"/>
          <w:szCs w:val="28"/>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lastRenderedPageBreak/>
        <w:t>пояснять на примерах различия между позиционными и непозиционными системами счисления;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пояснять на примерах смысл понятий «высказывание», «логическая операция», «логическое выражение»;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записывать логические выражения, составленные из элементарных высказываний с помощью операций</w:t>
      </w:r>
      <w:proofErr w:type="gramStart"/>
      <w:r w:rsidRPr="007E1F01">
        <w:rPr>
          <w:rFonts w:ascii="Times New Roman" w:eastAsia="Calibri" w:hAnsi="Times New Roman" w:cs="Times New Roman"/>
          <w:sz w:val="28"/>
          <w:szCs w:val="28"/>
          <w:lang w:eastAsia="ar-SA"/>
        </w:rPr>
        <w:t xml:space="preserve"> И</w:t>
      </w:r>
      <w:proofErr w:type="gramEnd"/>
      <w:r w:rsidRPr="007E1F01">
        <w:rPr>
          <w:rFonts w:ascii="Times New Roman" w:eastAsia="Calibri" w:hAnsi="Times New Roman" w:cs="Times New Roman"/>
          <w:sz w:val="28"/>
          <w:szCs w:val="28"/>
          <w:lang w:eastAsia="ar-SA"/>
        </w:rPr>
        <w:t>,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выражать алгоритм решения задачи различными способами, в том числе и в виде блок-схемы; </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выполнять вручную и несложные алгоритмы с использованием циклов и ветвлений для управления исполнителями, такими как Робот, Черепашка, Чертежник;</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величины (переменные) различных типов, а также выражения, составленные из этих величин; использовать оператор присваивания;</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при разработке программ логические значения, операции и выражения с ними;</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w:t>
      </w:r>
    </w:p>
    <w:p w:rsidR="00255378" w:rsidRPr="001627D7" w:rsidRDefault="00255378" w:rsidP="007E1F01">
      <w:pPr>
        <w:widowControl w:val="0"/>
        <w:numPr>
          <w:ilvl w:val="0"/>
          <w:numId w:val="33"/>
        </w:numPr>
        <w:tabs>
          <w:tab w:val="left" w:pos="993"/>
        </w:tabs>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r w:rsidRPr="001627D7">
        <w:rPr>
          <w:rFonts w:ascii="Times New Roman" w:eastAsia="Times New Roman" w:hAnsi="Times New Roman" w:cs="Times New Roman"/>
          <w:sz w:val="28"/>
          <w:szCs w:val="28"/>
          <w:lang w:eastAsia="ar-SA"/>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255378" w:rsidRPr="007E1F01" w:rsidRDefault="00255378" w:rsidP="007E1F01">
      <w:pPr>
        <w:widowControl w:val="0"/>
        <w:tabs>
          <w:tab w:val="left" w:pos="567"/>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Предметные результаты по итогам </w:t>
      </w:r>
      <w:r w:rsidRPr="007E1F01">
        <w:rPr>
          <w:rFonts w:ascii="Times New Roman" w:eastAsia="Times New Roman" w:hAnsi="Times New Roman" w:cs="Times New Roman"/>
          <w:b/>
          <w:sz w:val="28"/>
          <w:szCs w:val="28"/>
        </w:rPr>
        <w:t>третьего года</w:t>
      </w:r>
      <w:r w:rsidRPr="007E1F01">
        <w:rPr>
          <w:rFonts w:ascii="Times New Roman" w:eastAsia="Times New Roman" w:hAnsi="Times New Roman" w:cs="Times New Roman"/>
          <w:sz w:val="28"/>
          <w:szCs w:val="28"/>
        </w:rPr>
        <w:t xml:space="preserve"> изучения учебного предмета «Информатика» должны отражать сформированность умений</w:t>
      </w:r>
      <w:r w:rsidRPr="007E1F01">
        <w:rPr>
          <w:rFonts w:ascii="Times New Roman" w:eastAsia="Times New Roman" w:hAnsi="Times New Roman" w:cs="Times New Roman"/>
          <w:iCs/>
          <w:sz w:val="28"/>
          <w:szCs w:val="28"/>
        </w:rPr>
        <w:t>:</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понимать структуру адресов веб-ресурсов;</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rPr>
        <w:t xml:space="preserve">искать информацию в Интернете (в том числе по ключевым </w:t>
      </w:r>
      <w:r w:rsidRPr="007E1F01">
        <w:rPr>
          <w:rFonts w:ascii="Times New Roman" w:eastAsia="Times New Roman" w:hAnsi="Times New Roman" w:cs="Times New Roman"/>
          <w:sz w:val="28"/>
          <w:szCs w:val="28"/>
        </w:rPr>
        <w:lastRenderedPageBreak/>
        <w:t>словам, по изображению);</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 xml:space="preserve">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w:t>
      </w:r>
      <w:proofErr w:type="gramStart"/>
      <w:r w:rsidRPr="007E1F01">
        <w:rPr>
          <w:rFonts w:ascii="Times New Roman" w:eastAsia="Calibri" w:hAnsi="Times New Roman" w:cs="Times New Roman"/>
          <w:sz w:val="28"/>
          <w:szCs w:val="28"/>
          <w:lang w:eastAsia="ar-SA"/>
        </w:rPr>
        <w:t>в</w:t>
      </w:r>
      <w:proofErr w:type="gramEnd"/>
      <w:r w:rsidRPr="007E1F01">
        <w:rPr>
          <w:rFonts w:ascii="Times New Roman" w:eastAsia="Calibri" w:hAnsi="Times New Roman" w:cs="Times New Roman"/>
          <w:sz w:val="28"/>
          <w:szCs w:val="28"/>
          <w:lang w:eastAsia="ar-SA"/>
        </w:rPr>
        <w:t xml:space="preserve"> множествах, полученных из двух базовых множеств с помощью операций объединения, пересечения и дополнения;</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использовать современные </w:t>
      </w:r>
      <w:proofErr w:type="gramStart"/>
      <w:r w:rsidRPr="007E1F01">
        <w:rPr>
          <w:rFonts w:ascii="Times New Roman" w:eastAsia="Times New Roman" w:hAnsi="Times New Roman" w:cs="Times New Roman"/>
          <w:sz w:val="28"/>
          <w:szCs w:val="28"/>
          <w:lang w:eastAsia="ar-SA"/>
        </w:rPr>
        <w:t>интернет-сервисы</w:t>
      </w:r>
      <w:proofErr w:type="gramEnd"/>
      <w:r w:rsidRPr="007E1F01">
        <w:rPr>
          <w:rFonts w:ascii="Times New Roman" w:eastAsia="Times New Roman" w:hAnsi="Times New Roman" w:cs="Times New Roman"/>
          <w:sz w:val="28"/>
          <w:szCs w:val="28"/>
          <w:lang w:eastAsia="ar-SA"/>
        </w:rPr>
        <w:t xml:space="preserve"> (в том числе коммуникационные сервисы, облачные хранилища данных,</w:t>
      </w:r>
      <w:r w:rsidRPr="007E1F01">
        <w:rPr>
          <w:rFonts w:ascii="Times New Roman" w:eastAsia="Times New Roman" w:hAnsi="Times New Roman" w:cs="Times New Roman"/>
          <w:sz w:val="28"/>
          <w:szCs w:val="28"/>
        </w:rPr>
        <w:t xml:space="preserve"> онлайн-программы (текстовые и графические редакторы, системы программирования))</w:t>
      </w:r>
      <w:r w:rsidRPr="007E1F01">
        <w:rPr>
          <w:rFonts w:ascii="Times New Roman" w:eastAsia="Times New Roman" w:hAnsi="Times New Roman" w:cs="Times New Roman"/>
          <w:sz w:val="28"/>
          <w:szCs w:val="28"/>
          <w:lang w:eastAsia="ar-SA"/>
        </w:rPr>
        <w:t xml:space="preserve"> в учебной и повседневной деятельности;</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ar-SA"/>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пользоваться различными формами представления данных (таблицы, диаграммы, графики и т. д.);</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выполнять отбор строк в таблице, удовлетворяющих определенному условию;</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создавать и применять формулы для расчетов с использованием встроенных функций (суммирование, счет, среднее арифметическое, </w:t>
      </w:r>
      <w:proofErr w:type="gramStart"/>
      <w:r w:rsidRPr="007E1F01">
        <w:rPr>
          <w:rFonts w:ascii="Times New Roman" w:eastAsia="Times New Roman" w:hAnsi="Times New Roman" w:cs="Times New Roman"/>
          <w:sz w:val="28"/>
          <w:szCs w:val="28"/>
          <w:lang w:eastAsia="ar-SA"/>
        </w:rPr>
        <w:t>счет</w:t>
      </w:r>
      <w:proofErr w:type="gramEnd"/>
      <w:r w:rsidRPr="007E1F01">
        <w:rPr>
          <w:rFonts w:ascii="Times New Roman" w:eastAsia="Times New Roman" w:hAnsi="Times New Roman" w:cs="Times New Roman"/>
          <w:sz w:val="28"/>
          <w:szCs w:val="28"/>
          <w:lang w:eastAsia="ar-SA"/>
        </w:rPr>
        <w:t xml:space="preserve"> если, суммирование если, максимальное и минимальное значение), абсолютной, относительной, смешанной адресации;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электронные таблицы для численного моделирования в простых задачах из разных предметных областей;</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lastRenderedPageBreak/>
        <w:t>характеризовать роль информационных технологий в современном обществе, в развитии экономики мира, страны, региона.</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Информатика (по тематическим модулям)</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ar-SA"/>
        </w:rPr>
        <w:t xml:space="preserve">Модуль </w:t>
      </w:r>
      <w:r w:rsidRPr="007E1F01">
        <w:rPr>
          <w:rFonts w:ascii="Times New Roman" w:eastAsia="Calibri" w:hAnsi="Times New Roman" w:cs="Times New Roman"/>
          <w:b/>
          <w:sz w:val="28"/>
          <w:szCs w:val="28"/>
        </w:rPr>
        <w:t>«</w:t>
      </w:r>
      <w:r w:rsidRPr="007E1F01">
        <w:rPr>
          <w:rFonts w:ascii="Times New Roman" w:eastAsia="Calibri" w:hAnsi="Times New Roman" w:cs="Times New Roman"/>
          <w:b/>
          <w:sz w:val="28"/>
          <w:szCs w:val="28"/>
          <w:lang w:eastAsia="ar-SA"/>
        </w:rPr>
        <w:t>Информация и информационные процессы</w:t>
      </w:r>
      <w:r w:rsidRPr="007E1F01">
        <w:rPr>
          <w:rFonts w:ascii="Times New Roman" w:eastAsia="Calibri" w:hAnsi="Times New Roman" w:cs="Times New Roman"/>
          <w:b/>
          <w:sz w:val="28"/>
          <w:szCs w:val="28"/>
          <w:lang w:eastAsia="en-US"/>
        </w:rPr>
        <w:t>»</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rPr>
        <w:t xml:space="preserve">Предметные результаты </w:t>
      </w:r>
      <w:proofErr w:type="gramStart"/>
      <w:r w:rsidRPr="007E1F01">
        <w:rPr>
          <w:rFonts w:ascii="Times New Roman" w:eastAsia="Calibri" w:hAnsi="Times New Roman" w:cs="Times New Roman"/>
          <w:sz w:val="28"/>
          <w:szCs w:val="28"/>
        </w:rPr>
        <w:t>обучающимися</w:t>
      </w:r>
      <w:proofErr w:type="gramEnd"/>
      <w:r w:rsidRPr="007E1F01">
        <w:rPr>
          <w:rFonts w:ascii="Times New Roman" w:eastAsia="Calibri" w:hAnsi="Times New Roman" w:cs="Times New Roman"/>
          <w:sz w:val="28"/>
          <w:szCs w:val="28"/>
        </w:rPr>
        <w:t xml:space="preserve"> с НОДА </w:t>
      </w:r>
      <w:r w:rsidRPr="007E1F01">
        <w:rPr>
          <w:rFonts w:ascii="Times New Roman" w:eastAsia="Calibri" w:hAnsi="Times New Roman" w:cs="Times New Roman"/>
          <w:sz w:val="28"/>
          <w:szCs w:val="28"/>
          <w:lang w:eastAsia="en-US"/>
        </w:rPr>
        <w:t xml:space="preserve">изучения модуля «Информация и информационные процессы»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пояснять на примерах смысл понятий «информация», «информационный процесс», «обработка информации», «хранение информации», «передача информации»;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оперировать единицами измерения информационного объема и скорости передачи данных;</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кодировать и декодировать сообщения по заданным правилам;</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подсчитывать количество слов (кодовых комбинаций) фиксированной длины в двоичном алфавите;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оценивать и сравнивать размеры текстовых, графических, звуковых файлов и видеофайлов;</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пояснять на примерах различия между позиционными и непозиционными системами счисления;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пояснять на примерах смысл понятий «высказывание», «логическая операция», «логическое выражение»;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записывать логические выражения, составленные из элементарных высказываний с помощью операций</w:t>
      </w:r>
      <w:proofErr w:type="gramStart"/>
      <w:r w:rsidRPr="007E1F01">
        <w:rPr>
          <w:rFonts w:ascii="Times New Roman" w:eastAsia="Calibri" w:hAnsi="Times New Roman" w:cs="Times New Roman"/>
          <w:sz w:val="28"/>
          <w:szCs w:val="28"/>
          <w:lang w:eastAsia="ar-SA"/>
        </w:rPr>
        <w:t xml:space="preserve"> И</w:t>
      </w:r>
      <w:proofErr w:type="gramEnd"/>
      <w:r w:rsidRPr="007E1F01">
        <w:rPr>
          <w:rFonts w:ascii="Times New Roman" w:eastAsia="Calibri" w:hAnsi="Times New Roman" w:cs="Times New Roman"/>
          <w:sz w:val="28"/>
          <w:szCs w:val="28"/>
          <w:lang w:eastAsia="ar-SA"/>
        </w:rPr>
        <w:t>,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 xml:space="preserve">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w:t>
      </w:r>
      <w:proofErr w:type="gramStart"/>
      <w:r w:rsidRPr="007E1F01">
        <w:rPr>
          <w:rFonts w:ascii="Times New Roman" w:eastAsia="Calibri" w:hAnsi="Times New Roman" w:cs="Times New Roman"/>
          <w:sz w:val="28"/>
          <w:szCs w:val="28"/>
          <w:lang w:eastAsia="ar-SA"/>
        </w:rPr>
        <w:t>в</w:t>
      </w:r>
      <w:proofErr w:type="gramEnd"/>
      <w:r w:rsidRPr="007E1F01">
        <w:rPr>
          <w:rFonts w:ascii="Times New Roman" w:eastAsia="Calibri" w:hAnsi="Times New Roman" w:cs="Times New Roman"/>
          <w:sz w:val="28"/>
          <w:szCs w:val="28"/>
          <w:lang w:eastAsia="ar-SA"/>
        </w:rPr>
        <w:t xml:space="preserve"> множествах, полученных из двух базовых множеств с помощью операций объединения, пересечения и дополнения.</w:t>
      </w:r>
    </w:p>
    <w:p w:rsidR="00255378" w:rsidRPr="007E1F01" w:rsidRDefault="00255378"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sz w:val="28"/>
          <w:szCs w:val="28"/>
          <w:lang w:eastAsia="ar-SA"/>
        </w:rPr>
        <w:lastRenderedPageBreak/>
        <w:t xml:space="preserve">Модуль </w:t>
      </w:r>
      <w:r w:rsidRPr="007E1F01">
        <w:rPr>
          <w:rFonts w:ascii="Times New Roman" w:eastAsia="Calibri" w:hAnsi="Times New Roman" w:cs="Times New Roman"/>
          <w:b/>
          <w:bCs/>
          <w:sz w:val="28"/>
          <w:szCs w:val="28"/>
          <w:lang w:eastAsia="en-US"/>
        </w:rPr>
        <w:t>«Компьютер – универсальное устройство обработки данных</w:t>
      </w:r>
      <w:r w:rsidRPr="007E1F01">
        <w:rPr>
          <w:rFonts w:ascii="Times New Roman" w:eastAsia="Calibri" w:hAnsi="Times New Roman" w:cs="Times New Roman"/>
          <w:b/>
          <w:sz w:val="28"/>
          <w:szCs w:val="28"/>
          <w:lang w:eastAsia="en-US"/>
        </w:rPr>
        <w:t>»</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Pr="007E1F01">
        <w:rPr>
          <w:rFonts w:ascii="Times New Roman" w:eastAsia="Calibri" w:hAnsi="Times New Roman" w:cs="Times New Roman"/>
          <w:sz w:val="28"/>
          <w:szCs w:val="28"/>
          <w:lang w:eastAsia="en-US"/>
        </w:rPr>
        <w:t xml:space="preserve">изучения модуля «Компьютер – универсальное устройство обработки данных»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выделять основные этапы в истории и понимать тенденции развития компьютеров;</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соотносить характеристики компьютера с задачами, решаемыми на нем;</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t>соблюдать правила гигиены и техники безопасности при работе на компьютере;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lang w:eastAsia="ar-SA"/>
        </w:rPr>
        <w:t>защищать информацию от компьютерных вирусов с помощью антивирусных программ;</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понимать структуру адресов веб-ресурсов;</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rPr>
        <w:t>искать информацию в Интернете (в том числе по ключевым словам, по изображению).</w:t>
      </w:r>
    </w:p>
    <w:p w:rsidR="00255378" w:rsidRPr="007E1F01" w:rsidRDefault="00255378"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sz w:val="28"/>
          <w:szCs w:val="28"/>
          <w:lang w:eastAsia="ar-SA"/>
        </w:rPr>
        <w:t xml:space="preserve">Модуль </w:t>
      </w:r>
      <w:r w:rsidRPr="007E1F01">
        <w:rPr>
          <w:rFonts w:ascii="Times New Roman" w:eastAsia="Calibri" w:hAnsi="Times New Roman" w:cs="Times New Roman"/>
          <w:b/>
          <w:bCs/>
          <w:sz w:val="28"/>
          <w:szCs w:val="28"/>
          <w:lang w:eastAsia="en-US"/>
        </w:rPr>
        <w:t>«</w:t>
      </w:r>
      <w:r w:rsidRPr="007E1F01">
        <w:rPr>
          <w:rFonts w:ascii="Times New Roman" w:eastAsia="Calibri" w:hAnsi="Times New Roman" w:cs="Times New Roman"/>
          <w:b/>
          <w:sz w:val="28"/>
          <w:szCs w:val="28"/>
          <w:lang w:eastAsia="ar-SA"/>
        </w:rPr>
        <w:t>И</w:t>
      </w:r>
      <w:r w:rsidRPr="007E1F01">
        <w:rPr>
          <w:rFonts w:ascii="Times New Roman" w:eastAsia="Calibri" w:hAnsi="Times New Roman" w:cs="Times New Roman"/>
          <w:b/>
          <w:bCs/>
          <w:sz w:val="28"/>
          <w:szCs w:val="28"/>
          <w:lang w:eastAsia="en-US"/>
        </w:rPr>
        <w:t>нформационные технологии</w:t>
      </w:r>
      <w:r w:rsidRPr="007E1F01">
        <w:rPr>
          <w:rFonts w:ascii="Times New Roman" w:eastAsia="Calibri" w:hAnsi="Times New Roman" w:cs="Times New Roman"/>
          <w:b/>
          <w:sz w:val="28"/>
          <w:szCs w:val="28"/>
          <w:lang w:eastAsia="en-US"/>
        </w:rPr>
        <w:t>»</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rPr>
        <w:t xml:space="preserve">Предметные результаты </w:t>
      </w:r>
      <w:r w:rsidRPr="007E1F01">
        <w:rPr>
          <w:rFonts w:ascii="Times New Roman" w:eastAsia="Calibri" w:hAnsi="Times New Roman" w:cs="Times New Roman"/>
          <w:sz w:val="28"/>
          <w:szCs w:val="28"/>
          <w:lang w:eastAsia="en-US"/>
        </w:rPr>
        <w:t xml:space="preserve">изучения модуля «Информационные технологии»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представлять результаты своей деятельности в виде структурированных и (или) иллюстрированных документов, включающих </w:t>
      </w:r>
      <w:r w:rsidRPr="007E1F01">
        <w:rPr>
          <w:rFonts w:ascii="Times New Roman" w:eastAsia="Times New Roman" w:hAnsi="Times New Roman" w:cs="Times New Roman"/>
          <w:sz w:val="28"/>
          <w:szCs w:val="28"/>
        </w:rPr>
        <w:t>таблицы, формулы и другие объекты</w:t>
      </w:r>
      <w:r w:rsidRPr="007E1F01">
        <w:rPr>
          <w:rFonts w:ascii="Times New Roman" w:eastAsia="Times New Roman" w:hAnsi="Times New Roman" w:cs="Times New Roman"/>
          <w:sz w:val="28"/>
          <w:szCs w:val="28"/>
          <w:lang w:eastAsia="ar-SA"/>
        </w:rPr>
        <w:t>; растровых и векторных графических изображений; мультимедийных презентаций, включающих аудиовизуальные объекты;</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создавать и применять формулы для расчетов с использованием встроенных функций (суммирование, счет, среднее арифметическое, </w:t>
      </w:r>
      <w:proofErr w:type="gramStart"/>
      <w:r w:rsidRPr="007E1F01">
        <w:rPr>
          <w:rFonts w:ascii="Times New Roman" w:eastAsia="Times New Roman" w:hAnsi="Times New Roman" w:cs="Times New Roman"/>
          <w:sz w:val="28"/>
          <w:szCs w:val="28"/>
          <w:lang w:eastAsia="ar-SA"/>
        </w:rPr>
        <w:t>счет</w:t>
      </w:r>
      <w:proofErr w:type="gramEnd"/>
      <w:r w:rsidRPr="007E1F01">
        <w:rPr>
          <w:rFonts w:ascii="Times New Roman" w:eastAsia="Times New Roman" w:hAnsi="Times New Roman" w:cs="Times New Roman"/>
          <w:sz w:val="28"/>
          <w:szCs w:val="28"/>
          <w:lang w:eastAsia="ar-SA"/>
        </w:rPr>
        <w:t xml:space="preserve"> если, суммирование если, максимальное и </w:t>
      </w:r>
      <w:r w:rsidRPr="007E1F01">
        <w:rPr>
          <w:rFonts w:ascii="Times New Roman" w:eastAsia="Times New Roman" w:hAnsi="Times New Roman" w:cs="Times New Roman"/>
          <w:sz w:val="28"/>
          <w:szCs w:val="28"/>
          <w:lang w:eastAsia="ar-SA"/>
        </w:rPr>
        <w:lastRenderedPageBreak/>
        <w:t>минимальное значение), абсолютной, относительной, смешанной адресации;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использовать </w:t>
      </w:r>
      <w:r w:rsidRPr="007E1F01">
        <w:rPr>
          <w:rFonts w:ascii="Times New Roman" w:eastAsia="Times New Roman" w:hAnsi="Times New Roman" w:cs="Times New Roman"/>
          <w:sz w:val="28"/>
          <w:szCs w:val="28"/>
        </w:rPr>
        <w:t>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использовать современные </w:t>
      </w:r>
      <w:proofErr w:type="gramStart"/>
      <w:r w:rsidRPr="007E1F01">
        <w:rPr>
          <w:rFonts w:ascii="Times New Roman" w:eastAsia="Times New Roman" w:hAnsi="Times New Roman" w:cs="Times New Roman"/>
          <w:sz w:val="28"/>
          <w:szCs w:val="28"/>
          <w:lang w:eastAsia="ar-SA"/>
        </w:rPr>
        <w:t>интернет-сервисы</w:t>
      </w:r>
      <w:proofErr w:type="gramEnd"/>
      <w:r w:rsidRPr="007E1F01">
        <w:rPr>
          <w:rFonts w:ascii="Times New Roman" w:eastAsia="Times New Roman" w:hAnsi="Times New Roman" w:cs="Times New Roman"/>
          <w:sz w:val="28"/>
          <w:szCs w:val="28"/>
          <w:lang w:eastAsia="ar-SA"/>
        </w:rPr>
        <w:t xml:space="preserve"> (в том числе коммуникационные сервисы, облачные хранилища данных,</w:t>
      </w:r>
      <w:r w:rsidRPr="007E1F01">
        <w:rPr>
          <w:rFonts w:ascii="Times New Roman" w:eastAsia="Times New Roman" w:hAnsi="Times New Roman" w:cs="Times New Roman"/>
          <w:sz w:val="28"/>
          <w:szCs w:val="28"/>
        </w:rPr>
        <w:t xml:space="preserve"> онлайн-программы (текстовые и графические редакторы, системы программирования))</w:t>
      </w:r>
      <w:r w:rsidRPr="007E1F01">
        <w:rPr>
          <w:rFonts w:ascii="Times New Roman" w:eastAsia="Times New Roman" w:hAnsi="Times New Roman" w:cs="Times New Roman"/>
          <w:sz w:val="28"/>
          <w:szCs w:val="28"/>
          <w:lang w:eastAsia="ar-SA"/>
        </w:rPr>
        <w:t xml:space="preserve"> в учебной и повседневной деятельности;</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eastAsia="ar-SA"/>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255378" w:rsidRPr="007E1F01" w:rsidRDefault="00255378" w:rsidP="007E1F01">
      <w:pPr>
        <w:numPr>
          <w:ilvl w:val="0"/>
          <w:numId w:val="33"/>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ar-SA"/>
        </w:rPr>
        <w:t>характеризовать роль информационных технологий в современном обществе, в развитии экономики мира, страны, региона.</w:t>
      </w:r>
    </w:p>
    <w:p w:rsidR="00255378" w:rsidRPr="007E1F01" w:rsidRDefault="00255378"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sz w:val="28"/>
          <w:szCs w:val="28"/>
          <w:lang w:eastAsia="ar-SA"/>
        </w:rPr>
        <w:t xml:space="preserve">Модуль </w:t>
      </w:r>
      <w:r w:rsidRPr="007E1F01">
        <w:rPr>
          <w:rFonts w:ascii="Times New Roman" w:eastAsia="Calibri" w:hAnsi="Times New Roman" w:cs="Times New Roman"/>
          <w:b/>
          <w:bCs/>
          <w:sz w:val="28"/>
          <w:szCs w:val="28"/>
          <w:lang w:eastAsia="en-US"/>
        </w:rPr>
        <w:t>«</w:t>
      </w:r>
      <w:r w:rsidRPr="007E1F01">
        <w:rPr>
          <w:rFonts w:ascii="Times New Roman" w:eastAsia="Calibri" w:hAnsi="Times New Roman" w:cs="Times New Roman"/>
          <w:b/>
          <w:sz w:val="28"/>
          <w:szCs w:val="28"/>
          <w:lang w:eastAsia="ar-SA"/>
        </w:rPr>
        <w:t>Алгоритмы и программирование</w:t>
      </w:r>
      <w:r w:rsidRPr="007E1F01">
        <w:rPr>
          <w:rFonts w:ascii="Times New Roman" w:eastAsia="Calibri" w:hAnsi="Times New Roman" w:cs="Times New Roman"/>
          <w:b/>
          <w:sz w:val="28"/>
          <w:szCs w:val="28"/>
          <w:lang w:eastAsia="en-US"/>
        </w:rPr>
        <w:t>»</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ar-SA"/>
        </w:rPr>
      </w:pPr>
      <w:r w:rsidRPr="007E1F01">
        <w:rPr>
          <w:rFonts w:ascii="Times New Roman" w:eastAsia="Calibri" w:hAnsi="Times New Roman" w:cs="Times New Roman"/>
          <w:sz w:val="28"/>
          <w:szCs w:val="28"/>
        </w:rPr>
        <w:t xml:space="preserve">Предметные результаты </w:t>
      </w:r>
      <w:r w:rsidRPr="007E1F01">
        <w:rPr>
          <w:rFonts w:ascii="Times New Roman" w:eastAsia="Calibri" w:hAnsi="Times New Roman" w:cs="Times New Roman"/>
          <w:sz w:val="28"/>
          <w:szCs w:val="28"/>
          <w:lang w:eastAsia="en-US"/>
        </w:rPr>
        <w:t xml:space="preserve">изучения модуля «Алгоритмы и программирование»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выражать алгоритм решения задачи различными способами, в том числе и в виде блок-схемы; </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величины (переменные) различных типов, а также выражения, составленные из этих величин; использовать оператор присваивания;</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при разработке программ логические значения, операции и выражения с ними;</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анализировать предложенный алгоритм, например, определять, какие результаты возможны при заданном множестве исходных значений;</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 xml:space="preserve">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 </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255378" w:rsidRPr="007E1F01" w:rsidRDefault="00255378" w:rsidP="007E1F01">
      <w:pPr>
        <w:widowControl w:val="0"/>
        <w:numPr>
          <w:ilvl w:val="0"/>
          <w:numId w:val="33"/>
        </w:numPr>
        <w:tabs>
          <w:tab w:val="left" w:pos="993"/>
        </w:tabs>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255378" w:rsidRPr="007E1F01" w:rsidRDefault="00255378"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sz w:val="28"/>
          <w:szCs w:val="28"/>
          <w:lang w:eastAsia="ar-SA"/>
        </w:rPr>
        <w:t xml:space="preserve">Модуль </w:t>
      </w:r>
      <w:r w:rsidRPr="007E1F01">
        <w:rPr>
          <w:rFonts w:ascii="Times New Roman" w:eastAsia="Calibri" w:hAnsi="Times New Roman" w:cs="Times New Roman"/>
          <w:b/>
          <w:bCs/>
          <w:sz w:val="28"/>
          <w:szCs w:val="28"/>
          <w:lang w:eastAsia="en-US"/>
        </w:rPr>
        <w:t>«</w:t>
      </w:r>
      <w:r w:rsidRPr="007E1F01">
        <w:rPr>
          <w:rFonts w:ascii="Times New Roman" w:eastAsia="Calibri" w:hAnsi="Times New Roman" w:cs="Times New Roman"/>
          <w:b/>
          <w:sz w:val="28"/>
          <w:szCs w:val="28"/>
          <w:lang w:eastAsia="ar-SA"/>
        </w:rPr>
        <w:t>Моделирование</w:t>
      </w:r>
      <w:r w:rsidRPr="007E1F01">
        <w:rPr>
          <w:rFonts w:ascii="Times New Roman" w:eastAsia="Calibri" w:hAnsi="Times New Roman" w:cs="Times New Roman"/>
          <w:b/>
          <w:sz w:val="28"/>
          <w:szCs w:val="28"/>
          <w:lang w:eastAsia="en-US"/>
        </w:rPr>
        <w:t>как метод познания»</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lastRenderedPageBreak/>
        <w:t xml:space="preserve">Предметные результаты </w:t>
      </w:r>
      <w:r w:rsidRPr="007E1F01">
        <w:rPr>
          <w:rFonts w:ascii="Times New Roman" w:eastAsia="Calibri" w:hAnsi="Times New Roman" w:cs="Times New Roman"/>
          <w:sz w:val="28"/>
          <w:szCs w:val="28"/>
          <w:lang w:eastAsia="en-US"/>
        </w:rPr>
        <w:t>изучения модуля «</w:t>
      </w:r>
      <w:r w:rsidRPr="007E1F01">
        <w:rPr>
          <w:rFonts w:ascii="Times New Roman" w:eastAsia="Calibri" w:hAnsi="Times New Roman" w:cs="Times New Roman"/>
          <w:sz w:val="28"/>
          <w:szCs w:val="28"/>
          <w:lang w:eastAsia="ar-SA"/>
        </w:rPr>
        <w:t>Моделирование</w:t>
      </w:r>
      <w:r w:rsidRPr="007E1F01">
        <w:rPr>
          <w:rFonts w:ascii="Times New Roman" w:eastAsia="Calibri" w:hAnsi="Times New Roman" w:cs="Times New Roman"/>
          <w:sz w:val="28"/>
          <w:szCs w:val="28"/>
          <w:lang w:eastAsia="en-US"/>
        </w:rPr>
        <w:t xml:space="preserve"> как метод познания»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пользоваться различными формами представления данных (таблицы, диаграммы, графики и т. д.);</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выполнять отбор строк в таблице, удовлетворяющих определенному условию;</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255378" w:rsidRPr="007E1F01" w:rsidRDefault="00255378" w:rsidP="007E1F01">
      <w:pPr>
        <w:numPr>
          <w:ilvl w:val="0"/>
          <w:numId w:val="33"/>
        </w:numPr>
        <w:spacing w:after="0" w:line="240" w:lineRule="auto"/>
        <w:ind w:left="0" w:right="567" w:firstLine="567"/>
        <w:contextualSpacing/>
        <w:jc w:val="both"/>
        <w:rPr>
          <w:rFonts w:ascii="Times New Roman" w:eastAsia="Times New Roman" w:hAnsi="Times New Roman" w:cs="Times New Roman"/>
          <w:sz w:val="28"/>
          <w:szCs w:val="28"/>
          <w:lang w:eastAsia="ar-SA"/>
        </w:rPr>
      </w:pPr>
      <w:r w:rsidRPr="007E1F01">
        <w:rPr>
          <w:rFonts w:ascii="Times New Roman" w:eastAsia="Times New Roman" w:hAnsi="Times New Roman" w:cs="Times New Roman"/>
          <w:sz w:val="28"/>
          <w:szCs w:val="28"/>
          <w:lang w:eastAsia="ar-SA"/>
        </w:rPr>
        <w:t>использовать электронные таблицы для численного моделирования в простых задачах из разных предметных областей.</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pStyle w:val="aa"/>
        <w:ind w:right="567" w:firstLine="567"/>
        <w:jc w:val="both"/>
        <w:rPr>
          <w:rFonts w:eastAsia="Calibri"/>
          <w:b/>
          <w:szCs w:val="28"/>
        </w:rPr>
      </w:pPr>
      <w:bookmarkStart w:id="29" w:name="_Toc1512898"/>
      <w:bookmarkStart w:id="30" w:name="_Toc76714672"/>
      <w:r w:rsidRPr="007E1F01">
        <w:rPr>
          <w:rFonts w:eastAsia="Calibri"/>
          <w:b/>
          <w:szCs w:val="28"/>
        </w:rPr>
        <w:t>2.1.2.5.11 ФИЗИКА</w:t>
      </w:r>
      <w:bookmarkEnd w:id="29"/>
      <w:r w:rsidRPr="007E1F01">
        <w:rPr>
          <w:rFonts w:eastAsia="Calibri"/>
          <w:b/>
          <w:szCs w:val="28"/>
        </w:rPr>
        <w:t xml:space="preserve"> (по годам обучения)</w:t>
      </w:r>
      <w:bookmarkEnd w:id="30"/>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В результате освоения учебного предмета «Физика» обучающиеся с НОДА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осознают объективность научного знания в процессе овладения основами методов научного познания;</w:t>
      </w:r>
      <w:proofErr w:type="gramEnd"/>
      <w:r w:rsidRPr="007E1F01">
        <w:rPr>
          <w:rFonts w:ascii="Times New Roman" w:eastAsia="Calibri" w:hAnsi="Times New Roman" w:cs="Times New Roman"/>
          <w:sz w:val="28"/>
          <w:szCs w:val="28"/>
        </w:rPr>
        <w:t xml:space="preserve">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w:t>
      </w:r>
      <w:r w:rsidRPr="007E1F01">
        <w:rPr>
          <w:rFonts w:ascii="Times New Roman" w:eastAsia="Calibri" w:hAnsi="Times New Roman" w:cs="Times New Roman"/>
          <w:sz w:val="28"/>
          <w:szCs w:val="28"/>
          <w:lang w:eastAsia="en-US"/>
        </w:rPr>
        <w:t xml:space="preserve">и о фундаментальных законах физики; </w:t>
      </w:r>
      <w:r w:rsidRPr="007E1F01">
        <w:rPr>
          <w:rFonts w:ascii="Times New Roman" w:eastAsia="Calibri" w:hAnsi="Times New Roman" w:cs="Times New Roman"/>
          <w:sz w:val="28"/>
          <w:szCs w:val="28"/>
        </w:rPr>
        <w:t>развивают представление о возможных сферах будущей профессиональной деятельности, связанных с физикой и современными технологиями, основанными на достижениях физической науки.</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 В зависимости от индивидуальных темпов развития </w:t>
      </w:r>
      <w:proofErr w:type="gramStart"/>
      <w:r w:rsidRPr="007E1F01">
        <w:rPr>
          <w:rFonts w:ascii="Times New Roman" w:eastAsia="Calibri" w:hAnsi="Times New Roman" w:cs="Times New Roman"/>
          <w:sz w:val="28"/>
          <w:szCs w:val="28"/>
        </w:rPr>
        <w:t>обучающийся</w:t>
      </w:r>
      <w:proofErr w:type="gramEnd"/>
      <w:r w:rsidRPr="007E1F01">
        <w:rPr>
          <w:rFonts w:ascii="Times New Roman" w:eastAsia="Calibri" w:hAnsi="Times New Roman" w:cs="Times New Roman"/>
          <w:sz w:val="28"/>
          <w:szCs w:val="28"/>
        </w:rPr>
        <w:t xml:space="preserve"> может демонстрировать результаты самостоятельно или при методической поддержке учителя.</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b/>
          <w:sz w:val="28"/>
          <w:szCs w:val="28"/>
        </w:rPr>
      </w:pPr>
    </w:p>
    <w:p w:rsidR="00255378" w:rsidRPr="007E1F01" w:rsidRDefault="00255378"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«Физика»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 xml:space="preserve">характеризовать понятия (физические и химические явления; </w:t>
      </w:r>
      <w:r w:rsidRPr="007E1F01">
        <w:rPr>
          <w:rFonts w:ascii="Times New Roman" w:eastAsia="Calibri" w:hAnsi="Times New Roman" w:cs="Times New Roman"/>
          <w:sz w:val="28"/>
          <w:szCs w:val="28"/>
          <w:lang w:eastAsia="en-US"/>
        </w:rPr>
        <w:lastRenderedPageBreak/>
        <w:t>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proofErr w:type="gramEnd"/>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7E1F01">
        <w:rPr>
          <w:rFonts w:ascii="Times New Roman" w:eastAsia="Calibri" w:hAnsi="Times New Roman" w:cs="Times New Roman"/>
          <w:sz w:val="28"/>
          <w:szCs w:val="28"/>
        </w:rPr>
        <w:t>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w:t>
      </w:r>
      <w:proofErr w:type="gramEnd"/>
      <w:r w:rsidRPr="007E1F01">
        <w:rPr>
          <w:rFonts w:ascii="Times New Roman" w:eastAsia="Calibri" w:hAnsi="Times New Roman" w:cs="Times New Roman"/>
          <w:sz w:val="28"/>
          <w:szCs w:val="28"/>
        </w:rPr>
        <w:t xml:space="preserve"> рычаги в теле человека);</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r w:rsidRPr="007E1F01">
        <w:rPr>
          <w:rFonts w:ascii="Times New Roman" w:eastAsia="Calibri" w:hAnsi="Times New Roman" w:cs="Times New Roman"/>
          <w:iCs/>
          <w:sz w:val="28"/>
          <w:szCs w:val="28"/>
          <w:lang w:eastAsia="en-US"/>
        </w:rPr>
        <w:t>;</w:t>
      </w:r>
      <w:proofErr w:type="gramEnd"/>
      <w:r w:rsidRPr="007E1F01">
        <w:rPr>
          <w:rFonts w:ascii="Times New Roman" w:eastAsia="Calibri" w:hAnsi="Times New Roman" w:cs="Times New Roman"/>
          <w:iCs/>
          <w:sz w:val="28"/>
          <w:szCs w:val="28"/>
          <w:lang w:eastAsia="en-US"/>
        </w:rPr>
        <w:t xml:space="preserve"> </w:t>
      </w:r>
      <w:r w:rsidRPr="007E1F01">
        <w:rPr>
          <w:rFonts w:ascii="Times New Roman" w:eastAsia="Calibri" w:hAnsi="Times New Roman" w:cs="Times New Roman"/>
          <w:sz w:val="28"/>
          <w:szCs w:val="28"/>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характеризовать свойства тел, физические явления и процессы, используя сложение сил (вдоль одной прямой), </w:t>
      </w:r>
      <w:r w:rsidRPr="007E1F01">
        <w:rPr>
          <w:rFonts w:ascii="Times New Roman" w:eastAsia="Calibri" w:hAnsi="Times New Roman" w:cs="Times New Roman"/>
          <w:iCs/>
          <w:sz w:val="28"/>
          <w:szCs w:val="28"/>
          <w:lang w:eastAsia="en-US"/>
        </w:rPr>
        <w:t>закон Гука, закон Паскаля, закон Архимеда, правило равновесия рычага (блока), «золотое правило» механики, закон сохранения механической энергии</w:t>
      </w:r>
      <w:r w:rsidRPr="007E1F01">
        <w:rPr>
          <w:rFonts w:ascii="Times New Roman" w:eastAsia="Calibri" w:hAnsi="Times New Roman" w:cs="Times New Roman"/>
          <w:sz w:val="28"/>
          <w:szCs w:val="28"/>
          <w:lang w:eastAsia="en-US"/>
        </w:rPr>
        <w:t>; при этом давать словесную формулировку закона и записывать его математическое выражение;</w:t>
      </w:r>
    </w:p>
    <w:p w:rsidR="00255378" w:rsidRPr="007E1F01"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55378" w:rsidRPr="007E1F01"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255378" w:rsidRPr="007E1F01"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распознавать проблемы, которые можно решить при помощи физических методов; в описании исследования выделять проверяемое </w:t>
      </w:r>
      <w:r w:rsidRPr="007E1F01">
        <w:rPr>
          <w:rFonts w:ascii="Times New Roman" w:eastAsia="Calibri" w:hAnsi="Times New Roman" w:cs="Times New Roman"/>
          <w:sz w:val="28"/>
          <w:szCs w:val="28"/>
          <w:lang w:eastAsia="en-US"/>
        </w:rPr>
        <w:lastRenderedPageBreak/>
        <w:t>предположение, находить ошибки в ходе опыта, делать выводы по его результатам;</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(при наличии возможности или проводить виртуальные лабораторные работы).</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проводить прямые измерения расстояния, времени, массы тела, объёма, силы и температуры с использованием аналоговых и цифровых приборов</w:t>
      </w:r>
      <w:r w:rsidRPr="007E1F01">
        <w:rPr>
          <w:rFonts w:ascii="Times New Roman" w:eastAsia="Calibri" w:hAnsi="Times New Roman" w:cs="Times New Roman"/>
          <w:sz w:val="28"/>
          <w:szCs w:val="28"/>
        </w:rPr>
        <w:t>;</w:t>
      </w:r>
      <w:r w:rsidRPr="007E1F01">
        <w:rPr>
          <w:rFonts w:ascii="Times New Roman" w:eastAsia="Calibri" w:hAnsi="Times New Roman" w:cs="Times New Roman"/>
          <w:sz w:val="28"/>
          <w:szCs w:val="28"/>
          <w:lang w:eastAsia="en-US"/>
        </w:rPr>
        <w:t xml:space="preserve"> записывать показания приборов с учетом заданной абсолютной погрешности измерений (при наличии возможности);</w:t>
      </w:r>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проводить исследование зависимостей физических величин с использованием прямых измерений (при наличии возможности) (</w:t>
      </w:r>
      <w:r w:rsidRPr="007E1F01">
        <w:rPr>
          <w:rFonts w:ascii="Times New Roman" w:eastAsia="Calibri" w:hAnsi="Times New Roman" w:cs="Times New Roman"/>
          <w:sz w:val="28"/>
          <w:szCs w:val="28"/>
        </w:rPr>
        <w:t xml:space="preserve">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w:t>
      </w:r>
      <w:proofErr w:type="gramStart"/>
      <w:r w:rsidRPr="007E1F01">
        <w:rPr>
          <w:rFonts w:ascii="Times New Roman" w:eastAsia="Calibri" w:hAnsi="Times New Roman" w:cs="Times New Roman"/>
          <w:sz w:val="28"/>
          <w:szCs w:val="28"/>
        </w:rPr>
        <w:t>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r w:rsidRPr="007E1F01">
        <w:rPr>
          <w:rFonts w:ascii="Times New Roman" w:eastAsia="Calibri" w:hAnsi="Times New Roman" w:cs="Times New Roman"/>
          <w:sz w:val="28"/>
          <w:szCs w:val="28"/>
          <w:lang w:eastAsia="en-US"/>
        </w:rPr>
        <w:t>): участвовать в планировании исследования, собирать установку, следуя предложенному плану (при наличии возможности),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roofErr w:type="gramEnd"/>
    </w:p>
    <w:p w:rsidR="00255378" w:rsidRPr="007E1F01" w:rsidRDefault="00255378" w:rsidP="007E1F01">
      <w:pPr>
        <w:widowControl w:val="0"/>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проводить косвенные измерения физических величин (</w:t>
      </w:r>
      <w:r w:rsidRPr="007E1F01">
        <w:rPr>
          <w:rFonts w:ascii="Times New Roman" w:eastAsia="Calibri" w:hAnsi="Times New Roman" w:cs="Times New Roman"/>
          <w:sz w:val="28"/>
          <w:szCs w:val="28"/>
        </w:rPr>
        <w:t>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w:t>
      </w:r>
      <w:r w:rsidRPr="007E1F01">
        <w:rPr>
          <w:rFonts w:ascii="Times New Roman" w:eastAsia="Calibri" w:hAnsi="Times New Roman" w:cs="Times New Roman"/>
          <w:sz w:val="28"/>
          <w:szCs w:val="28"/>
          <w:lang w:eastAsia="en-US"/>
        </w:rPr>
        <w:t>), следуя предложенной инструкции: при выполнении измерений собирать экспериментальную установку (при наличии возможности или проводить виртуальные лабораторные работы) и вычислять значение величины;</w:t>
      </w:r>
      <w:proofErr w:type="gramEnd"/>
    </w:p>
    <w:p w:rsidR="00255378" w:rsidRPr="007E1F01" w:rsidRDefault="00255378" w:rsidP="007E1F01">
      <w:pPr>
        <w:widowControl w:val="0"/>
        <w:numPr>
          <w:ilvl w:val="0"/>
          <w:numId w:val="30"/>
        </w:numPr>
        <w:shd w:val="clear" w:color="auto" w:fill="FFFFFF"/>
        <w:tabs>
          <w:tab w:val="left" w:pos="462"/>
        </w:tabs>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соблюдать правила безопасного труда при работе с лабораторным оборудованием;</w:t>
      </w:r>
    </w:p>
    <w:p w:rsidR="00255378" w:rsidRPr="007E1F01" w:rsidRDefault="00255378" w:rsidP="007E1F01">
      <w:pPr>
        <w:widowControl w:val="0"/>
        <w:numPr>
          <w:ilvl w:val="0"/>
          <w:numId w:val="30"/>
        </w:numPr>
        <w:shd w:val="clear" w:color="auto" w:fill="FFFFFF"/>
        <w:tabs>
          <w:tab w:val="left" w:pos="462"/>
        </w:tabs>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различать основные признаки изученных физических моделей:</w:t>
      </w:r>
      <w:r w:rsidRPr="007E1F01">
        <w:rPr>
          <w:rFonts w:ascii="Times New Roman" w:eastAsia="Calibri" w:hAnsi="Times New Roman" w:cs="Times New Roman"/>
          <w:iCs/>
          <w:sz w:val="28"/>
          <w:szCs w:val="28"/>
          <w:lang w:eastAsia="en-US"/>
        </w:rPr>
        <w:t xml:space="preserve"> моделей строения газов, жидкостей и твердых тел;</w:t>
      </w:r>
    </w:p>
    <w:p w:rsidR="00255378" w:rsidRPr="007E1F01" w:rsidRDefault="00255378" w:rsidP="007E1F01">
      <w:pPr>
        <w:numPr>
          <w:ilvl w:val="0"/>
          <w:numId w:val="30"/>
        </w:numPr>
        <w:shd w:val="clear" w:color="auto" w:fill="FFFFFF"/>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указывать принципы действия приборов и технических устройств:</w:t>
      </w:r>
      <w:r w:rsidRPr="007E1F01">
        <w:rPr>
          <w:rFonts w:ascii="Times New Roman" w:eastAsia="Calibri" w:hAnsi="Times New Roman" w:cs="Times New Roman"/>
          <w:sz w:val="28"/>
          <w:szCs w:val="28"/>
        </w:rPr>
        <w:t xml:space="preserve"> весы, термометр, динамометр, сообщающиеся сосуды, барометр, рычаг, подвижный и неподвижный блок, наклонная плоскость;</w:t>
      </w:r>
    </w:p>
    <w:p w:rsidR="00255378" w:rsidRPr="007E1F01" w:rsidRDefault="00255378" w:rsidP="007E1F01">
      <w:pPr>
        <w:numPr>
          <w:ilvl w:val="0"/>
          <w:numId w:val="30"/>
        </w:numPr>
        <w:shd w:val="clear" w:color="auto" w:fill="FFFFFF"/>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w:t>
      </w:r>
      <w:r w:rsidRPr="007E1F01">
        <w:rPr>
          <w:rFonts w:ascii="Times New Roman" w:eastAsia="Calibri" w:hAnsi="Times New Roman" w:cs="Times New Roman"/>
          <w:sz w:val="28"/>
          <w:szCs w:val="28"/>
          <w:lang w:eastAsia="en-US"/>
        </w:rPr>
        <w:lastRenderedPageBreak/>
        <w:t>высотомер, поршневой насос, ареометр</w:t>
      </w:r>
      <w:r w:rsidRPr="007E1F01">
        <w:rPr>
          <w:rFonts w:ascii="Times New Roman" w:eastAsia="Calibri" w:hAnsi="Times New Roman" w:cs="Times New Roman"/>
          <w:sz w:val="28"/>
          <w:szCs w:val="28"/>
        </w:rPr>
        <w:t>)</w:t>
      </w:r>
      <w:r w:rsidRPr="007E1F01">
        <w:rPr>
          <w:rFonts w:ascii="Times New Roman" w:eastAsia="Calibri" w:hAnsi="Times New Roman" w:cs="Times New Roman"/>
          <w:sz w:val="28"/>
          <w:szCs w:val="28"/>
          <w:lang w:eastAsia="en-US"/>
        </w:rPr>
        <w:t xml:space="preserve">, используя знания о свойствах физических явлений и необходимые физические закономерности; </w:t>
      </w:r>
    </w:p>
    <w:p w:rsidR="00255378" w:rsidRPr="007E1F01" w:rsidRDefault="00255378" w:rsidP="007E1F01">
      <w:pPr>
        <w:widowControl w:val="0"/>
        <w:numPr>
          <w:ilvl w:val="0"/>
          <w:numId w:val="30"/>
        </w:numPr>
        <w:tabs>
          <w:tab w:val="left" w:pos="462"/>
        </w:tabs>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5378" w:rsidRPr="007E1F01"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приводить примеры вклада российских </w:t>
      </w:r>
      <w:r w:rsidRPr="007E1F01">
        <w:rPr>
          <w:rFonts w:ascii="Times New Roman" w:eastAsia="Times New Roman" w:hAnsi="Times New Roman" w:cs="Times New Roman"/>
          <w:sz w:val="28"/>
          <w:szCs w:val="28"/>
          <w:lang w:eastAsia="en-US" w:bidi="en-US"/>
        </w:rPr>
        <w:t xml:space="preserve">(в том числе Д.И. Менделеев, М.В. Ломоносов) </w:t>
      </w:r>
      <w:r w:rsidRPr="007E1F01">
        <w:rPr>
          <w:rFonts w:ascii="Times New Roman" w:eastAsia="Calibri" w:hAnsi="Times New Roman" w:cs="Times New Roman"/>
          <w:sz w:val="28"/>
          <w:szCs w:val="28"/>
          <w:lang w:eastAsia="en-US"/>
        </w:rPr>
        <w:t xml:space="preserve">и зарубежных </w:t>
      </w:r>
      <w:r w:rsidRPr="007E1F01">
        <w:rPr>
          <w:rFonts w:ascii="Times New Roman" w:eastAsia="Times New Roman" w:hAnsi="Times New Roman" w:cs="Times New Roman"/>
          <w:sz w:val="28"/>
          <w:szCs w:val="28"/>
          <w:lang w:eastAsia="en-US" w:bidi="en-US"/>
        </w:rPr>
        <w:t xml:space="preserve">(в том числе Г. Галилей, Р. Гук, Е. Торричелли, Б. Паскаль, Архимед) </w:t>
      </w:r>
      <w:r w:rsidRPr="007E1F01">
        <w:rPr>
          <w:rFonts w:ascii="Times New Roman" w:eastAsia="Calibri" w:hAnsi="Times New Roman" w:cs="Times New Roman"/>
          <w:sz w:val="28"/>
          <w:szCs w:val="28"/>
          <w:lang w:eastAsia="en-US"/>
        </w:rPr>
        <w:t>ученых-физиков в развитие науки, объяснение процессов окружающего мира, в развитие техники и технологий;</w:t>
      </w:r>
    </w:p>
    <w:p w:rsidR="00255378" w:rsidRPr="007E1F01"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осуществлять отбор источников информации в сети Интернет в соответствии с заданным поисковым запросом, на основе имеющихся знаний из курса физики и путем сравнения различных источников выделять информацию, которая является противоречивой или может быть недостоверной;</w:t>
      </w:r>
    </w:p>
    <w:p w:rsidR="00255378" w:rsidRPr="007E1F01" w:rsidRDefault="00255378" w:rsidP="007E1F01">
      <w:pPr>
        <w:widowControl w:val="0"/>
        <w:numPr>
          <w:ilvl w:val="0"/>
          <w:numId w:val="30"/>
        </w:numPr>
        <w:tabs>
          <w:tab w:val="left" w:pos="462"/>
        </w:tabs>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55378" w:rsidRPr="007E1F01" w:rsidRDefault="00255378" w:rsidP="007E1F01">
      <w:pPr>
        <w:widowControl w:val="0"/>
        <w:numPr>
          <w:ilvl w:val="0"/>
          <w:numId w:val="30"/>
        </w:numPr>
        <w:tabs>
          <w:tab w:val="left" w:pos="462"/>
        </w:tabs>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создавать собственные письменные и устные краткие сообщения (при наличии возможности) на основе 2–3 источников информации, грамотно используя изученный понятийный аппарат курса физики, сопровождать выступление презентацией собственного сообщения;</w:t>
      </w:r>
    </w:p>
    <w:p w:rsidR="00255378" w:rsidRPr="005871EE" w:rsidRDefault="00255378" w:rsidP="007E1F01">
      <w:pPr>
        <w:numPr>
          <w:ilvl w:val="0"/>
          <w:numId w:val="30"/>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5871EE">
        <w:rPr>
          <w:rFonts w:ascii="Times New Roman" w:eastAsia="Calibri" w:hAnsi="Times New Roman" w:cs="Times New Roman"/>
          <w:sz w:val="28"/>
          <w:szCs w:val="28"/>
          <w:lang w:eastAsia="en-US"/>
        </w:rPr>
        <w:t>при проведении исследований физических процессов выполнять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55378" w:rsidRPr="007E1F01" w:rsidRDefault="00255378"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«Физика»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различать явления (</w:t>
      </w:r>
      <w:r w:rsidRPr="007E1F01">
        <w:rPr>
          <w:rFonts w:ascii="Times New Roman" w:eastAsia="Calibri" w:hAnsi="Times New Roman" w:cs="Times New Roman"/>
          <w:iCs/>
          <w:sz w:val="28"/>
          <w:szCs w:val="28"/>
          <w:lang w:eastAsia="en-US"/>
        </w:rPr>
        <w:t>изменение объёма тел при нагревании (охлаждении), тепловое равновесие, смачивание, капиллярные явления, испарение</w:t>
      </w:r>
      <w:proofErr w:type="gramStart"/>
      <w:r w:rsidRPr="007E1F01">
        <w:rPr>
          <w:rFonts w:ascii="Times New Roman" w:eastAsia="Calibri" w:hAnsi="Times New Roman" w:cs="Times New Roman"/>
          <w:iCs/>
          <w:sz w:val="28"/>
          <w:szCs w:val="28"/>
          <w:lang w:eastAsia="en-US"/>
        </w:rPr>
        <w:t>,к</w:t>
      </w:r>
      <w:proofErr w:type="gramEnd"/>
      <w:r w:rsidRPr="007E1F01">
        <w:rPr>
          <w:rFonts w:ascii="Times New Roman" w:eastAsia="Calibri" w:hAnsi="Times New Roman" w:cs="Times New Roman"/>
          <w:iCs/>
          <w:sz w:val="28"/>
          <w:szCs w:val="28"/>
          <w:lang w:eastAsia="en-US"/>
        </w:rPr>
        <w:t>онденсация, плавление, кристаллизация, кипение, способы теплопередачи (</w:t>
      </w:r>
      <w:r w:rsidRPr="007E1F01">
        <w:rPr>
          <w:rFonts w:ascii="Times New Roman" w:eastAsia="Calibri" w:hAnsi="Times New Roman" w:cs="Times New Roman"/>
          <w:sz w:val="28"/>
          <w:szCs w:val="28"/>
        </w:rPr>
        <w:t>теплопроводность, конвекция, излучение)</w:t>
      </w:r>
      <w:r w:rsidRPr="007E1F01">
        <w:rPr>
          <w:rFonts w:ascii="Times New Roman" w:eastAsia="Calibri" w:hAnsi="Times New Roman" w:cs="Times New Roman"/>
          <w:iCs/>
          <w:sz w:val="28"/>
          <w:szCs w:val="28"/>
          <w:lang w:eastAsia="en-US"/>
        </w:rPr>
        <w:t xml:space="preserve">; </w:t>
      </w:r>
      <w:r w:rsidRPr="007E1F01">
        <w:rPr>
          <w:rFonts w:ascii="Times New Roman" w:eastAsia="Calibri" w:hAnsi="Times New Roman" w:cs="Times New Roman"/>
          <w:sz w:val="28"/>
          <w:szCs w:val="28"/>
          <w:lang w:eastAsia="en-US"/>
        </w:rPr>
        <w:t xml:space="preserve">электризация </w:t>
      </w:r>
      <w:r w:rsidRPr="007E1F01">
        <w:rPr>
          <w:rFonts w:ascii="Times New Roman" w:eastAsia="Calibri" w:hAnsi="Times New Roman" w:cs="Times New Roman"/>
          <w:sz w:val="28"/>
          <w:szCs w:val="28"/>
          <w:lang w:eastAsia="en-US"/>
        </w:rPr>
        <w:lastRenderedPageBreak/>
        <w:t>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7E1F01">
        <w:rPr>
          <w:rFonts w:ascii="Times New Roman" w:eastAsia="Calibri" w:hAnsi="Times New Roman" w:cs="Times New Roman"/>
          <w:sz w:val="28"/>
          <w:szCs w:val="28"/>
        </w:rPr>
        <w:t>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rPr>
        <w:t xml:space="preserve">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7E1F01">
        <w:rPr>
          <w:rFonts w:ascii="Times New Roman" w:eastAsia="Calibri" w:hAnsi="Times New Roman" w:cs="Times New Roman"/>
          <w:iCs/>
          <w:sz w:val="28"/>
          <w:szCs w:val="28"/>
          <w:lang w:eastAsia="en-US"/>
        </w:rPr>
        <w:t>;</w:t>
      </w:r>
      <w:proofErr w:type="gramEnd"/>
      <w:r w:rsidRPr="007E1F01">
        <w:rPr>
          <w:rFonts w:ascii="Times New Roman" w:eastAsia="Calibri" w:hAnsi="Times New Roman" w:cs="Times New Roman"/>
          <w:iCs/>
          <w:sz w:val="28"/>
          <w:szCs w:val="28"/>
          <w:lang w:eastAsia="en-US"/>
        </w:rPr>
        <w:t xml:space="preserve"> </w:t>
      </w:r>
      <w:r w:rsidRPr="007E1F01">
        <w:rPr>
          <w:rFonts w:ascii="Times New Roman" w:eastAsia="Calibri" w:hAnsi="Times New Roman" w:cs="Times New Roman"/>
          <w:sz w:val="28"/>
          <w:szCs w:val="28"/>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w:t>
      </w:r>
      <w:r w:rsidRPr="007E1F01">
        <w:rPr>
          <w:rFonts w:ascii="Times New Roman" w:eastAsia="Calibri" w:hAnsi="Times New Roman" w:cs="Times New Roman"/>
          <w:iCs/>
          <w:sz w:val="28"/>
          <w:szCs w:val="28"/>
          <w:lang w:eastAsia="en-US"/>
        </w:rPr>
        <w:t xml:space="preserve">закон Ома для участка цепи, закон </w:t>
      </w:r>
      <w:proofErr w:type="gramStart"/>
      <w:r w:rsidRPr="007E1F01">
        <w:rPr>
          <w:rFonts w:ascii="Times New Roman" w:eastAsia="Calibri" w:hAnsi="Times New Roman" w:cs="Times New Roman"/>
          <w:iCs/>
          <w:sz w:val="28"/>
          <w:szCs w:val="28"/>
          <w:lang w:eastAsia="en-US"/>
        </w:rPr>
        <w:t>Джоуля–Ленца</w:t>
      </w:r>
      <w:proofErr w:type="gramEnd"/>
      <w:r w:rsidRPr="007E1F01">
        <w:rPr>
          <w:rFonts w:ascii="Times New Roman" w:eastAsia="Calibri" w:hAnsi="Times New Roman" w:cs="Times New Roman"/>
          <w:iCs/>
          <w:sz w:val="28"/>
          <w:szCs w:val="28"/>
          <w:lang w:eastAsia="en-US"/>
        </w:rPr>
        <w:t>, закон сохранения энергии</w:t>
      </w:r>
      <w:r w:rsidRPr="007E1F01">
        <w:rPr>
          <w:rFonts w:ascii="Times New Roman" w:eastAsia="Calibri" w:hAnsi="Times New Roman" w:cs="Times New Roman"/>
          <w:sz w:val="28"/>
          <w:szCs w:val="28"/>
          <w:lang w:eastAsia="en-US"/>
        </w:rPr>
        <w:t>; при этом различать словесную формулировку закона и его математическое выражение;</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7E1F01">
        <w:rPr>
          <w:rFonts w:ascii="Times New Roman" w:eastAsia="Calibri" w:hAnsi="Times New Roman" w:cs="Times New Roman"/>
          <w:sz w:val="28"/>
          <w:szCs w:val="28"/>
        </w:rPr>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lastRenderedPageBreak/>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w:t>
      </w:r>
      <w:proofErr w:type="gramEnd"/>
      <w:r w:rsidRPr="007E1F01">
        <w:rPr>
          <w:rFonts w:ascii="Times New Roman" w:eastAsia="Calibri" w:hAnsi="Times New Roman" w:cs="Times New Roman"/>
          <w:sz w:val="28"/>
          <w:szCs w:val="28"/>
        </w:rPr>
        <w:t xml:space="preserve"> действия магнитного поля на проводник с то</w:t>
      </w:r>
      <w:r w:rsidRPr="007E1F01">
        <w:rPr>
          <w:rFonts w:ascii="Times New Roman" w:eastAsia="Calibri" w:hAnsi="Times New Roman" w:cs="Times New Roman"/>
          <w:sz w:val="28"/>
          <w:szCs w:val="28"/>
        </w:rPr>
        <w:softHyphen/>
        <w:t>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w:t>
      </w:r>
      <w:proofErr w:type="gramStart"/>
      <w:r w:rsidRPr="007E1F01">
        <w:rPr>
          <w:rFonts w:ascii="Times New Roman" w:eastAsia="Calibri" w:hAnsi="Times New Roman" w:cs="Times New Roman"/>
          <w:sz w:val="28"/>
          <w:szCs w:val="28"/>
        </w:rPr>
        <w:t>;о</w:t>
      </w:r>
      <w:proofErr w:type="gramEnd"/>
      <w:r w:rsidRPr="007E1F01">
        <w:rPr>
          <w:rFonts w:ascii="Times New Roman" w:eastAsia="Calibri" w:hAnsi="Times New Roman" w:cs="Times New Roman"/>
          <w:sz w:val="28"/>
          <w:szCs w:val="28"/>
        </w:rPr>
        <w:t>писывать ход опыта и формулировать выводы (при наличии возможности или проводить виртуальные лабораторные работы);</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(при наличии возможности или проводить виртуальные лабораторные работы);</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проводить исследование зависимостей физических величин с использованием прямых измерений (</w:t>
      </w:r>
      <w:r w:rsidRPr="007E1F01">
        <w:rPr>
          <w:rFonts w:ascii="Times New Roman" w:eastAsia="Calibri" w:hAnsi="Times New Roman" w:cs="Times New Roman"/>
          <w:sz w:val="28"/>
          <w:szCs w:val="28"/>
        </w:rPr>
        <w:t>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r w:rsidRPr="007E1F01">
        <w:rPr>
          <w:rFonts w:ascii="Times New Roman" w:eastAsia="Calibri" w:hAnsi="Times New Roman" w:cs="Times New Roman"/>
          <w:sz w:val="28"/>
          <w:szCs w:val="28"/>
          <w:lang w:eastAsia="en-US"/>
        </w:rPr>
        <w:t>: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проводить косвенные измерения физических величин </w:t>
      </w:r>
      <w:r w:rsidRPr="007E1F01">
        <w:rPr>
          <w:rFonts w:ascii="Times New Roman" w:eastAsia="Calibri" w:hAnsi="Times New Roman" w:cs="Times New Roman"/>
          <w:sz w:val="28"/>
          <w:szCs w:val="28"/>
        </w:rPr>
        <w:t>(удельная теплоёмкость вещества, сопротивление проводника, работа и мощность электрического тока)</w:t>
      </w:r>
      <w:r w:rsidRPr="007E1F01">
        <w:rPr>
          <w:rFonts w:ascii="Times New Roman" w:eastAsia="Calibri" w:hAnsi="Times New Roman" w:cs="Times New Roman"/>
          <w:sz w:val="28"/>
          <w:szCs w:val="28"/>
          <w:lang w:eastAsia="en-US"/>
        </w:rPr>
        <w:t>: планировать измерения, собирать экспериментальную установку, следуя предложенной инструкции, и вычислять значение величины (при наличии возможности или проводить виртуальные лабораторные работы);</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описывать фундаментальные опыты: </w:t>
      </w:r>
      <w:r w:rsidRPr="007E1F01">
        <w:rPr>
          <w:rFonts w:ascii="Times New Roman" w:eastAsia="Calibri" w:hAnsi="Times New Roman" w:cs="Times New Roman"/>
          <w:sz w:val="28"/>
          <w:szCs w:val="28"/>
        </w:rPr>
        <w:t>опыты Э. Резерфорда по изучению строения атома, опыт Эрстеда, опыты Фарадея по изучению электромагнитной индукции;</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lastRenderedPageBreak/>
        <w:t>различать основные признаки изученных физических моделей:</w:t>
      </w:r>
      <w:r w:rsidRPr="007E1F01">
        <w:rPr>
          <w:rFonts w:ascii="Times New Roman" w:eastAsia="Calibri" w:hAnsi="Times New Roman" w:cs="Times New Roman"/>
          <w:iCs/>
          <w:sz w:val="28"/>
          <w:szCs w:val="28"/>
          <w:lang w:eastAsia="en-US"/>
        </w:rPr>
        <w:t xml:space="preserve"> модели строения газов, жидкостей и твердых тел, планетарная модель атома;</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характеризовать принципы действия изученных приборов и технических устройств с опорой на их описания (в том числе </w:t>
      </w:r>
      <w:r w:rsidRPr="007E1F01">
        <w:rPr>
          <w:rFonts w:ascii="Times New Roman" w:eastAsia="Calibri" w:hAnsi="Times New Roman" w:cs="Times New Roman"/>
          <w:sz w:val="28"/>
          <w:szCs w:val="28"/>
        </w:rPr>
        <w:t>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w:t>
      </w:r>
      <w:r w:rsidRPr="007E1F01">
        <w:rPr>
          <w:rFonts w:ascii="Times New Roman" w:eastAsia="Calibri" w:hAnsi="Times New Roman" w:cs="Times New Roman"/>
          <w:sz w:val="28"/>
          <w:szCs w:val="28"/>
          <w:lang w:eastAsia="en-US"/>
        </w:rPr>
        <w:t xml:space="preserve"> и их применение в быту и технике;</w:t>
      </w:r>
      <w:r w:rsidRPr="007E1F01">
        <w:rPr>
          <w:rFonts w:ascii="Times New Roman" w:eastAsia="Calibri" w:hAnsi="Times New Roman" w:cs="Times New Roman"/>
          <w:sz w:val="28"/>
          <w:szCs w:val="28"/>
        </w:rPr>
        <w:t xml:space="preserve"> применение постоянных магнитов, электромагнитов, электродвигатель постоянного тока, генератор)</w:t>
      </w:r>
      <w:r w:rsidRPr="007E1F01">
        <w:rPr>
          <w:rFonts w:ascii="Times New Roman" w:eastAsia="Calibri" w:hAnsi="Times New Roman" w:cs="Times New Roman"/>
          <w:sz w:val="28"/>
          <w:szCs w:val="28"/>
          <w:lang w:eastAsia="en-US"/>
        </w:rPr>
        <w:t>, используя знания о свойствах физических явлений и необходимые физические закономерности;</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w:t>
      </w:r>
      <w:r w:rsidRPr="007E1F01">
        <w:rPr>
          <w:rFonts w:ascii="Times New Roman" w:eastAsia="Calibri" w:hAnsi="Times New Roman" w:cs="Times New Roman"/>
          <w:sz w:val="28"/>
          <w:szCs w:val="28"/>
          <w:lang w:eastAsia="en-US"/>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Times New Roman" w:hAnsi="Times New Roman" w:cs="Times New Roman"/>
          <w:sz w:val="28"/>
          <w:szCs w:val="28"/>
          <w:lang w:eastAsia="en-US" w:bidi="en-US"/>
        </w:rPr>
        <w:t>приводить примеры вклада российских (в том числе М.В. Ломоносов, И.И. Ползунов, В.В. Петров, Э.Х. Ленц, Г.В. Рихман, П.Л. Шиллинг, Б.С. Якоби) и зарубежных (в том числе Р. Броун, Дж. Джоуль,</w:t>
      </w:r>
      <w:r w:rsidRPr="007E1F01">
        <w:rPr>
          <w:rFonts w:ascii="Times New Roman" w:eastAsia="Calibri" w:hAnsi="Times New Roman" w:cs="Times New Roman"/>
          <w:sz w:val="28"/>
          <w:szCs w:val="28"/>
          <w:lang w:eastAsia="en-US"/>
        </w:rPr>
        <w:t xml:space="preserve"> Дж. Уатт,</w:t>
      </w:r>
      <w:r w:rsidRPr="007E1F01">
        <w:rPr>
          <w:rFonts w:ascii="Times New Roman" w:eastAsia="Times New Roman" w:hAnsi="Times New Roman" w:cs="Times New Roman"/>
          <w:sz w:val="28"/>
          <w:szCs w:val="28"/>
          <w:lang w:eastAsia="en-US" w:bidi="en-US"/>
        </w:rPr>
        <w:t xml:space="preserve"> В. Гилберт, Г. Ом, </w:t>
      </w:r>
      <w:r w:rsidRPr="007E1F01">
        <w:rPr>
          <w:rFonts w:ascii="Times New Roman" w:eastAsia="Calibri" w:hAnsi="Times New Roman" w:cs="Times New Roman"/>
          <w:sz w:val="28"/>
          <w:szCs w:val="28"/>
        </w:rPr>
        <w:t>Х.-К. Эрстед, А.-М. Ампер, М. Фарадей)</w:t>
      </w:r>
      <w:r w:rsidRPr="007E1F01">
        <w:rPr>
          <w:rFonts w:ascii="Times New Roman" w:eastAsia="Times New Roman" w:hAnsi="Times New Roman" w:cs="Times New Roman"/>
          <w:sz w:val="28"/>
          <w:szCs w:val="28"/>
          <w:lang w:eastAsia="en-US" w:bidi="en-US"/>
        </w:rPr>
        <w:t xml:space="preserve"> ученых-физиков в развитие науки, объяснение процессов окружающего мира, в</w:t>
      </w:r>
      <w:proofErr w:type="gramEnd"/>
      <w:r w:rsidRPr="007E1F01">
        <w:rPr>
          <w:rFonts w:ascii="Times New Roman" w:eastAsia="Times New Roman" w:hAnsi="Times New Roman" w:cs="Times New Roman"/>
          <w:sz w:val="28"/>
          <w:szCs w:val="28"/>
          <w:lang w:eastAsia="en-US" w:bidi="en-US"/>
        </w:rPr>
        <w:t xml:space="preserve"> развитие техники и технологий</w:t>
      </w:r>
      <w:r w:rsidRPr="007E1F01">
        <w:rPr>
          <w:rFonts w:ascii="Times New Roman" w:eastAsia="Calibri" w:hAnsi="Times New Roman" w:cs="Times New Roman"/>
          <w:sz w:val="28"/>
          <w:szCs w:val="28"/>
          <w:lang w:eastAsia="en-US"/>
        </w:rPr>
        <w:t>;</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осуществлять поиск информации физического содержания в сети Интернет, на основе имеющихся знаний из курса физики и сравнения дополнительных источников выделять информацию, которая является противоречивой или может быть недостоверной;</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55378" w:rsidRPr="007E1F01" w:rsidRDefault="00255378" w:rsidP="007E1F01">
      <w:pPr>
        <w:widowControl w:val="0"/>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создавать собственные краткие письменные и устные сообщения (при наличии возможности),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w:t>
      </w:r>
    </w:p>
    <w:p w:rsidR="00255378" w:rsidRPr="007E1F01" w:rsidRDefault="00255378" w:rsidP="007E1F01">
      <w:pPr>
        <w:numPr>
          <w:ilvl w:val="0"/>
          <w:numId w:val="32"/>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при выполнении исследований физических процессов выполнять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p>
    <w:p w:rsidR="00255378" w:rsidRPr="007E1F01" w:rsidRDefault="00255378" w:rsidP="007E1F01">
      <w:pPr>
        <w:widowControl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обучающихся с НОДА 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«Физика»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характеризовать понятия (система отсчета, относительность механического движения, невесомость и перегрузки, механические волны, звук, </w:t>
      </w:r>
      <w:r w:rsidRPr="007E1F01">
        <w:rPr>
          <w:rFonts w:ascii="Times New Roman" w:eastAsia="Calibri" w:hAnsi="Times New Roman" w:cs="Times New Roman"/>
          <w:sz w:val="28"/>
          <w:szCs w:val="28"/>
        </w:rPr>
        <w:t>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sidRPr="007E1F01">
        <w:rPr>
          <w:rFonts w:ascii="Times New Roman" w:eastAsia="Calibri" w:hAnsi="Times New Roman" w:cs="Times New Roman"/>
          <w:sz w:val="28"/>
          <w:szCs w:val="28"/>
        </w:rPr>
        <w:t>а-</w:t>
      </w:r>
      <w:proofErr w:type="gramEnd"/>
      <w:r w:rsidRPr="007E1F01">
        <w:rPr>
          <w:rFonts w:ascii="Times New Roman" w:eastAsia="Calibri" w:hAnsi="Times New Roman" w:cs="Times New Roman"/>
          <w:sz w:val="28"/>
          <w:szCs w:val="28"/>
        </w:rPr>
        <w:t>, бета- и гамма-излучения, изотопы, ядерная и термоядерная энергетика);</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w:t>
      </w:r>
      <w:r w:rsidRPr="007E1F01">
        <w:rPr>
          <w:rFonts w:ascii="Times New Roman" w:eastAsia="Calibri" w:hAnsi="Times New Roman" w:cs="Times New Roman"/>
          <w:iCs/>
          <w:sz w:val="28"/>
          <w:szCs w:val="28"/>
          <w:lang w:eastAsia="en-US"/>
        </w:rPr>
        <w:t xml:space="preserve">невесомость, </w:t>
      </w:r>
      <w:r w:rsidRPr="007E1F01">
        <w:rPr>
          <w:rFonts w:ascii="Times New Roman" w:eastAsia="Calibri" w:hAnsi="Times New Roman" w:cs="Times New Roman"/>
          <w:sz w:val="28"/>
          <w:szCs w:val="28"/>
          <w:lang w:eastAsia="en-US"/>
        </w:rPr>
        <w:t xml:space="preserve">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прямолинейное распространение, отражение и преломление света, полное внутреннее отражение света, </w:t>
      </w:r>
      <w:r w:rsidRPr="007E1F01">
        <w:rPr>
          <w:rFonts w:ascii="Times New Roman" w:eastAsia="Calibri" w:hAnsi="Times New Roman" w:cs="Times New Roman"/>
          <w:sz w:val="28"/>
          <w:szCs w:val="28"/>
        </w:rPr>
        <w:t>сложение спектральных цветов,</w:t>
      </w:r>
      <w:r w:rsidRPr="007E1F01">
        <w:rPr>
          <w:rFonts w:ascii="Times New Roman" w:eastAsia="Calibri" w:hAnsi="Times New Roman" w:cs="Times New Roman"/>
          <w:iCs/>
          <w:sz w:val="28"/>
          <w:szCs w:val="28"/>
          <w:lang w:eastAsia="en-US"/>
        </w:rPr>
        <w:t xml:space="preserve"> естественная радиоактивность, возникновение линейчатого спектра излучения</w:t>
      </w:r>
      <w:proofErr w:type="gramEnd"/>
      <w:r w:rsidRPr="007E1F01">
        <w:rPr>
          <w:rFonts w:ascii="Times New Roman" w:eastAsia="Calibri" w:hAnsi="Times New Roman" w:cs="Times New Roman"/>
          <w:iCs/>
          <w:sz w:val="28"/>
          <w:szCs w:val="28"/>
          <w:lang w:eastAsia="en-US"/>
        </w:rPr>
        <w:t>)</w:t>
      </w:r>
      <w:r w:rsidRPr="007E1F01">
        <w:rPr>
          <w:rFonts w:ascii="Times New Roman" w:eastAsia="Calibri" w:hAnsi="Times New Roman" w:cs="Times New Roman"/>
          <w:sz w:val="28"/>
          <w:szCs w:val="28"/>
          <w:lang w:eastAsia="en-US"/>
        </w:rPr>
        <w:t xml:space="preserve"> по описанию их характерных свойств и на основе опытов, демонстрирующих данное физическое явление;</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 xml:space="preserve">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w:t>
      </w:r>
      <w:r w:rsidRPr="007E1F01">
        <w:rPr>
          <w:rFonts w:ascii="Times New Roman" w:eastAsia="Calibri" w:hAnsi="Times New Roman" w:cs="Times New Roman"/>
          <w:sz w:val="28"/>
          <w:szCs w:val="28"/>
        </w:rPr>
        <w:t>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w:t>
      </w:r>
      <w:r w:rsidRPr="007E1F01">
        <w:rPr>
          <w:rFonts w:ascii="Times New Roman" w:eastAsia="Calibri" w:hAnsi="Times New Roman" w:cs="Times New Roman"/>
          <w:sz w:val="28"/>
          <w:szCs w:val="28"/>
          <w:lang w:eastAsia="en-US"/>
        </w:rPr>
        <w:t>;</w:t>
      </w:r>
      <w:proofErr w:type="gramEnd"/>
      <w:r w:rsidRPr="007E1F01">
        <w:rPr>
          <w:rFonts w:ascii="Times New Roman" w:eastAsia="Calibri" w:hAnsi="Times New Roman" w:cs="Times New Roman"/>
          <w:sz w:val="28"/>
          <w:szCs w:val="28"/>
        </w:rPr>
        <w:t xml:space="preserve">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описывать изученные свойства тел и физические явления, используя физические величины (</w:t>
      </w:r>
      <w:r w:rsidRPr="007E1F01">
        <w:rPr>
          <w:rFonts w:ascii="Times New Roman" w:eastAsia="Calibri" w:hAnsi="Times New Roman" w:cs="Times New Roman"/>
          <w:sz w:val="28"/>
          <w:szCs w:val="28"/>
          <w:lang w:eastAsia="ar-SA"/>
        </w:rPr>
        <w:t>с</w:t>
      </w:r>
      <w:r w:rsidRPr="007E1F01">
        <w:rPr>
          <w:rFonts w:ascii="Times New Roman" w:eastAsia="Calibri" w:hAnsi="Times New Roman" w:cs="Times New Roman"/>
          <w:sz w:val="28"/>
          <w:szCs w:val="28"/>
        </w:rPr>
        <w:t xml:space="preserve">редняя и мгновенная скорость тела при неравномерном движении, ускорение, перемещение при </w:t>
      </w:r>
      <w:r w:rsidRPr="007E1F01">
        <w:rPr>
          <w:rFonts w:ascii="Times New Roman" w:eastAsia="Calibri" w:hAnsi="Times New Roman" w:cs="Times New Roman"/>
          <w:sz w:val="28"/>
          <w:szCs w:val="28"/>
        </w:rPr>
        <w:lastRenderedPageBreak/>
        <w:t>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w:t>
      </w:r>
      <w:proofErr w:type="gramEnd"/>
      <w:r w:rsidRPr="007E1F01">
        <w:rPr>
          <w:rFonts w:ascii="Times New Roman" w:eastAsia="Calibri" w:hAnsi="Times New Roman" w:cs="Times New Roman"/>
          <w:sz w:val="28"/>
          <w:szCs w:val="28"/>
        </w:rPr>
        <w:t xml:space="preserve">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w:t>
      </w:r>
      <w:r w:rsidRPr="007E1F01">
        <w:rPr>
          <w:rFonts w:ascii="Times New Roman" w:eastAsia="Calibri" w:hAnsi="Times New Roman" w:cs="Times New Roman"/>
          <w:iCs/>
          <w:sz w:val="28"/>
          <w:szCs w:val="28"/>
          <w:lang w:eastAsia="en-US"/>
        </w:rPr>
        <w:t xml:space="preserve">; </w:t>
      </w:r>
      <w:r w:rsidRPr="007E1F01">
        <w:rPr>
          <w:rFonts w:ascii="Times New Roman" w:eastAsia="Calibri" w:hAnsi="Times New Roman" w:cs="Times New Roman"/>
          <w:sz w:val="28"/>
          <w:szCs w:val="28"/>
          <w:lang w:eastAsia="en-US"/>
        </w:rPr>
        <w:t>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характеризовать свойства тел, физические явления и процессы, используя </w:t>
      </w:r>
      <w:r w:rsidRPr="007E1F01">
        <w:rPr>
          <w:rFonts w:ascii="Times New Roman" w:eastAsia="Calibri" w:hAnsi="Times New Roman" w:cs="Times New Roman"/>
          <w:iCs/>
          <w:sz w:val="28"/>
          <w:szCs w:val="28"/>
          <w:lang w:eastAsia="en-US"/>
        </w:rPr>
        <w:t>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w:t>
      </w:r>
      <w:r w:rsidRPr="007E1F01">
        <w:rPr>
          <w:rFonts w:ascii="Times New Roman" w:eastAsia="Calibri" w:hAnsi="Times New Roman" w:cs="Times New Roman"/>
          <w:sz w:val="28"/>
          <w:szCs w:val="28"/>
          <w:lang w:eastAsia="en-US"/>
        </w:rPr>
        <w:t xml:space="preserve"> при этом различать словесную формулировку закона и его математическое выражение;</w:t>
      </w:r>
      <w:proofErr w:type="gramEnd"/>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w:t>
      </w:r>
      <w:r w:rsidRPr="007E1F01">
        <w:rPr>
          <w:rFonts w:ascii="Times New Roman" w:eastAsia="Calibri" w:hAnsi="Times New Roman" w:cs="Times New Roman"/>
          <w:sz w:val="28"/>
          <w:szCs w:val="28"/>
        </w:rPr>
        <w:lastRenderedPageBreak/>
        <w:t>свойств изображения предмета в собирающей линзе;</w:t>
      </w:r>
      <w:proofErr w:type="gramEnd"/>
      <w:r w:rsidRPr="007E1F01">
        <w:rPr>
          <w:rFonts w:ascii="Times New Roman" w:eastAsia="Calibri" w:hAnsi="Times New Roman" w:cs="Times New Roman"/>
          <w:sz w:val="28"/>
          <w:szCs w:val="28"/>
        </w:rPr>
        <w:t xml:space="preserve"> наблюдение сплошных и линейчатых спектров излучения): самостоятельно собирать установку из избыточного набора оборудования</w:t>
      </w:r>
      <w:proofErr w:type="gramStart"/>
      <w:r w:rsidRPr="007E1F01">
        <w:rPr>
          <w:rFonts w:ascii="Times New Roman" w:eastAsia="Calibri" w:hAnsi="Times New Roman" w:cs="Times New Roman"/>
          <w:sz w:val="28"/>
          <w:szCs w:val="28"/>
        </w:rPr>
        <w:t>;о</w:t>
      </w:r>
      <w:proofErr w:type="gramEnd"/>
      <w:r w:rsidRPr="007E1F01">
        <w:rPr>
          <w:rFonts w:ascii="Times New Roman" w:eastAsia="Calibri" w:hAnsi="Times New Roman" w:cs="Times New Roman"/>
          <w:sz w:val="28"/>
          <w:szCs w:val="28"/>
        </w:rPr>
        <w:t>писывать ход опыта и формулировать выводы (при наличии возможности или проводить виртуальные лабораторные работы);</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(при наличии возможности или проводить виртуальные лабораторные работы);</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проводить исследование зависимостей физических величин с использованием прямых измерений (</w:t>
      </w:r>
      <w:r w:rsidRPr="007E1F01">
        <w:rPr>
          <w:rFonts w:ascii="Times New Roman" w:eastAsia="Calibri" w:hAnsi="Times New Roman" w:cs="Times New Roman"/>
          <w:sz w:val="28"/>
          <w:szCs w:val="28"/>
        </w:rPr>
        <w:t>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w:t>
      </w:r>
      <w:r w:rsidRPr="007E1F01">
        <w:rPr>
          <w:rFonts w:ascii="Times New Roman" w:eastAsia="Calibri" w:hAnsi="Times New Roman" w:cs="Times New Roman"/>
          <w:sz w:val="28"/>
          <w:szCs w:val="28"/>
          <w:lang w:eastAsia="en-US"/>
        </w:rPr>
        <w:t>: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проводить косвенные измерения физических величин (</w:t>
      </w:r>
      <w:r w:rsidRPr="007E1F01">
        <w:rPr>
          <w:rFonts w:ascii="Times New Roman" w:eastAsia="Calibri" w:hAnsi="Times New Roman" w:cs="Times New Roman"/>
          <w:sz w:val="28"/>
          <w:szCs w:val="28"/>
        </w:rPr>
        <w:t>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w:t>
      </w:r>
      <w:r w:rsidRPr="007E1F01">
        <w:rPr>
          <w:rFonts w:ascii="Times New Roman" w:eastAsia="Calibri" w:hAnsi="Times New Roman" w:cs="Times New Roman"/>
          <w:sz w:val="28"/>
          <w:szCs w:val="28"/>
          <w:lang w:eastAsia="en-US"/>
        </w:rPr>
        <w:t>: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(при наличии возможности или проводить виртуальные лабораторные работы);</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различать основные признаки изученных физических моделей:</w:t>
      </w:r>
      <w:r w:rsidRPr="007E1F01">
        <w:rPr>
          <w:rFonts w:ascii="Times New Roman" w:eastAsia="Calibri" w:hAnsi="Times New Roman" w:cs="Times New Roman"/>
          <w:iCs/>
          <w:sz w:val="28"/>
          <w:szCs w:val="28"/>
          <w:lang w:eastAsia="en-US"/>
        </w:rPr>
        <w:t xml:space="preserve"> материальная точка, абсолютно твердое тело, планетарная модель атома, нуклонная модель атомного ядра</w:t>
      </w:r>
      <w:r w:rsidRPr="007E1F01">
        <w:rPr>
          <w:rFonts w:ascii="Times New Roman" w:eastAsia="Calibri" w:hAnsi="Times New Roman" w:cs="Times New Roman"/>
          <w:sz w:val="28"/>
          <w:szCs w:val="28"/>
          <w:lang w:eastAsia="en-US"/>
        </w:rPr>
        <w:t>;</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характеризовать принципы действия изученных приборов и технических устройств с опорой на их описания (в том числе </w:t>
      </w:r>
      <w:r w:rsidRPr="007E1F01">
        <w:rPr>
          <w:rFonts w:ascii="Times New Roman" w:eastAsia="Calibri" w:hAnsi="Times New Roman" w:cs="Times New Roman"/>
          <w:sz w:val="28"/>
          <w:szCs w:val="28"/>
        </w:rPr>
        <w:t>спидометр, датчики положения, расстояния и ускорения, ракеты, эхолот, очки, перископ, фотоаппарат, волоконная оптика, спектроскоп, дозиметр, камера Вильсона)</w:t>
      </w:r>
      <w:r w:rsidRPr="007E1F01">
        <w:rPr>
          <w:rFonts w:ascii="Times New Roman" w:eastAsia="Calibri" w:hAnsi="Times New Roman" w:cs="Times New Roman"/>
          <w:sz w:val="28"/>
          <w:szCs w:val="28"/>
          <w:lang w:eastAsia="en-US"/>
        </w:rPr>
        <w:t>, используя знания о свойствах физических явлений и необходимые физические закономерности;</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r w:rsidRPr="007E1F01">
        <w:rPr>
          <w:rFonts w:ascii="Times New Roman" w:eastAsia="Calibri" w:hAnsi="Times New Roman" w:cs="Times New Roman"/>
          <w:sz w:val="28"/>
          <w:szCs w:val="28"/>
          <w:lang w:eastAsia="en-US"/>
        </w:rPr>
        <w:t xml:space="preserve">оптические схемы </w:t>
      </w:r>
      <w:r w:rsidRPr="007E1F01">
        <w:rPr>
          <w:rFonts w:ascii="Times New Roman" w:eastAsia="Calibri" w:hAnsi="Times New Roman" w:cs="Times New Roman"/>
          <w:sz w:val="28"/>
          <w:szCs w:val="28"/>
          <w:lang w:eastAsia="en-US"/>
        </w:rPr>
        <w:lastRenderedPageBreak/>
        <w:t>для построения изображений в плоском зеркале и собирающей линзе;</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lang w:eastAsia="en-US"/>
        </w:rPr>
        <w:t xml:space="preserve">приводить </w:t>
      </w:r>
      <w:r w:rsidRPr="007E1F01">
        <w:rPr>
          <w:rFonts w:ascii="Times New Roman" w:eastAsia="Times New Roman" w:hAnsi="Times New Roman" w:cs="Times New Roman"/>
          <w:sz w:val="28"/>
          <w:szCs w:val="28"/>
          <w:lang w:eastAsia="en-US" w:bidi="en-US"/>
        </w:rPr>
        <w:t xml:space="preserve">примеры вклада российских (в том числе К.Э. Циолковский, И.В. Мещерский, Н.Е. Жуковский, С.П. Королев, Д.Д. Иваненко, Д.В. Скобельцын, И.В. Курчатов) и зарубежных (в том числе </w:t>
      </w:r>
      <w:r w:rsidRPr="007E1F01">
        <w:rPr>
          <w:rFonts w:ascii="Times New Roman" w:eastAsia="Calibri" w:hAnsi="Times New Roman" w:cs="Times New Roman"/>
          <w:sz w:val="28"/>
          <w:szCs w:val="28"/>
        </w:rPr>
        <w:t>И. Ньютон,</w:t>
      </w:r>
      <w:r w:rsidRPr="007E1F01">
        <w:rPr>
          <w:rFonts w:ascii="Times New Roman" w:eastAsia="Calibri" w:hAnsi="Times New Roman" w:cs="Times New Roman"/>
          <w:sz w:val="28"/>
          <w:szCs w:val="28"/>
          <w:lang w:eastAsia="en-US"/>
        </w:rPr>
        <w:t xml:space="preserve"> Г. Кавендиш, </w:t>
      </w:r>
      <w:r w:rsidRPr="007E1F01">
        <w:rPr>
          <w:rFonts w:ascii="Times New Roman" w:eastAsia="Calibri" w:hAnsi="Times New Roman" w:cs="Times New Roman"/>
          <w:sz w:val="28"/>
          <w:szCs w:val="28"/>
        </w:rPr>
        <w:t xml:space="preserve">Д. Бернулли, </w:t>
      </w:r>
      <w:r w:rsidRPr="007E1F01">
        <w:rPr>
          <w:rFonts w:ascii="Times New Roman" w:eastAsia="Calibri" w:hAnsi="Times New Roman" w:cs="Times New Roman"/>
          <w:sz w:val="28"/>
          <w:szCs w:val="28"/>
          <w:lang w:eastAsia="en-US"/>
        </w:rPr>
        <w:t>Дж. Максвелл, Г. Герц, В. Рентген, А. Беккерель, М. Склодовская-Кюри, Э. Резерфорд</w:t>
      </w:r>
      <w:r w:rsidRPr="007E1F01">
        <w:rPr>
          <w:rFonts w:ascii="Times New Roman" w:eastAsia="Times New Roman" w:hAnsi="Times New Roman" w:cs="Times New Roman"/>
          <w:sz w:val="28"/>
          <w:szCs w:val="28"/>
          <w:lang w:eastAsia="en-US" w:bidi="en-US"/>
        </w:rPr>
        <w:t>) ученых-физиков в развитие науки, объяснение процессов окружающего мира, в</w:t>
      </w:r>
      <w:proofErr w:type="gramEnd"/>
      <w:r w:rsidRPr="007E1F01">
        <w:rPr>
          <w:rFonts w:ascii="Times New Roman" w:eastAsia="Times New Roman" w:hAnsi="Times New Roman" w:cs="Times New Roman"/>
          <w:sz w:val="28"/>
          <w:szCs w:val="28"/>
          <w:lang w:eastAsia="en-US" w:bidi="en-US"/>
        </w:rPr>
        <w:t xml:space="preserve"> развитие техники и технологий</w:t>
      </w:r>
      <w:r w:rsidRPr="007E1F01">
        <w:rPr>
          <w:rFonts w:ascii="Times New Roman" w:eastAsia="Calibri" w:hAnsi="Times New Roman" w:cs="Times New Roman"/>
          <w:sz w:val="28"/>
          <w:szCs w:val="28"/>
          <w:lang w:eastAsia="en-US"/>
        </w:rPr>
        <w:t>;</w:t>
      </w:r>
    </w:p>
    <w:p w:rsidR="00255378" w:rsidRPr="007E1F01" w:rsidRDefault="00255378" w:rsidP="007E1F01">
      <w:pPr>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из курса физики и дополнительных источников;</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w:t>
      </w:r>
      <w:proofErr w:type="gramStart"/>
      <w:r w:rsidRPr="007E1F01">
        <w:rPr>
          <w:rFonts w:ascii="Times New Roman" w:eastAsia="Calibri" w:hAnsi="Times New Roman" w:cs="Times New Roman"/>
          <w:sz w:val="28"/>
          <w:szCs w:val="28"/>
          <w:lang w:eastAsia="en-US"/>
        </w:rPr>
        <w:t>выступление</w:t>
      </w:r>
      <w:proofErr w:type="gramEnd"/>
      <w:r w:rsidRPr="007E1F01">
        <w:rPr>
          <w:rFonts w:ascii="Times New Roman" w:eastAsia="Calibri" w:hAnsi="Times New Roman" w:cs="Times New Roman"/>
          <w:sz w:val="28"/>
          <w:szCs w:val="28"/>
          <w:lang w:eastAsia="en-US"/>
        </w:rPr>
        <w:t xml:space="preserve"> презентацией собственного сообщения, учитывая особенности аудитории сверстников;</w:t>
      </w:r>
    </w:p>
    <w:p w:rsidR="00255378" w:rsidRPr="007E1F01" w:rsidRDefault="00255378" w:rsidP="007E1F01">
      <w:pPr>
        <w:widowControl w:val="0"/>
        <w:numPr>
          <w:ilvl w:val="0"/>
          <w:numId w:val="31"/>
        </w:numPr>
        <w:suppressAutoHyphen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pStyle w:val="aa"/>
        <w:ind w:right="567" w:firstLine="567"/>
        <w:jc w:val="both"/>
        <w:rPr>
          <w:rFonts w:eastAsia="Calibri"/>
          <w:b/>
          <w:szCs w:val="28"/>
        </w:rPr>
      </w:pPr>
      <w:bookmarkStart w:id="31" w:name="_Toc76714673"/>
      <w:r w:rsidRPr="007E1F01">
        <w:rPr>
          <w:rFonts w:eastAsia="Calibri"/>
          <w:b/>
          <w:szCs w:val="28"/>
        </w:rPr>
        <w:t>2.1.2.5.12 БИОЛОГИЯ (по годам обучения)</w:t>
      </w:r>
      <w:bookmarkEnd w:id="31"/>
    </w:p>
    <w:p w:rsidR="00255378" w:rsidRPr="007E1F01" w:rsidRDefault="00255378" w:rsidP="007E1F01">
      <w:pPr>
        <w:tabs>
          <w:tab w:val="left" w:pos="540"/>
        </w:tabs>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ab/>
      </w:r>
      <w:proofErr w:type="gramStart"/>
      <w:r w:rsidRPr="007E1F01">
        <w:rPr>
          <w:rFonts w:ascii="Times New Roman" w:eastAsia="Calibri" w:hAnsi="Times New Roman" w:cs="Times New Roman"/>
          <w:sz w:val="28"/>
          <w:szCs w:val="28"/>
        </w:rPr>
        <w:t>В результате освоения обучающимися с НОДА учебного предмета «Биология» обучающиеся развивают представления о познаваемости живой природы и закономерных связях, существующими между ее объектами, процессами и явлениями; осознают объективность научного знания и методах научного познания живой природы; формируют систему научных знаний о признаках, свойствах, особенностях строения, процессах жизнедеятельности, историческом развитии биологических систем разного уровня организации;</w:t>
      </w:r>
      <w:proofErr w:type="gramEnd"/>
      <w:r w:rsidRPr="007E1F01">
        <w:rPr>
          <w:rFonts w:ascii="Times New Roman" w:eastAsia="Calibri" w:hAnsi="Times New Roman" w:cs="Times New Roman"/>
          <w:sz w:val="28"/>
          <w:szCs w:val="28"/>
        </w:rPr>
        <w:t xml:space="preserve"> осмысливают роль биологии в сохранении здоровья человека, практической деятельности людей, </w:t>
      </w:r>
      <w:r w:rsidRPr="007E1F01">
        <w:rPr>
          <w:rFonts w:ascii="Times New Roman" w:eastAsia="Calibri" w:hAnsi="Times New Roman" w:cs="Times New Roman"/>
          <w:sz w:val="28"/>
          <w:szCs w:val="28"/>
          <w:lang w:eastAsia="en-US"/>
        </w:rPr>
        <w:t xml:space="preserve">решении проблем рационального природопользования и охраны </w:t>
      </w:r>
      <w:r w:rsidRPr="007E1F01">
        <w:rPr>
          <w:rFonts w:ascii="Times New Roman" w:eastAsia="Calibri" w:hAnsi="Times New Roman" w:cs="Times New Roman"/>
          <w:sz w:val="28"/>
          <w:szCs w:val="28"/>
          <w:lang w:eastAsia="en-US"/>
        </w:rPr>
        <w:lastRenderedPageBreak/>
        <w:t xml:space="preserve">природы; в результате экологического </w:t>
      </w:r>
      <w:r w:rsidRPr="007E1F01">
        <w:rPr>
          <w:rFonts w:ascii="Times New Roman" w:eastAsia="Calibri" w:hAnsi="Times New Roman" w:cs="Times New Roman"/>
          <w:sz w:val="28"/>
          <w:szCs w:val="28"/>
        </w:rPr>
        <w:t xml:space="preserve">воспитания приобретают ценностное отношение к живой природе, стремление заботиться и сохранять живую природу; </w:t>
      </w:r>
      <w:r w:rsidRPr="007E1F01">
        <w:rPr>
          <w:rFonts w:ascii="Times New Roman" w:eastAsia="Calibri" w:hAnsi="Times New Roman" w:cs="Times New Roman"/>
          <w:sz w:val="28"/>
          <w:szCs w:val="28"/>
          <w:lang w:eastAsia="en-US"/>
        </w:rPr>
        <w:t>создают</w:t>
      </w:r>
      <w:r w:rsidRPr="007E1F01">
        <w:rPr>
          <w:rFonts w:ascii="Times New Roman" w:eastAsia="Calibri" w:hAnsi="Times New Roman" w:cs="Times New Roman"/>
          <w:sz w:val="28"/>
          <w:szCs w:val="28"/>
        </w:rPr>
        <w:t xml:space="preserve"> представление о возможных сферах будущей профессиональной деятельности, основанных на достижениях биологии. </w:t>
      </w:r>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widowControl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«Биология»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5"/>
        </w:numPr>
        <w:autoSpaceDE w:val="0"/>
        <w:autoSpaceDN w:val="0"/>
        <w:adjustRightInd w:val="0"/>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перечислять источники биологических знаний; характеризовать значение биологических знаний для современного человека;</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rP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иметь представления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roofErr w:type="gramEnd"/>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 xml:space="preserve">выявлять причинно-следственные связи между строением и средой обитания организмов;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раскрывать роль биологии в практической деятельности человека;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(при наличии возможности или проводить виртуальные лабораторные работы); </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(при наличии возможности или проводить виртуальные лабораторные работы);</w:t>
      </w:r>
    </w:p>
    <w:p w:rsidR="00255378" w:rsidRPr="007E1F01" w:rsidRDefault="00255378" w:rsidP="007E1F01">
      <w:pPr>
        <w:numPr>
          <w:ilvl w:val="0"/>
          <w:numId w:val="34"/>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владеть приемами работы со световым и цифровым микроскопами при рассматривании биологических объектов (при наличии возможности или проводить виртуальные лабораторные работы);</w:t>
      </w:r>
    </w:p>
    <w:p w:rsidR="00255378" w:rsidRPr="007E1F01" w:rsidRDefault="00255378" w:rsidP="007E1F01">
      <w:pPr>
        <w:widowControl w:val="0"/>
        <w:numPr>
          <w:ilvl w:val="0"/>
          <w:numId w:val="34"/>
        </w:numPr>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 </w:t>
      </w:r>
    </w:p>
    <w:p w:rsidR="00255378" w:rsidRPr="007E1F01" w:rsidRDefault="00255378" w:rsidP="007E1F01">
      <w:pPr>
        <w:numPr>
          <w:ilvl w:val="0"/>
          <w:numId w:val="3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при выполнении учебных заданий научно-популярную литературу по биологии, справочные материалы, ресурсы Интернета; </w:t>
      </w:r>
    </w:p>
    <w:p w:rsidR="00255378" w:rsidRPr="007E1F01" w:rsidRDefault="00255378" w:rsidP="007E1F01">
      <w:pPr>
        <w:numPr>
          <w:ilvl w:val="0"/>
          <w:numId w:val="3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владеть начальными приемами конспектирования текста, преобразования информации из одной знаковой системы в другую;</w:t>
      </w:r>
    </w:p>
    <w:p w:rsidR="00255378" w:rsidRPr="007E1F01" w:rsidRDefault="00255378" w:rsidP="007E1F01">
      <w:pPr>
        <w:numPr>
          <w:ilvl w:val="0"/>
          <w:numId w:val="34"/>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создавать собственные письменные и устные сообщения (при наличии возможности), обобщая информацию из 2 источников, грамотно использовать понятийный аппарат биологии, по возможности, </w:t>
      </w:r>
      <w:r w:rsidRPr="007E1F01">
        <w:rPr>
          <w:rFonts w:ascii="Times New Roman" w:eastAsia="Calibri" w:hAnsi="Times New Roman" w:cs="Times New Roman"/>
          <w:sz w:val="28"/>
          <w:szCs w:val="28"/>
        </w:rPr>
        <w:lastRenderedPageBreak/>
        <w:t>сопровождать выступление презентацией, учитывая особенности аудитории;</w:t>
      </w:r>
    </w:p>
    <w:p w:rsidR="00255378" w:rsidRPr="007E1F01" w:rsidRDefault="00255378" w:rsidP="007E1F01">
      <w:pPr>
        <w:widowControl w:val="0"/>
        <w:numPr>
          <w:ilvl w:val="0"/>
          <w:numId w:val="34"/>
        </w:numPr>
        <w:autoSpaceDE w:val="0"/>
        <w:autoSpaceDN w:val="0"/>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отбор не менее 2 различных источников биологической информации, в том числе в защищенном сегменте Интернета, в соответствии с заданным поисковым запросом.</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widowControl w:val="0"/>
        <w:autoSpaceDE w:val="0"/>
        <w:autoSpaceDN w:val="0"/>
        <w:adjustRightInd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«Биология»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ботанику как биологическую науку, ее разделы и связи с другими науками и техникой;</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roofErr w:type="gramEnd"/>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описывать строение и жизнедеятельность растительного организма (на примере покрытосеменных, или цветковых): </w:t>
      </w:r>
      <w:bookmarkStart w:id="32" w:name="_Hlk1405125"/>
      <w:r w:rsidRPr="007E1F01">
        <w:rPr>
          <w:rFonts w:ascii="Times New Roman" w:eastAsia="Calibri" w:hAnsi="Times New Roman" w:cs="Times New Roman"/>
          <w:sz w:val="28"/>
          <w:szCs w:val="28"/>
        </w:rPr>
        <w:t>поглощение воды и минеральное питание</w:t>
      </w:r>
      <w:bookmarkEnd w:id="32"/>
      <w:r w:rsidRPr="007E1F01">
        <w:rPr>
          <w:rFonts w:ascii="Times New Roman" w:eastAsia="Calibri" w:hAnsi="Times New Roman" w:cs="Times New Roman"/>
          <w:sz w:val="28"/>
          <w:szCs w:val="28"/>
        </w:rPr>
        <w:t>,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roofErr w:type="gramEnd"/>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Calibri" w:hAnsi="Times New Roman" w:cs="Times New Roman"/>
          <w:sz w:val="28"/>
          <w:szCs w:val="28"/>
        </w:rPr>
        <w:t>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roofErr w:type="gramEnd"/>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bookmarkStart w:id="33" w:name="_Hlk1390913"/>
      <w:r w:rsidRPr="007E1F01">
        <w:rPr>
          <w:rFonts w:ascii="Times New Roman" w:eastAsia="Calibri" w:hAnsi="Times New Roman" w:cs="Times New Roman"/>
          <w:sz w:val="28"/>
          <w:szCs w:val="28"/>
        </w:rPr>
        <w:t>раскрывать общие признаки растений, уровни организации растительного организма, части растений: клетку, ткани, органы, системы органов, организм;</w:t>
      </w:r>
    </w:p>
    <w:bookmarkEnd w:id="33"/>
    <w:p w:rsidR="00255378" w:rsidRPr="007E1F01" w:rsidRDefault="00255378" w:rsidP="007E1F01">
      <w:pPr>
        <w:numPr>
          <w:ilvl w:val="0"/>
          <w:numId w:val="36"/>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rPr>
        <w:t>сравнивать растительные ткани и органы растений между собой</w:t>
      </w:r>
      <w:r w:rsidRPr="007E1F01">
        <w:rPr>
          <w:rFonts w:ascii="Times New Roman" w:eastAsia="Times New Roman" w:hAnsi="Times New Roman" w:cs="Times New Roman"/>
          <w:sz w:val="28"/>
          <w:szCs w:val="28"/>
        </w:rPr>
        <w:t>;</w:t>
      </w:r>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характеризовать процессы жизнедеятельности растений: поглощение воды и минеральное питание</w:t>
      </w:r>
      <w:r w:rsidRPr="007E1F01">
        <w:rPr>
          <w:rFonts w:ascii="Times New Roman" w:eastAsia="Times New Roman" w:hAnsi="Times New Roman" w:cs="Times New Roman"/>
          <w:sz w:val="28"/>
          <w:szCs w:val="28"/>
        </w:rPr>
        <w:t>,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растения и их части по разным основаниям;</w:t>
      </w:r>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объяснять роль растений в природе и жизни человека; </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применять полученные знания для выращивания и размножения культурных растений (при наличии возможности или проводить виртуальные лабораторные работы);</w:t>
      </w:r>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демонстрировать на конкретных примерах связь знаний по биологии со знаниями по географии, истории, литературе, математике; </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методы биологии: проводить наблюдения за растениями, описывать растения и их части, ставить простейшие опыты и эксперименты (при наличии возможности или проводить виртуальные лабораторные работы);</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255378" w:rsidRPr="007E1F01" w:rsidRDefault="00255378" w:rsidP="007E1F01">
      <w:pPr>
        <w:numPr>
          <w:ilvl w:val="0"/>
          <w:numId w:val="36"/>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собственные письменные и устные сообщения (при наличии возможности), обобщая информацию из 2-3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255378" w:rsidRPr="007E1F01" w:rsidRDefault="00255378" w:rsidP="007E1F01">
      <w:pPr>
        <w:numPr>
          <w:ilvl w:val="0"/>
          <w:numId w:val="36"/>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ar-SA"/>
        </w:rPr>
      </w:pPr>
    </w:p>
    <w:p w:rsidR="00255378" w:rsidRPr="007E1F01" w:rsidRDefault="00255378" w:rsidP="007E1F01">
      <w:pPr>
        <w:widowControl w:val="0"/>
        <w:autoSpaceDE w:val="0"/>
        <w:autoSpaceDN w:val="0"/>
        <w:adjustRightInd w:val="0"/>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третьего года</w:t>
      </w:r>
      <w:r w:rsidRPr="007E1F01">
        <w:rPr>
          <w:rFonts w:ascii="Times New Roman" w:eastAsia="Calibri" w:hAnsi="Times New Roman" w:cs="Times New Roman"/>
          <w:sz w:val="28"/>
          <w:szCs w:val="28"/>
          <w:lang w:eastAsia="en-US"/>
        </w:rPr>
        <w:t xml:space="preserve"> изучения учебного предмета «Биология»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характеризовать принципы классификации растений, вид как основную систематическую категорию, систему растительного мира; </w:t>
      </w:r>
      <w:r w:rsidRPr="007E1F01">
        <w:rPr>
          <w:rFonts w:ascii="Times New Roman" w:eastAsia="Calibri" w:hAnsi="Times New Roman" w:cs="Times New Roman"/>
          <w:sz w:val="28"/>
          <w:szCs w:val="28"/>
        </w:rPr>
        <w:lastRenderedPageBreak/>
        <w:t>основные систематические группы растений (водоросли, мхи, плауны, хвощи, папоротники, голосеменные; покрытосеменные, или цветковые);</w:t>
      </w:r>
      <w:proofErr w:type="gramEnd"/>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255378" w:rsidRPr="007E1F01" w:rsidRDefault="00255378" w:rsidP="007E1F01">
      <w:pPr>
        <w:numPr>
          <w:ilvl w:val="0"/>
          <w:numId w:val="39"/>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w:t>
      </w:r>
      <w:proofErr w:type="gramEnd"/>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roofErr w:type="gramEnd"/>
    </w:p>
    <w:p w:rsidR="00255378" w:rsidRPr="007E1F01" w:rsidRDefault="00255378" w:rsidP="007E1F01">
      <w:pPr>
        <w:numPr>
          <w:ilvl w:val="0"/>
          <w:numId w:val="3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rPr>
        <w:t xml:space="preserve">определять </w:t>
      </w:r>
      <w:r w:rsidRPr="007E1F01">
        <w:rPr>
          <w:rFonts w:ascii="Times New Roman" w:eastAsia="Times New Roman" w:hAnsi="Times New Roman" w:cs="Times New Roman"/>
          <w:sz w:val="28"/>
          <w:szCs w:val="28"/>
        </w:rPr>
        <w:t xml:space="preserve">систематическое положение растительного организма (на примере </w:t>
      </w:r>
      <w:proofErr w:type="gramStart"/>
      <w:r w:rsidRPr="007E1F01">
        <w:rPr>
          <w:rFonts w:ascii="Times New Roman" w:eastAsia="Times New Roman" w:hAnsi="Times New Roman" w:cs="Times New Roman"/>
          <w:sz w:val="28"/>
          <w:szCs w:val="28"/>
        </w:rPr>
        <w:t>покрытосеменных</w:t>
      </w:r>
      <w:proofErr w:type="gramEnd"/>
      <w:r w:rsidRPr="007E1F01">
        <w:rPr>
          <w:rFonts w:ascii="Times New Roman" w:eastAsia="Times New Roman" w:hAnsi="Times New Roman" w:cs="Times New Roman"/>
          <w:sz w:val="28"/>
          <w:szCs w:val="28"/>
        </w:rPr>
        <w:t>, или цветковых) с помощью определительной карточки;</w:t>
      </w:r>
    </w:p>
    <w:p w:rsidR="00255378" w:rsidRPr="007E1F01" w:rsidRDefault="00255378" w:rsidP="007E1F01">
      <w:pPr>
        <w:numPr>
          <w:ilvl w:val="0"/>
          <w:numId w:val="3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проводить описание и сравнивать между собой растения, грибы, лишайники, бактерии по заданному плану; делать выводы на основе сравнения;</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описывать усложнение организации растений в ходе исторического развития растительного мира на Земле;</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выявлять черты приспособленности растений к среде обитания, значение экологических факторов для растений, экологические группы растений;</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приводить примеры культурных растений и их значения в жизни человека;</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перечислять меры охраны растительного мира Земли;</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255378" w:rsidRPr="007E1F01" w:rsidRDefault="00255378" w:rsidP="007E1F01">
      <w:pPr>
        <w:numPr>
          <w:ilvl w:val="0"/>
          <w:numId w:val="39"/>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показывать на конкретных примерах связь знаний по биологии со знаниями по географии, математике, физике, истории и литературе; </w:t>
      </w:r>
    </w:p>
    <w:p w:rsidR="00255378" w:rsidRPr="007E1F01" w:rsidRDefault="00255378" w:rsidP="007E1F01">
      <w:pPr>
        <w:numPr>
          <w:ilvl w:val="0"/>
          <w:numId w:val="39"/>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методы биологии: проводить наблюдения за растениями, описывать растения и их части; </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255378" w:rsidRPr="007E1F01" w:rsidRDefault="00255378" w:rsidP="007E1F01">
      <w:pPr>
        <w:numPr>
          <w:ilvl w:val="0"/>
          <w:numId w:val="39"/>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255378" w:rsidRPr="007E1F01" w:rsidRDefault="00255378" w:rsidP="007E1F01">
      <w:pPr>
        <w:numPr>
          <w:ilvl w:val="0"/>
          <w:numId w:val="3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собственные письменные и устные сообщения (при наличии возможности)</w:t>
      </w:r>
      <w:proofErr w:type="gramStart"/>
      <w:r w:rsidRPr="007E1F01">
        <w:rPr>
          <w:rFonts w:ascii="Times New Roman" w:eastAsia="Calibri" w:hAnsi="Times New Roman" w:cs="Times New Roman"/>
          <w:sz w:val="28"/>
          <w:szCs w:val="28"/>
        </w:rPr>
        <w:t xml:space="preserve"> ,</w:t>
      </w:r>
      <w:proofErr w:type="gramEnd"/>
      <w:r w:rsidRPr="007E1F01">
        <w:rPr>
          <w:rFonts w:ascii="Times New Roman" w:eastAsia="Calibri" w:hAnsi="Times New Roman" w:cs="Times New Roman"/>
          <w:sz w:val="28"/>
          <w:szCs w:val="28"/>
        </w:rPr>
        <w:t xml:space="preserve"> обобщая информацию из 3–4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255378" w:rsidRPr="007E1F01" w:rsidRDefault="00255378" w:rsidP="007E1F01">
      <w:pPr>
        <w:numPr>
          <w:ilvl w:val="0"/>
          <w:numId w:val="39"/>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четвертого года</w:t>
      </w:r>
      <w:r w:rsidRPr="007E1F01">
        <w:rPr>
          <w:rFonts w:ascii="Times New Roman" w:eastAsia="Calibri" w:hAnsi="Times New Roman" w:cs="Times New Roman"/>
          <w:sz w:val="28"/>
          <w:szCs w:val="28"/>
          <w:lang w:eastAsia="en-US"/>
        </w:rPr>
        <w:t xml:space="preserve"> изучения учебного предмета «Биология»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характеризовать зоологию как биологическую науку, её разделы и связь с другими науками и техникой;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 </w:t>
      </w:r>
      <w:proofErr w:type="gramEnd"/>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w:t>
      </w:r>
      <w:r w:rsidRPr="007E1F01">
        <w:rPr>
          <w:rFonts w:ascii="Times New Roman" w:eastAsia="Times New Roman" w:hAnsi="Times New Roman" w:cs="Times New Roman"/>
          <w:sz w:val="28"/>
          <w:szCs w:val="28"/>
        </w:rPr>
        <w:lastRenderedPageBreak/>
        <w:t>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roofErr w:type="gramEnd"/>
    </w:p>
    <w:p w:rsidR="00255378" w:rsidRPr="007E1F01" w:rsidRDefault="00255378" w:rsidP="007E1F01">
      <w:pPr>
        <w:numPr>
          <w:ilvl w:val="0"/>
          <w:numId w:val="3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общие признаки животных, уровни организации животного организма, части животных: клетку, ткани, органы, системы органов, организм;</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проводить описание животных изучаемых систематических групп по заданному плану;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 </w:t>
      </w:r>
      <w:proofErr w:type="gramEnd"/>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определять </w:t>
      </w:r>
      <w:r w:rsidRPr="007E1F01">
        <w:rPr>
          <w:rFonts w:ascii="Times New Roman" w:eastAsia="Times New Roman" w:hAnsi="Times New Roman" w:cs="Times New Roman"/>
          <w:sz w:val="28"/>
          <w:szCs w:val="28"/>
        </w:rPr>
        <w:t>систематическое положение животного организма (на примере насекомых) с помощью определительной карточки;</w:t>
      </w:r>
    </w:p>
    <w:p w:rsidR="00255378" w:rsidRPr="007E1F01" w:rsidRDefault="00255378" w:rsidP="007E1F01">
      <w:pPr>
        <w:numPr>
          <w:ilvl w:val="0"/>
          <w:numId w:val="37"/>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сравнивать представителей отдельных систематических групп животных и делать выводы на основе сравнения;</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 xml:space="preserve">классифицировать животных на основании особенностей строения;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описывать усложнение организации животных в ходе исторического развития животного мира на Земле;</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выявлять черты приспособленности животных к среде обитания, значение экологических факторов для животных, жизненные формы животных;</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выявлять взаимосвязи животных в природных сообществах, цепи и сети питания, экологические пирамиды, экосистемы;</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устанавливать взаимосвязи животных с растениями, грибами, лишайниками и бактериями в природных сообществах;</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животных природных зон Земли, основные закономерности распространения животных по планете, фауну;</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роль домашних и непродуктивных животных в жизни человека;</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раскрывать роль животных в природных сообществах;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раскрывать роль промысловых животных в хозяйственной деятельности человека и его повседневной жизни;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перечислять меры охраны животного мира Земли;</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демонстрировать на конкретных примерах связь знаний по биологии со знаниями по географии, истории, литературе, математике, физике, химии; </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 </w:t>
      </w:r>
    </w:p>
    <w:p w:rsidR="00255378" w:rsidRPr="007E1F01" w:rsidRDefault="00255378" w:rsidP="007E1F01">
      <w:pPr>
        <w:numPr>
          <w:ilvl w:val="0"/>
          <w:numId w:val="3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при выполнении учебных заданий научно-популярную литературу по разделу «Биология животных»,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собственные письменные и устные сообщения (при наличии возможности), обобщая информацию из 4 источников, грамотно использовать понятийный аппарат раздела «Биология животных», сопровождать выступление презентацией, учитывая особенности аудитории;</w:t>
      </w:r>
    </w:p>
    <w:p w:rsidR="00255378" w:rsidRPr="007E1F01" w:rsidRDefault="00255378" w:rsidP="007E1F01">
      <w:pPr>
        <w:numPr>
          <w:ilvl w:val="0"/>
          <w:numId w:val="37"/>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отбор 3–4 источников биологической информации, в том числе в защищенном сегменте Интернета, в соответствии с заданным поисковым запросом.</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widowControl w:val="0"/>
        <w:autoSpaceDE w:val="0"/>
        <w:autoSpaceDN w:val="0"/>
        <w:adjustRightInd w:val="0"/>
        <w:spacing w:after="0" w:line="240" w:lineRule="auto"/>
        <w:ind w:right="567" w:firstLine="567"/>
        <w:contextualSpacing/>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пятого года</w:t>
      </w:r>
      <w:r w:rsidRPr="007E1F01">
        <w:rPr>
          <w:rFonts w:ascii="Times New Roman" w:eastAsia="Calibri" w:hAnsi="Times New Roman" w:cs="Times New Roman"/>
          <w:sz w:val="28"/>
          <w:szCs w:val="28"/>
          <w:lang w:eastAsia="en-US"/>
        </w:rPr>
        <w:t xml:space="preserve"> изучения учебного предмета «Биология»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widowControl w:val="0"/>
        <w:numPr>
          <w:ilvl w:val="0"/>
          <w:numId w:val="35"/>
        </w:numPr>
        <w:autoSpaceDE w:val="0"/>
        <w:autoSpaceDN w:val="0"/>
        <w:adjustRightInd w:val="0"/>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roofErr w:type="gramEnd"/>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 xml:space="preserve">глаз, ухо, 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 </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положение человека в системе органического мира, его происхождение от животных;</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сравнивать человеческие расы, их родство и происхождение;</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проводить описание клеток, тканей, органов, систем органов человека по заданному плану;</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сравнивать клетки, ткани, органы, системы органов, процессы жизнедеятельности организма человека, делать выводы на основе сравнения;</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 </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выявлять причинно-следственные связи между строением клеток, органов, систем органов организма человека и их функциями;</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биологические модели для выявления особенностей строения и функционирования органов, и систем органов человека; </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объяснять нейрогуморальную регуляцию процессов жизнедеятельности организма человека;</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 xml:space="preserve">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 </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наследственные (гемофилия, дальтонизм) и ненаследственные (инфекционные, неинфекционные) заболевания человека;</w:t>
      </w:r>
    </w:p>
    <w:p w:rsidR="00255378" w:rsidRPr="007E1F01" w:rsidRDefault="00255378" w:rsidP="007E1F01">
      <w:pPr>
        <w:numPr>
          <w:ilvl w:val="0"/>
          <w:numId w:val="3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 </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roofErr w:type="gramEnd"/>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владеть приемами (при наличии возможности или иметь представления) оказания первой помощи человеку при простудных </w:t>
      </w:r>
      <w:r w:rsidRPr="007E1F01">
        <w:rPr>
          <w:rFonts w:ascii="Times New Roman" w:eastAsia="Calibri" w:hAnsi="Times New Roman" w:cs="Times New Roman"/>
          <w:sz w:val="28"/>
          <w:szCs w:val="28"/>
        </w:rPr>
        <w:lastRenderedPageBreak/>
        <w:t xml:space="preserve">заболеваниях, отравлении, утоплении, кровотечении, травмах мягких тканей, костей скелета, органов чувств, ожогах и обморожениях; </w:t>
      </w:r>
    </w:p>
    <w:p w:rsidR="00255378" w:rsidRPr="007E1F01" w:rsidRDefault="00255378" w:rsidP="007E1F01">
      <w:pPr>
        <w:numPr>
          <w:ilvl w:val="0"/>
          <w:numId w:val="3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показывать на конкретных примерах связь знаний наук о человеке со знаниями по физике, химии, географии, ОБЖ, физической культуре, математике, истории; </w:t>
      </w:r>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(при наличии возможности или иметь представления);</w:t>
      </w:r>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при выполнении учебных заданий научно-популярную литературу по разделу «Биология человека»,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собственные письменные и устные сообщения (при наличии возможности), обобщая информацию из 4–5 источников, грамотно использовать понятийный аппарат раздела «Биология человека», сопровождать выступление презентацией, учитывая особенности аудитории;</w:t>
      </w:r>
    </w:p>
    <w:p w:rsidR="00255378" w:rsidRPr="007E1F01" w:rsidRDefault="00255378" w:rsidP="007E1F01">
      <w:pPr>
        <w:numPr>
          <w:ilvl w:val="0"/>
          <w:numId w:val="38"/>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отбор 4–5 источников биологической информации, в том числе в защищенном сегменте Интернета, в соответствии с заданным поисковым запросом.</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pStyle w:val="aa"/>
        <w:ind w:right="567" w:firstLine="567"/>
        <w:jc w:val="both"/>
        <w:rPr>
          <w:rFonts w:eastAsia="Calibri"/>
          <w:b/>
          <w:szCs w:val="28"/>
        </w:rPr>
      </w:pPr>
      <w:bookmarkStart w:id="34" w:name="_Toc76714674"/>
      <w:r w:rsidRPr="007E1F01">
        <w:rPr>
          <w:rFonts w:eastAsia="Calibri"/>
          <w:b/>
          <w:szCs w:val="28"/>
        </w:rPr>
        <w:t>2.1.2.5.13 ХИМИЯ (по годам обучения)</w:t>
      </w:r>
      <w:bookmarkEnd w:id="34"/>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 результате освоения учебного предмета «Химия» обучающиеся</w:t>
      </w:r>
      <w:r w:rsidR="00AE0823" w:rsidRPr="007E1F01">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развивают представления о материальном единстве мира, о закономерностях и познаваемости явлений природы; осознают объективную значимость основ химической науки – важнейших химических понятий, законов, теорий, фактов, языка науки – как компонента общей культуры и практической деятельности человека; овладевают методами научного познания и приобретают опыт применения полученных знаний для объяснения химических явлений и свойств веществ, безопасной работы с веществами в лаборатории и быту, решения практических задач в повседневной жизни, предупреждения явлений, наносящих вред здоровью человека и окружающей среде; осознают место и роль химии в развитии современных технологий и получении новых материалов, а также для сознательного выбора возможной области будущей практической </w:t>
      </w:r>
      <w:r w:rsidRPr="007E1F01">
        <w:rPr>
          <w:rFonts w:ascii="Times New Roman" w:eastAsia="Times New Roman" w:hAnsi="Times New Roman" w:cs="Times New Roman"/>
          <w:sz w:val="28"/>
          <w:szCs w:val="28"/>
        </w:rPr>
        <w:lastRenderedPageBreak/>
        <w:t>деятельности, связанной с химией.</w:t>
      </w:r>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255378" w:rsidRPr="007E1F01" w:rsidRDefault="00255378"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rPr>
      </w:pPr>
    </w:p>
    <w:p w:rsidR="00255378" w:rsidRPr="007E1F01" w:rsidRDefault="00255378"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 xml:space="preserve">Предметные результаты </w:t>
      </w:r>
      <w:r w:rsidR="00AE0823" w:rsidRPr="007E1F01">
        <w:rPr>
          <w:rFonts w:ascii="Times New Roman" w:eastAsia="Calibri" w:hAnsi="Times New Roman" w:cs="Times New Roman"/>
          <w:sz w:val="28"/>
          <w:szCs w:val="28"/>
        </w:rPr>
        <w:t xml:space="preserve">обучающихся с НОДА </w:t>
      </w:r>
      <w:r w:rsidRPr="007E1F01">
        <w:rPr>
          <w:rFonts w:ascii="Times New Roman" w:eastAsia="Calibri" w:hAnsi="Times New Roman" w:cs="Times New Roman"/>
          <w:sz w:val="28"/>
          <w:szCs w:val="28"/>
        </w:rPr>
        <w:t xml:space="preserve">по итогам </w:t>
      </w:r>
      <w:r w:rsidRPr="007E1F01">
        <w:rPr>
          <w:rFonts w:ascii="Times New Roman" w:eastAsia="Calibri" w:hAnsi="Times New Roman" w:cs="Times New Roman"/>
          <w:b/>
          <w:sz w:val="28"/>
          <w:szCs w:val="28"/>
          <w:lang w:eastAsia="en-US"/>
        </w:rPr>
        <w:t>первого года</w:t>
      </w:r>
      <w:r w:rsidRPr="007E1F01">
        <w:rPr>
          <w:rFonts w:ascii="Times New Roman" w:eastAsia="Calibri" w:hAnsi="Times New Roman" w:cs="Times New Roman"/>
          <w:sz w:val="28"/>
          <w:szCs w:val="28"/>
          <w:lang w:eastAsia="en-US"/>
        </w:rPr>
        <w:t xml:space="preserve"> изучения учебного предмета «Химия»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w:t>
      </w:r>
      <w:proofErr w:type="gramStart"/>
      <w:r w:rsidRPr="007E1F01">
        <w:rPr>
          <w:rFonts w:ascii="Times New Roman" w:eastAsia="Calibri" w:hAnsi="Times New Roman" w:cs="Times New Roman"/>
          <w:sz w:val="28"/>
          <w:szCs w:val="28"/>
          <w:lang w:eastAsia="en-US"/>
        </w:rPr>
        <w:t>о-</w:t>
      </w:r>
      <w:proofErr w:type="gramEnd"/>
      <w:r w:rsidRPr="007E1F01">
        <w:rPr>
          <w:rFonts w:ascii="Times New Roman" w:eastAsia="Calibri" w:hAnsi="Times New Roman" w:cs="Times New Roman"/>
          <w:sz w:val="28"/>
          <w:szCs w:val="28"/>
          <w:lang w:eastAsia="en-US"/>
        </w:rPr>
        <w:t xml:space="preserve"> и эндотермические реакции, тепловой эффект реакции, раствор, электроотрицательность, </w:t>
      </w:r>
      <w:r w:rsidRPr="007E1F01">
        <w:rPr>
          <w:rFonts w:ascii="Times New Roman" w:eastAsia="Times New Roman" w:hAnsi="Times New Roman" w:cs="Times New Roman"/>
          <w:sz w:val="28"/>
          <w:szCs w:val="28"/>
          <w:lang w:eastAsia="en-US"/>
        </w:rPr>
        <w:t>степень окисления,</w:t>
      </w:r>
      <w:r w:rsidRPr="007E1F01">
        <w:rPr>
          <w:rFonts w:ascii="Times New Roman" w:eastAsia="Calibri" w:hAnsi="Times New Roman" w:cs="Times New Roman"/>
          <w:sz w:val="28"/>
          <w:szCs w:val="28"/>
          <w:lang w:eastAsia="en-US"/>
        </w:rPr>
        <w:t xml:space="preserve"> массовая доля химического элемента, массовая доля вещества в растворе и применять эти понятия при описании свойств веществ и их превращений;</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использовать химическую символику для составления формул веществ и молекулярных уравнений химических реакций;</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w:t>
      </w:r>
      <w:r w:rsidRPr="007E1F01">
        <w:rPr>
          <w:rFonts w:ascii="Times New Roman" w:eastAsia="Times New Roman" w:hAnsi="Times New Roman" w:cs="Times New Roman"/>
          <w:sz w:val="28"/>
          <w:szCs w:val="28"/>
          <w:lang w:eastAsia="en-US"/>
        </w:rPr>
        <w:t>характеризовать химические элементы первых трех периодов, калия, кальция, по их положению в Периодической системе Д.И. Менделеева;</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255378" w:rsidRPr="007E1F01" w:rsidRDefault="00255378" w:rsidP="007E1F01">
      <w:pPr>
        <w:numPr>
          <w:ilvl w:val="0"/>
          <w:numId w:val="40"/>
        </w:numPr>
        <w:tabs>
          <w:tab w:val="left" w:pos="709"/>
          <w:tab w:val="left" w:pos="851"/>
        </w:tabs>
        <w:spacing w:after="0" w:line="240" w:lineRule="auto"/>
        <w:ind w:left="0" w:right="567" w:firstLine="567"/>
        <w:contextualSpacing/>
        <w:jc w:val="both"/>
        <w:rPr>
          <w:rFonts w:ascii="Times New Roman" w:eastAsia="Times New Roman" w:hAnsi="Times New Roman" w:cs="Times New Roman"/>
          <w:bCs/>
          <w:sz w:val="28"/>
          <w:szCs w:val="28"/>
        </w:rPr>
      </w:pPr>
      <w:r w:rsidRPr="007E1F01">
        <w:rPr>
          <w:rFonts w:ascii="Times New Roman" w:eastAsia="Times New Roman" w:hAnsi="Times New Roman" w:cs="Times New Roman"/>
          <w:sz w:val="28"/>
          <w:szCs w:val="28"/>
        </w:rPr>
        <w:t xml:space="preserve">классифицировать </w:t>
      </w:r>
      <w:r w:rsidRPr="007E1F01">
        <w:rPr>
          <w:rFonts w:ascii="Times New Roman" w:eastAsia="Times New Roman" w:hAnsi="Times New Roman" w:cs="Times New Roman"/>
          <w:bCs/>
          <w:sz w:val="28"/>
          <w:szCs w:val="28"/>
        </w:rPr>
        <w:t xml:space="preserve">химические элементы, неорганические вещества, химические реакции (по числу и составу участвующих в реакции веществ, по тепловому эффекту); </w:t>
      </w:r>
      <w:r w:rsidRPr="007E1F01">
        <w:rPr>
          <w:rFonts w:ascii="Times New Roman" w:eastAsia="Times New Roman" w:hAnsi="Times New Roman" w:cs="Times New Roman"/>
          <w:sz w:val="28"/>
          <w:szCs w:val="28"/>
        </w:rPr>
        <w:t>определять изученные типы химических реакций;</w:t>
      </w:r>
    </w:p>
    <w:p w:rsidR="00255378" w:rsidRPr="007E1F01" w:rsidRDefault="00255378" w:rsidP="007E1F01">
      <w:pPr>
        <w:numPr>
          <w:ilvl w:val="0"/>
          <w:numId w:val="40"/>
        </w:numPr>
        <w:tabs>
          <w:tab w:val="left" w:pos="709"/>
          <w:tab w:val="left" w:pos="851"/>
        </w:tabs>
        <w:spacing w:after="0" w:line="240" w:lineRule="auto"/>
        <w:ind w:left="0" w:right="567" w:firstLine="567"/>
        <w:contextualSpacing/>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lastRenderedPageBreak/>
        <w:t>характеризовать физические свойства кислорода и водорода, в том числе, для обоснования способов их собирания при получении в лаборатории;</w:t>
      </w:r>
    </w:p>
    <w:p w:rsidR="00255378" w:rsidRPr="007E1F01" w:rsidRDefault="00255378" w:rsidP="007E1F01">
      <w:pPr>
        <w:numPr>
          <w:ilvl w:val="0"/>
          <w:numId w:val="40"/>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w:t>
      </w:r>
      <w:r w:rsidRPr="007E1F01">
        <w:rPr>
          <w:rFonts w:ascii="Times New Roman" w:eastAsia="Times New Roman" w:hAnsi="Times New Roman" w:cs="Times New Roman"/>
          <w:sz w:val="28"/>
          <w:szCs w:val="28"/>
          <w:lang w:eastAsia="en-US"/>
        </w:rPr>
        <w:t>ними;</w:t>
      </w:r>
    </w:p>
    <w:p w:rsidR="00255378" w:rsidRPr="007E1F01" w:rsidRDefault="00255378" w:rsidP="007E1F01">
      <w:pPr>
        <w:numPr>
          <w:ilvl w:val="0"/>
          <w:numId w:val="40"/>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 xml:space="preserve">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 </w:t>
      </w:r>
    </w:p>
    <w:p w:rsidR="00255378" w:rsidRPr="007E1F01" w:rsidRDefault="00255378" w:rsidP="007E1F01">
      <w:pPr>
        <w:numPr>
          <w:ilvl w:val="0"/>
          <w:numId w:val="40"/>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255378" w:rsidRPr="007E1F01" w:rsidRDefault="00255378" w:rsidP="007E1F01">
      <w:pPr>
        <w:numPr>
          <w:ilvl w:val="0"/>
          <w:numId w:val="40"/>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(при наличии возможности или проводить виртуальные лабораторные работы);</w:t>
      </w:r>
    </w:p>
    <w:p w:rsidR="00255378" w:rsidRPr="007E1F01" w:rsidRDefault="00255378" w:rsidP="007E1F01">
      <w:pPr>
        <w:widowControl w:val="0"/>
        <w:numPr>
          <w:ilvl w:val="0"/>
          <w:numId w:val="40"/>
        </w:numPr>
        <w:tabs>
          <w:tab w:val="left" w:pos="426"/>
        </w:tabs>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Calibri" w:hAnsi="Times New Roman" w:cs="Times New Roman"/>
          <w:sz w:val="28"/>
          <w:szCs w:val="28"/>
        </w:rPr>
        <w:t xml:space="preserve">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w:t>
      </w:r>
      <w:r w:rsidRPr="007E1F01">
        <w:rPr>
          <w:rFonts w:ascii="Times New Roman" w:eastAsia="Times New Roman" w:hAnsi="Times New Roman" w:cs="Times New Roman"/>
          <w:bCs/>
          <w:sz w:val="28"/>
          <w:szCs w:val="28"/>
        </w:rPr>
        <w:t>п</w:t>
      </w:r>
      <w:r w:rsidRPr="007E1F01">
        <w:rPr>
          <w:rFonts w:ascii="Times New Roman" w:eastAsia="Times New Roman" w:hAnsi="Times New Roman" w:cs="Times New Roman"/>
          <w:sz w:val="28"/>
          <w:szCs w:val="28"/>
        </w:rPr>
        <w:t xml:space="preserve">олучение, собирание кислорода и изучение его свойств; </w:t>
      </w:r>
      <w:r w:rsidRPr="007E1F01">
        <w:rPr>
          <w:rFonts w:ascii="Times New Roman" w:eastAsia="Calibri" w:hAnsi="Times New Roman" w:cs="Times New Roman"/>
          <w:sz w:val="28"/>
          <w:szCs w:val="28"/>
        </w:rPr>
        <w:t>п</w:t>
      </w:r>
      <w:r w:rsidRPr="007E1F01">
        <w:rPr>
          <w:rFonts w:ascii="Times New Roman" w:eastAsia="Calibri" w:hAnsi="Times New Roman" w:cs="Times New Roman"/>
          <w:bCs/>
          <w:sz w:val="28"/>
          <w:szCs w:val="28"/>
        </w:rPr>
        <w:t xml:space="preserve">олучение, собирание, распознавание и </w:t>
      </w:r>
      <w:r w:rsidRPr="007E1F01">
        <w:rPr>
          <w:rFonts w:ascii="Times New Roman" w:eastAsia="Calibri" w:hAnsi="Times New Roman" w:cs="Times New Roman"/>
          <w:sz w:val="28"/>
          <w:szCs w:val="28"/>
        </w:rPr>
        <w:t>изучение свойств</w:t>
      </w:r>
      <w:r w:rsidRPr="007E1F01">
        <w:rPr>
          <w:rFonts w:ascii="Times New Roman" w:eastAsia="Calibri" w:hAnsi="Times New Roman" w:cs="Times New Roman"/>
          <w:bCs/>
          <w:sz w:val="28"/>
          <w:szCs w:val="28"/>
        </w:rPr>
        <w:t xml:space="preserve"> водорода (горение);</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приготовление растворов с определенной массовой долей растворенного вещества;</w:t>
      </w:r>
      <w:r w:rsidRPr="007E1F01">
        <w:rPr>
          <w:rFonts w:ascii="Times New Roman" w:eastAsia="Times New Roman" w:hAnsi="Times New Roman" w:cs="Times New Roman"/>
          <w:sz w:val="28"/>
          <w:szCs w:val="28"/>
        </w:rPr>
        <w:t xml:space="preserve"> исследование образцов неорганических веществ различных классов; изучение изменения окраски</w:t>
      </w:r>
      <w:r w:rsidRPr="007E1F01">
        <w:rPr>
          <w:rFonts w:ascii="Times New Roman" w:eastAsia="Times New Roman" w:hAnsi="Times New Roman" w:cs="Times New Roman"/>
          <w:bCs/>
          <w:sz w:val="28"/>
          <w:szCs w:val="28"/>
        </w:rPr>
        <w:t xml:space="preserve"> растворов кислот и щелочей при добавлении индикаторов</w:t>
      </w:r>
      <w:r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bCs/>
          <w:sz w:val="28"/>
          <w:szCs w:val="28"/>
        </w:rPr>
        <w:t>изучение взаимодействия оксида меди(</w:t>
      </w:r>
      <w:r w:rsidRPr="007E1F01">
        <w:rPr>
          <w:rFonts w:ascii="Times New Roman" w:eastAsia="Times New Roman" w:hAnsi="Times New Roman" w:cs="Times New Roman"/>
          <w:bCs/>
          <w:sz w:val="28"/>
          <w:szCs w:val="28"/>
          <w:lang w:val="en-US"/>
        </w:rPr>
        <w:t>II</w:t>
      </w:r>
      <w:r w:rsidRPr="007E1F01">
        <w:rPr>
          <w:rFonts w:ascii="Times New Roman" w:eastAsia="Times New Roman" w:hAnsi="Times New Roman" w:cs="Times New Roman"/>
          <w:bCs/>
          <w:sz w:val="28"/>
          <w:szCs w:val="28"/>
        </w:rPr>
        <w:t>) с раствором серной кислоты,</w:t>
      </w:r>
      <w:r w:rsidRPr="007E1F01">
        <w:rPr>
          <w:rFonts w:ascii="Times New Roman" w:eastAsia="Times New Roman" w:hAnsi="Times New Roman" w:cs="Times New Roman"/>
          <w:sz w:val="28"/>
          <w:szCs w:val="28"/>
        </w:rPr>
        <w:t xml:space="preserve"> кислот с металлами, с растворимыми и нерастворимыми основаниями</w:t>
      </w:r>
      <w:r w:rsidRPr="007E1F01">
        <w:rPr>
          <w:rFonts w:ascii="Times New Roman" w:eastAsia="Times New Roman" w:hAnsi="Times New Roman" w:cs="Times New Roman"/>
          <w:bCs/>
          <w:sz w:val="28"/>
          <w:szCs w:val="28"/>
        </w:rPr>
        <w:t xml:space="preserve">; получение </w:t>
      </w:r>
      <w:r w:rsidRPr="007E1F01">
        <w:rPr>
          <w:rFonts w:ascii="Times New Roman" w:eastAsia="Times New Roman" w:hAnsi="Times New Roman" w:cs="Times New Roman"/>
          <w:sz w:val="28"/>
          <w:szCs w:val="28"/>
        </w:rPr>
        <w:t>нерастворимых оснований, в</w:t>
      </w:r>
      <w:r w:rsidRPr="007E1F01">
        <w:rPr>
          <w:rFonts w:ascii="Times New Roman" w:eastAsia="Times New Roman" w:hAnsi="Times New Roman" w:cs="Times New Roman"/>
          <w:bCs/>
          <w:sz w:val="28"/>
          <w:szCs w:val="28"/>
        </w:rPr>
        <w:t>ытеснение одного металла другим из раствора соли;</w:t>
      </w:r>
      <w:proofErr w:type="gramEnd"/>
      <w:r w:rsidRPr="007E1F01">
        <w:rPr>
          <w:rFonts w:ascii="Times New Roman" w:eastAsia="Times New Roman" w:hAnsi="Times New Roman" w:cs="Times New Roman"/>
          <w:bCs/>
          <w:sz w:val="28"/>
          <w:szCs w:val="28"/>
        </w:rPr>
        <w:t xml:space="preserve"> ре</w:t>
      </w:r>
      <w:r w:rsidRPr="007E1F01">
        <w:rPr>
          <w:rFonts w:ascii="Times New Roman" w:eastAsia="Times New Roman" w:hAnsi="Times New Roman" w:cs="Times New Roman"/>
          <w:sz w:val="28"/>
          <w:szCs w:val="28"/>
        </w:rPr>
        <w:t>шение экспериментальных задач по теме «Основные классы неорганических соединений</w:t>
      </w:r>
      <w:proofErr w:type="gramStart"/>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при наличии возможности или проводить виртуальные лабораторные работы); </w:t>
      </w:r>
    </w:p>
    <w:p w:rsidR="00255378" w:rsidRPr="007E1F01" w:rsidRDefault="00255378" w:rsidP="007E1F01">
      <w:pPr>
        <w:widowControl w:val="0"/>
        <w:numPr>
          <w:ilvl w:val="0"/>
          <w:numId w:val="40"/>
        </w:numPr>
        <w:tabs>
          <w:tab w:val="left" w:pos="426"/>
        </w:tabs>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наблюдать и описывать химические эксперименты: </w:t>
      </w:r>
      <w:r w:rsidRPr="007E1F01">
        <w:rPr>
          <w:rFonts w:ascii="Times New Roman" w:eastAsia="Calibri" w:hAnsi="Times New Roman" w:cs="Times New Roman"/>
          <w:sz w:val="28"/>
          <w:szCs w:val="28"/>
        </w:rPr>
        <w:t xml:space="preserve">опыт, иллюстрирующий закон сохранения массы (возможно использование видеоматериалов); моделирование шаростержневых моделей молекул; </w:t>
      </w:r>
      <w:r w:rsidRPr="007E1F01">
        <w:rPr>
          <w:rFonts w:ascii="Times New Roman" w:eastAsia="Times New Roman" w:hAnsi="Times New Roman" w:cs="Times New Roman"/>
          <w:sz w:val="28"/>
          <w:szCs w:val="28"/>
        </w:rPr>
        <w:t>в</w:t>
      </w:r>
      <w:r w:rsidRPr="007E1F01">
        <w:rPr>
          <w:rFonts w:ascii="Times New Roman" w:eastAsia="Times New Roman" w:hAnsi="Times New Roman" w:cs="Times New Roman"/>
          <w:bCs/>
          <w:sz w:val="28"/>
          <w:szCs w:val="28"/>
        </w:rPr>
        <w:t xml:space="preserve">заимодействие веществ с кислородом и условия возникновения и </w:t>
      </w:r>
      <w:r w:rsidRPr="007E1F01">
        <w:rPr>
          <w:rFonts w:ascii="Times New Roman" w:eastAsia="Times New Roman" w:hAnsi="Times New Roman" w:cs="Times New Roman"/>
          <w:bCs/>
          <w:sz w:val="28"/>
          <w:szCs w:val="28"/>
        </w:rPr>
        <w:lastRenderedPageBreak/>
        <w:t xml:space="preserve">прекращения горения (пожара); </w:t>
      </w:r>
      <w:r w:rsidRPr="007E1F01">
        <w:rPr>
          <w:rFonts w:ascii="Times New Roman" w:eastAsia="Times New Roman" w:hAnsi="Times New Roman" w:cs="Times New Roman"/>
          <w:sz w:val="28"/>
          <w:szCs w:val="28"/>
        </w:rPr>
        <w:t>ознакомление с образцами оксидов и описание их свойств</w:t>
      </w:r>
      <w:r w:rsidRPr="007E1F01">
        <w:rPr>
          <w:rFonts w:ascii="Times New Roman" w:eastAsia="Times New Roman" w:hAnsi="Times New Roman" w:cs="Times New Roman"/>
          <w:bCs/>
          <w:sz w:val="28"/>
          <w:szCs w:val="28"/>
        </w:rPr>
        <w:t>;</w:t>
      </w:r>
      <w:r w:rsidRPr="007E1F01">
        <w:rPr>
          <w:rFonts w:ascii="Times New Roman" w:eastAsia="Times New Roman" w:hAnsi="Times New Roman" w:cs="Times New Roman"/>
          <w:sz w:val="28"/>
          <w:szCs w:val="28"/>
        </w:rPr>
        <w:t xml:space="preserve"> к</w:t>
      </w:r>
      <w:r w:rsidRPr="007E1F01">
        <w:rPr>
          <w:rFonts w:ascii="Times New Roman" w:eastAsia="Times New Roman" w:hAnsi="Times New Roman" w:cs="Times New Roman"/>
          <w:bCs/>
          <w:sz w:val="28"/>
          <w:szCs w:val="28"/>
        </w:rPr>
        <w:t xml:space="preserve">ачественного определения содержания кислорода в воздухе </w:t>
      </w:r>
      <w:r w:rsidRPr="007E1F01">
        <w:rPr>
          <w:rFonts w:ascii="Times New Roman" w:eastAsia="Calibri" w:hAnsi="Times New Roman" w:cs="Times New Roman"/>
          <w:sz w:val="28"/>
          <w:szCs w:val="28"/>
        </w:rPr>
        <w:t>(возможно использование видеоматериалов)</w:t>
      </w:r>
      <w:r w:rsidRPr="007E1F01">
        <w:rPr>
          <w:rFonts w:ascii="Times New Roman" w:eastAsia="Times New Roman" w:hAnsi="Times New Roman" w:cs="Times New Roman"/>
          <w:bCs/>
          <w:sz w:val="28"/>
          <w:szCs w:val="28"/>
        </w:rPr>
        <w:t>;</w:t>
      </w:r>
      <w:r w:rsidRPr="007E1F01">
        <w:rPr>
          <w:rFonts w:ascii="Times New Roman" w:eastAsia="Calibri" w:hAnsi="Times New Roman" w:cs="Times New Roman"/>
          <w:sz w:val="28"/>
          <w:szCs w:val="28"/>
        </w:rPr>
        <w:t xml:space="preserve"> ознакомление с процессами разложения</w:t>
      </w:r>
      <w:r w:rsidRPr="007E1F01">
        <w:rPr>
          <w:rFonts w:ascii="Times New Roman" w:eastAsia="Calibri" w:hAnsi="Times New Roman" w:cs="Times New Roman"/>
          <w:bCs/>
          <w:sz w:val="28"/>
          <w:szCs w:val="28"/>
        </w:rPr>
        <w:t xml:space="preserve"> воды электрическим током и синтеза воды </w:t>
      </w:r>
      <w:r w:rsidRPr="007E1F01">
        <w:rPr>
          <w:rFonts w:ascii="Times New Roman" w:eastAsia="Calibri" w:hAnsi="Times New Roman" w:cs="Times New Roman"/>
          <w:sz w:val="28"/>
          <w:szCs w:val="28"/>
        </w:rPr>
        <w:t>(возможно использование видеоматериалов)</w:t>
      </w:r>
      <w:r w:rsidRPr="007E1F01">
        <w:rPr>
          <w:rFonts w:ascii="Times New Roman" w:eastAsia="Calibri" w:hAnsi="Times New Roman" w:cs="Times New Roman"/>
          <w:bCs/>
          <w:sz w:val="28"/>
          <w:szCs w:val="28"/>
        </w:rPr>
        <w:t>;</w:t>
      </w:r>
      <w:proofErr w:type="gramEnd"/>
      <w:r w:rsidRPr="007E1F01">
        <w:rPr>
          <w:rFonts w:ascii="Times New Roman" w:eastAsia="Calibri" w:hAnsi="Times New Roman" w:cs="Times New Roman"/>
          <w:bCs/>
          <w:sz w:val="28"/>
          <w:szCs w:val="28"/>
        </w:rPr>
        <w:t xml:space="preserve"> взаимодействие воды с металлами (натрием и кальцием), кислотными и основными оксидами; взаимодействие водорода с оксидами металлов (возможно использование видеоматериалов)</w:t>
      </w:r>
      <w:r w:rsidRPr="007E1F01">
        <w:rPr>
          <w:rFonts w:ascii="Times New Roman" w:eastAsia="Calibri" w:hAnsi="Times New Roman" w:cs="Times New Roman"/>
          <w:sz w:val="28"/>
          <w:szCs w:val="28"/>
        </w:rPr>
        <w:t>; исследование особенностей р</w:t>
      </w:r>
      <w:r w:rsidRPr="007E1F01">
        <w:rPr>
          <w:rFonts w:ascii="Times New Roman" w:eastAsia="Calibri" w:hAnsi="Times New Roman" w:cs="Times New Roman"/>
          <w:bCs/>
          <w:sz w:val="28"/>
          <w:szCs w:val="28"/>
        </w:rPr>
        <w:t>астворения веществ с различной растворимостью</w:t>
      </w:r>
      <w:r w:rsidRPr="007E1F01">
        <w:rPr>
          <w:rFonts w:ascii="Times New Roman" w:eastAsia="Calibri" w:hAnsi="Times New Roman" w:cs="Times New Roman"/>
          <w:sz w:val="28"/>
          <w:szCs w:val="28"/>
        </w:rPr>
        <w:t xml:space="preserve">; </w:t>
      </w:r>
      <w:r w:rsidRPr="007E1F01">
        <w:rPr>
          <w:rFonts w:ascii="Times New Roman" w:eastAsia="Times New Roman" w:hAnsi="Times New Roman" w:cs="Times New Roman"/>
          <w:sz w:val="28"/>
          <w:szCs w:val="28"/>
        </w:rPr>
        <w:t xml:space="preserve">ознакомление с образцами металлов и неметаллов; </w:t>
      </w:r>
    </w:p>
    <w:p w:rsidR="00255378" w:rsidRPr="007E1F01" w:rsidRDefault="00255378" w:rsidP="007E1F01">
      <w:pPr>
        <w:widowControl w:val="0"/>
        <w:numPr>
          <w:ilvl w:val="0"/>
          <w:numId w:val="40"/>
        </w:numPr>
        <w:tabs>
          <w:tab w:val="left" w:pos="426"/>
        </w:tabs>
        <w:autoSpaceDE w:val="0"/>
        <w:autoSpaceDN w:val="0"/>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255378" w:rsidRPr="007E1F01" w:rsidRDefault="00255378" w:rsidP="007E1F01">
      <w:pPr>
        <w:numPr>
          <w:ilvl w:val="0"/>
          <w:numId w:val="40"/>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sz w:val="28"/>
          <w:szCs w:val="28"/>
          <w:lang w:eastAsia="en-US"/>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255378" w:rsidRPr="007E1F01" w:rsidRDefault="00255378" w:rsidP="007E1F01">
      <w:pPr>
        <w:numPr>
          <w:ilvl w:val="0"/>
          <w:numId w:val="40"/>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использовать при выполнении учебных заданий, проведении проектных и исследовательских работ научно-популярную литературу, справочные материалы, источники информации в сети Интернет; </w:t>
      </w:r>
    </w:p>
    <w:p w:rsidR="00255378" w:rsidRPr="007E1F01" w:rsidRDefault="00255378" w:rsidP="007E1F01">
      <w:pPr>
        <w:numPr>
          <w:ilvl w:val="0"/>
          <w:numId w:val="40"/>
        </w:numPr>
        <w:tabs>
          <w:tab w:val="left" w:pos="426"/>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создавать собственные письменные и устные краткие сообщения (при наличии возможности) на основе 2–3 источников информации, грамотно использовать изученный понятийный аппарат курса химии при подготовке выступлений; </w:t>
      </w:r>
    </w:p>
    <w:p w:rsidR="00255378" w:rsidRPr="007E1F01" w:rsidRDefault="00255378" w:rsidP="007E1F01">
      <w:pPr>
        <w:widowControl w:val="0"/>
        <w:tabs>
          <w:tab w:val="left" w:pos="993"/>
        </w:tabs>
        <w:autoSpaceDE w:val="0"/>
        <w:autoSpaceDN w:val="0"/>
        <w:adjustRightInd w:val="0"/>
        <w:spacing w:after="0" w:line="240" w:lineRule="auto"/>
        <w:ind w:right="567" w:firstLine="567"/>
        <w:contextualSpacing/>
        <w:jc w:val="both"/>
        <w:rPr>
          <w:rFonts w:ascii="Times New Roman" w:eastAsia="Calibri" w:hAnsi="Times New Roman" w:cs="Times New Roman"/>
          <w:sz w:val="28"/>
          <w:szCs w:val="28"/>
          <w:lang w:eastAsia="en-US"/>
        </w:rPr>
      </w:pPr>
    </w:p>
    <w:p w:rsidR="00255378" w:rsidRPr="007E1F01" w:rsidRDefault="00255378" w:rsidP="007E1F01">
      <w:pPr>
        <w:widowControl w:val="0"/>
        <w:tabs>
          <w:tab w:val="left" w:pos="993"/>
        </w:tabs>
        <w:spacing w:after="0" w:line="240" w:lineRule="auto"/>
        <w:ind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rPr>
        <w:t>Предметные результаты</w:t>
      </w:r>
      <w:r w:rsidR="00AE0823" w:rsidRPr="007E1F01">
        <w:rPr>
          <w:rFonts w:ascii="Times New Roman" w:eastAsia="Calibri" w:hAnsi="Times New Roman" w:cs="Times New Roman"/>
          <w:sz w:val="28"/>
          <w:szCs w:val="28"/>
        </w:rPr>
        <w:t xml:space="preserve"> обучающихся с НОДА </w:t>
      </w:r>
      <w:r w:rsidRPr="007E1F01">
        <w:rPr>
          <w:rFonts w:ascii="Times New Roman" w:eastAsia="Calibri" w:hAnsi="Times New Roman" w:cs="Times New Roman"/>
          <w:sz w:val="28"/>
          <w:szCs w:val="28"/>
        </w:rPr>
        <w:t xml:space="preserve"> по итогам </w:t>
      </w:r>
      <w:r w:rsidRPr="007E1F01">
        <w:rPr>
          <w:rFonts w:ascii="Times New Roman" w:eastAsia="Calibri" w:hAnsi="Times New Roman" w:cs="Times New Roman"/>
          <w:b/>
          <w:sz w:val="28"/>
          <w:szCs w:val="28"/>
          <w:lang w:eastAsia="en-US"/>
        </w:rPr>
        <w:t>второго года</w:t>
      </w:r>
      <w:r w:rsidRPr="007E1F01">
        <w:rPr>
          <w:rFonts w:ascii="Times New Roman" w:eastAsia="Calibri" w:hAnsi="Times New Roman" w:cs="Times New Roman"/>
          <w:sz w:val="28"/>
          <w:szCs w:val="28"/>
          <w:lang w:eastAsia="en-US"/>
        </w:rPr>
        <w:t xml:space="preserve"> изучения учебного предмета «Химия» </w:t>
      </w:r>
      <w:r w:rsidRPr="007E1F01">
        <w:rPr>
          <w:rFonts w:ascii="Times New Roman" w:eastAsia="Calibri" w:hAnsi="Times New Roman" w:cs="Times New Roman"/>
          <w:sz w:val="28"/>
          <w:szCs w:val="28"/>
        </w:rPr>
        <w:t>должны отражать сформированность умений</w:t>
      </w:r>
      <w:r w:rsidRPr="007E1F01">
        <w:rPr>
          <w:rFonts w:ascii="Times New Roman" w:eastAsia="Calibri" w:hAnsi="Times New Roman" w:cs="Times New Roman"/>
          <w:iCs/>
          <w:sz w:val="28"/>
          <w:szCs w:val="28"/>
          <w:lang w:eastAsia="en-US"/>
        </w:rPr>
        <w:t>:</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xml:space="preserve">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w:t>
      </w:r>
      <w:r w:rsidRPr="007E1F01">
        <w:rPr>
          <w:rFonts w:ascii="Times New Roman" w:eastAsia="Times New Roman" w:hAnsi="Times New Roman" w:cs="Times New Roman"/>
          <w:sz w:val="28"/>
          <w:szCs w:val="28"/>
          <w:lang w:eastAsia="en-US"/>
        </w:rPr>
        <w:t xml:space="preserve">реакции ионного обмена, окислитель и восстановитель, окислительно-восстановительные реакции, окисление и восстановление, </w:t>
      </w:r>
      <w:r w:rsidRPr="007E1F01">
        <w:rPr>
          <w:rFonts w:ascii="Times New Roman" w:eastAsia="Calibri" w:hAnsi="Times New Roman" w:cs="Times New Roman"/>
          <w:sz w:val="28"/>
          <w:szCs w:val="28"/>
          <w:lang w:eastAsia="en-US"/>
        </w:rPr>
        <w:t>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w:t>
      </w:r>
      <w:proofErr w:type="gramEnd"/>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w:t>
      </w:r>
      <w:r w:rsidRPr="007E1F01">
        <w:rPr>
          <w:rFonts w:ascii="Times New Roman" w:eastAsia="Calibri" w:hAnsi="Times New Roman" w:cs="Times New Roman"/>
          <w:sz w:val="28"/>
          <w:szCs w:val="28"/>
          <w:lang w:eastAsia="en-US"/>
        </w:rPr>
        <w:lastRenderedPageBreak/>
        <w:t>(ковалентной, ионной, металлической) в неорганических соединениях; заряд иона; характер среды в водных растворах кислот и щелочей;</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255378" w:rsidRPr="007E1F01" w:rsidRDefault="00255378" w:rsidP="007E1F01">
      <w:pPr>
        <w:numPr>
          <w:ilvl w:val="0"/>
          <w:numId w:val="41"/>
        </w:numPr>
        <w:tabs>
          <w:tab w:val="left" w:pos="709"/>
          <w:tab w:val="left" w:pos="851"/>
        </w:tabs>
        <w:spacing w:after="0" w:line="240" w:lineRule="auto"/>
        <w:ind w:left="0" w:right="567" w:firstLine="567"/>
        <w:contextualSpacing/>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классифицировать </w:t>
      </w:r>
      <w:r w:rsidRPr="007E1F01">
        <w:rPr>
          <w:rFonts w:ascii="Times New Roman" w:eastAsia="Times New Roman" w:hAnsi="Times New Roman" w:cs="Times New Roman"/>
          <w:bCs/>
          <w:sz w:val="28"/>
          <w:szCs w:val="28"/>
          <w:lang w:eastAsia="en-US"/>
        </w:rPr>
        <w:t xml:space="preserve">химические реакции (по </w:t>
      </w:r>
      <w:r w:rsidRPr="007E1F01">
        <w:rPr>
          <w:rFonts w:ascii="Times New Roman" w:eastAsia="Times New Roman" w:hAnsi="Times New Roman" w:cs="Times New Roman"/>
          <w:sz w:val="28"/>
          <w:szCs w:val="28"/>
          <w:lang w:eastAsia="en-US"/>
        </w:rPr>
        <w:t>изменению степеней окисления атомов химических элементов</w:t>
      </w:r>
      <w:r w:rsidRPr="007E1F01">
        <w:rPr>
          <w:rFonts w:ascii="Times New Roman" w:eastAsia="Times New Roman" w:hAnsi="Times New Roman" w:cs="Times New Roman"/>
          <w:bCs/>
          <w:sz w:val="28"/>
          <w:szCs w:val="28"/>
          <w:lang w:eastAsia="en-US"/>
        </w:rPr>
        <w:t xml:space="preserve">); </w:t>
      </w:r>
      <w:r w:rsidRPr="007E1F01">
        <w:rPr>
          <w:rFonts w:ascii="Times New Roman" w:eastAsia="Calibri" w:hAnsi="Times New Roman" w:cs="Times New Roman"/>
          <w:sz w:val="28"/>
          <w:szCs w:val="28"/>
          <w:lang w:eastAsia="en-US"/>
        </w:rPr>
        <w:t>определять изученные типы химических реакций;</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составлять молекулярные уравнения реакций, характеризующие химические свойства простых веществ, образованных элементами-неметаллами </w:t>
      </w:r>
      <w:r w:rsidRPr="007E1F01">
        <w:rPr>
          <w:rFonts w:ascii="Times New Roman" w:eastAsia="Calibri" w:hAnsi="Times New Roman" w:cs="Times New Roman"/>
          <w:sz w:val="28"/>
          <w:szCs w:val="28"/>
          <w:lang w:val="en-US" w:eastAsia="en-US"/>
        </w:rPr>
        <w:t>IVA</w:t>
      </w:r>
      <w:r w:rsidRPr="007E1F01">
        <w:rPr>
          <w:rFonts w:ascii="Times New Roman" w:eastAsia="Calibri" w:hAnsi="Times New Roman" w:cs="Times New Roman"/>
          <w:sz w:val="28"/>
          <w:szCs w:val="28"/>
          <w:lang w:eastAsia="en-US"/>
        </w:rPr>
        <w:t>-</w:t>
      </w:r>
      <w:r w:rsidRPr="007E1F01">
        <w:rPr>
          <w:rFonts w:ascii="Times New Roman" w:eastAsia="Calibri" w:hAnsi="Times New Roman" w:cs="Times New Roman"/>
          <w:sz w:val="28"/>
          <w:szCs w:val="28"/>
          <w:lang w:val="en-US" w:eastAsia="en-US"/>
        </w:rPr>
        <w:t>VII</w:t>
      </w:r>
      <w:proofErr w:type="gramStart"/>
      <w:r w:rsidRPr="007E1F01">
        <w:rPr>
          <w:rFonts w:ascii="Times New Roman" w:eastAsia="Calibri" w:hAnsi="Times New Roman" w:cs="Times New Roman"/>
          <w:sz w:val="28"/>
          <w:szCs w:val="28"/>
          <w:lang w:eastAsia="en-US"/>
        </w:rPr>
        <w:t>А</w:t>
      </w:r>
      <w:proofErr w:type="gramEnd"/>
      <w:r w:rsidRPr="007E1F01">
        <w:rPr>
          <w:rFonts w:ascii="Times New Roman" w:eastAsia="Calibri" w:hAnsi="Times New Roman" w:cs="Times New Roman"/>
          <w:sz w:val="28"/>
          <w:szCs w:val="28"/>
          <w:lang w:eastAsia="en-US"/>
        </w:rPr>
        <w:t xml:space="preserve"> подгрупп (углерод, кремний, азот, фосфор, сера, хлор), элементами-металлами </w:t>
      </w:r>
      <w:r w:rsidRPr="007E1F01">
        <w:rPr>
          <w:rFonts w:ascii="Times New Roman" w:eastAsia="Calibri" w:hAnsi="Times New Roman" w:cs="Times New Roman"/>
          <w:sz w:val="28"/>
          <w:szCs w:val="28"/>
          <w:lang w:val="en-US" w:eastAsia="en-US"/>
        </w:rPr>
        <w:t>I</w:t>
      </w:r>
      <w:r w:rsidRPr="007E1F01">
        <w:rPr>
          <w:rFonts w:ascii="Times New Roman" w:eastAsia="Calibri" w:hAnsi="Times New Roman" w:cs="Times New Roman"/>
          <w:sz w:val="28"/>
          <w:szCs w:val="28"/>
          <w:lang w:eastAsia="en-US"/>
        </w:rPr>
        <w:t>А-</w:t>
      </w:r>
      <w:r w:rsidRPr="007E1F01">
        <w:rPr>
          <w:rFonts w:ascii="Times New Roman" w:eastAsia="Calibri" w:hAnsi="Times New Roman" w:cs="Times New Roman"/>
          <w:sz w:val="28"/>
          <w:szCs w:val="28"/>
          <w:lang w:val="en-US" w:eastAsia="en-US"/>
        </w:rPr>
        <w:t>IIIA</w:t>
      </w:r>
      <w:r w:rsidRPr="007E1F01">
        <w:rPr>
          <w:rFonts w:ascii="Times New Roman" w:eastAsia="Calibri" w:hAnsi="Times New Roman" w:cs="Times New Roman"/>
          <w:sz w:val="28"/>
          <w:szCs w:val="28"/>
          <w:lang w:eastAsia="en-US"/>
        </w:rPr>
        <w:t xml:space="preserve"> подгрупп (натрий, калий, магний, кальций, алюминий), а также железа; </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rsidR="00255378" w:rsidRPr="007E1F01" w:rsidRDefault="00255378" w:rsidP="007E1F01">
      <w:pPr>
        <w:numPr>
          <w:ilvl w:val="0"/>
          <w:numId w:val="41"/>
        </w:numPr>
        <w:tabs>
          <w:tab w:val="left" w:pos="709"/>
          <w:tab w:val="left" w:pos="851"/>
        </w:tabs>
        <w:spacing w:after="0" w:line="240" w:lineRule="auto"/>
        <w:ind w:left="0" w:right="567" w:firstLine="567"/>
        <w:contextualSpacing/>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255378" w:rsidRPr="007E1F01" w:rsidRDefault="00255378" w:rsidP="007E1F01">
      <w:pPr>
        <w:numPr>
          <w:ilvl w:val="0"/>
          <w:numId w:val="41"/>
        </w:numPr>
        <w:tabs>
          <w:tab w:val="left" w:pos="709"/>
          <w:tab w:val="left" w:pos="851"/>
        </w:tabs>
        <w:spacing w:after="0" w:line="240" w:lineRule="auto"/>
        <w:ind w:left="0"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раскрывать сущность окислительно-восстановительных реакций посредством составления электронного баланса этих реакций;</w:t>
      </w:r>
    </w:p>
    <w:p w:rsidR="00255378" w:rsidRPr="007E1F01" w:rsidRDefault="00255378" w:rsidP="007E1F01">
      <w:pPr>
        <w:numPr>
          <w:ilvl w:val="0"/>
          <w:numId w:val="41"/>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p w:rsidR="00255378" w:rsidRPr="007E1F01" w:rsidRDefault="00255378" w:rsidP="007E1F01">
      <w:pPr>
        <w:numPr>
          <w:ilvl w:val="0"/>
          <w:numId w:val="41"/>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w:t>
      </w:r>
    </w:p>
    <w:p w:rsidR="00255378" w:rsidRPr="007E1F01" w:rsidRDefault="00255378" w:rsidP="007E1F01">
      <w:pPr>
        <w:numPr>
          <w:ilvl w:val="0"/>
          <w:numId w:val="41"/>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 xml:space="preserve"> проводить расчеты по уравнениям химических реакций: </w:t>
      </w:r>
      <w:r w:rsidRPr="007E1F01">
        <w:rPr>
          <w:rFonts w:ascii="Times New Roman" w:eastAsia="Calibri" w:hAnsi="Times New Roman" w:cs="Times New Roman"/>
          <w:sz w:val="28"/>
          <w:szCs w:val="28"/>
          <w:lang w:eastAsia="en-US"/>
        </w:rPr>
        <w:t>количества, объема, массы вещества по известному количеству, объему, массе реагентов или продуктов реакции</w:t>
      </w:r>
      <w:r w:rsidRPr="007E1F01">
        <w:rPr>
          <w:rFonts w:ascii="Times New Roman" w:eastAsia="Calibri" w:hAnsi="Times New Roman" w:cs="Times New Roman"/>
          <w:bCs/>
          <w:sz w:val="28"/>
          <w:szCs w:val="28"/>
          <w:lang w:eastAsia="en-US"/>
        </w:rPr>
        <w:t>;</w:t>
      </w:r>
    </w:p>
    <w:p w:rsidR="00255378" w:rsidRPr="007E1F01" w:rsidRDefault="00255378" w:rsidP="007E1F01">
      <w:pPr>
        <w:numPr>
          <w:ilvl w:val="0"/>
          <w:numId w:val="41"/>
        </w:numPr>
        <w:tabs>
          <w:tab w:val="left" w:pos="709"/>
          <w:tab w:val="left" w:pos="851"/>
        </w:tabs>
        <w:spacing w:after="0" w:line="240" w:lineRule="auto"/>
        <w:ind w:left="0" w:right="567" w:firstLine="567"/>
        <w:contextualSpacing/>
        <w:jc w:val="both"/>
        <w:rPr>
          <w:rFonts w:ascii="Times New Roman" w:eastAsia="Times New Roman" w:hAnsi="Times New Roman" w:cs="Times New Roman"/>
          <w:bCs/>
          <w:sz w:val="28"/>
          <w:szCs w:val="28"/>
          <w:lang w:eastAsia="en-US"/>
        </w:rPr>
      </w:pPr>
      <w:r w:rsidRPr="007E1F01">
        <w:rPr>
          <w:rFonts w:ascii="Times New Roman" w:eastAsia="Times New Roman" w:hAnsi="Times New Roman" w:cs="Times New Roman"/>
          <w:bCs/>
          <w:sz w:val="28"/>
          <w:szCs w:val="28"/>
          <w:lang w:eastAsia="en-US"/>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rsidR="00255378" w:rsidRPr="007E1F01" w:rsidRDefault="00255378" w:rsidP="007E1F01">
      <w:pPr>
        <w:numPr>
          <w:ilvl w:val="0"/>
          <w:numId w:val="41"/>
        </w:numPr>
        <w:spacing w:after="0" w:line="240" w:lineRule="auto"/>
        <w:ind w:left="0"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проводить реакции, подтверждающие качественный состав различных веществ: распознавать опытным путем: хлори</w:t>
      </w:r>
      <w:proofErr w:type="gramStart"/>
      <w:r w:rsidRPr="007E1F01">
        <w:rPr>
          <w:rFonts w:ascii="Times New Roman" w:eastAsia="Calibri" w:hAnsi="Times New Roman" w:cs="Times New Roman"/>
          <w:bCs/>
          <w:sz w:val="28"/>
          <w:szCs w:val="28"/>
          <w:lang w:eastAsia="en-US"/>
        </w:rPr>
        <w:t>д-</w:t>
      </w:r>
      <w:proofErr w:type="gramEnd"/>
      <w:r w:rsidRPr="007E1F01">
        <w:rPr>
          <w:rFonts w:ascii="Times New Roman" w:eastAsia="Calibri" w:hAnsi="Times New Roman" w:cs="Times New Roman"/>
          <w:bCs/>
          <w:sz w:val="28"/>
          <w:szCs w:val="28"/>
          <w:lang w:eastAsia="en-US"/>
        </w:rPr>
        <w:t xml:space="preserve">, иодид-, сульфат-, карбонат-, силикат-, фосфат-анионы, гидроксид-ионы, катион </w:t>
      </w:r>
      <w:r w:rsidRPr="007E1F01">
        <w:rPr>
          <w:rFonts w:ascii="Times New Roman" w:eastAsia="Calibri" w:hAnsi="Times New Roman" w:cs="Times New Roman"/>
          <w:bCs/>
          <w:sz w:val="28"/>
          <w:szCs w:val="28"/>
          <w:lang w:eastAsia="en-US"/>
        </w:rPr>
        <w:lastRenderedPageBreak/>
        <w:t>аммония и катионы металлов (магния, кальция, алюминия, железа(</w:t>
      </w:r>
      <w:r w:rsidRPr="007E1F01">
        <w:rPr>
          <w:rFonts w:ascii="Times New Roman" w:eastAsia="Calibri" w:hAnsi="Times New Roman" w:cs="Times New Roman"/>
          <w:bCs/>
          <w:sz w:val="28"/>
          <w:szCs w:val="28"/>
          <w:lang w:val="en-US" w:eastAsia="en-US"/>
        </w:rPr>
        <w:t>II</w:t>
      </w:r>
      <w:r w:rsidRPr="007E1F01">
        <w:rPr>
          <w:rFonts w:ascii="Times New Roman" w:eastAsia="Calibri" w:hAnsi="Times New Roman" w:cs="Times New Roman"/>
          <w:bCs/>
          <w:sz w:val="28"/>
          <w:szCs w:val="28"/>
          <w:lang w:eastAsia="en-US"/>
        </w:rPr>
        <w:t>) и (</w:t>
      </w:r>
      <w:r w:rsidRPr="007E1F01">
        <w:rPr>
          <w:rFonts w:ascii="Times New Roman" w:eastAsia="Calibri" w:hAnsi="Times New Roman" w:cs="Times New Roman"/>
          <w:bCs/>
          <w:sz w:val="28"/>
          <w:szCs w:val="28"/>
          <w:lang w:val="en-US" w:eastAsia="en-US"/>
        </w:rPr>
        <w:t>III</w:t>
      </w:r>
      <w:r w:rsidRPr="007E1F01">
        <w:rPr>
          <w:rFonts w:ascii="Times New Roman" w:eastAsia="Calibri" w:hAnsi="Times New Roman" w:cs="Times New Roman"/>
          <w:bCs/>
          <w:sz w:val="28"/>
          <w:szCs w:val="28"/>
          <w:lang w:eastAsia="en-US"/>
        </w:rPr>
        <w:t>), меди(</w:t>
      </w:r>
      <w:r w:rsidRPr="007E1F01">
        <w:rPr>
          <w:rFonts w:ascii="Times New Roman" w:eastAsia="Calibri" w:hAnsi="Times New Roman" w:cs="Times New Roman"/>
          <w:bCs/>
          <w:sz w:val="28"/>
          <w:szCs w:val="28"/>
          <w:lang w:val="en-US" w:eastAsia="en-US"/>
        </w:rPr>
        <w:t>II</w:t>
      </w:r>
      <w:r w:rsidRPr="007E1F01">
        <w:rPr>
          <w:rFonts w:ascii="Times New Roman" w:eastAsia="Calibri" w:hAnsi="Times New Roman" w:cs="Times New Roman"/>
          <w:bCs/>
          <w:sz w:val="28"/>
          <w:szCs w:val="28"/>
          <w:lang w:eastAsia="en-US"/>
        </w:rPr>
        <w:t>),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rsidR="00255378" w:rsidRPr="007E1F01" w:rsidRDefault="00255378" w:rsidP="007E1F01">
      <w:pPr>
        <w:widowControl w:val="0"/>
        <w:numPr>
          <w:ilvl w:val="0"/>
          <w:numId w:val="41"/>
        </w:numPr>
        <w:tabs>
          <w:tab w:val="left" w:pos="426"/>
        </w:tabs>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w:t>
      </w:r>
      <w:proofErr w:type="gramStart"/>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и</w:t>
      </w:r>
      <w:proofErr w:type="gramEnd"/>
      <w:r w:rsidRPr="007E1F01">
        <w:rPr>
          <w:rFonts w:ascii="Times New Roman" w:eastAsia="Times New Roman" w:hAnsi="Times New Roman" w:cs="Times New Roman"/>
          <w:sz w:val="28"/>
          <w:szCs w:val="28"/>
        </w:rPr>
        <w:t xml:space="preserve">зучение свойств соляной кислоты; </w:t>
      </w:r>
      <w:r w:rsidRPr="007E1F01">
        <w:rPr>
          <w:rFonts w:ascii="Times New Roman" w:eastAsia="Calibri" w:hAnsi="Times New Roman" w:cs="Times New Roman"/>
          <w:sz w:val="28"/>
          <w:szCs w:val="28"/>
        </w:rPr>
        <w:t>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rsidR="00255378" w:rsidRPr="007E1F01" w:rsidRDefault="00255378" w:rsidP="007E1F01">
      <w:pPr>
        <w:widowControl w:val="0"/>
        <w:numPr>
          <w:ilvl w:val="0"/>
          <w:numId w:val="41"/>
        </w:numPr>
        <w:tabs>
          <w:tab w:val="left" w:pos="426"/>
        </w:tabs>
        <w:autoSpaceDE w:val="0"/>
        <w:autoSpaceDN w:val="0"/>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Calibri" w:hAnsi="Times New Roman" w:cs="Times New Roman"/>
          <w:sz w:val="28"/>
          <w:szCs w:val="28"/>
        </w:rPr>
        <w:t xml:space="preserve">наблюдать и описывать химические эксперименты (возможно использование видеоматериалов): опыты, </w:t>
      </w:r>
      <w:r w:rsidRPr="007E1F01">
        <w:rPr>
          <w:rFonts w:ascii="Times New Roman" w:eastAsia="Times New Roman" w:hAnsi="Times New Roman" w:cs="Times New Roman"/>
          <w:sz w:val="28"/>
          <w:szCs w:val="28"/>
        </w:rPr>
        <w:t xml:space="preserve">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w:t>
      </w:r>
      <w:r w:rsidRPr="007E1F01">
        <w:rPr>
          <w:rFonts w:ascii="Times New Roman" w:eastAsia="Calibri" w:hAnsi="Times New Roman" w:cs="Times New Roman"/>
          <w:sz w:val="28"/>
          <w:szCs w:val="28"/>
        </w:rPr>
        <w:t>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 xml:space="preserve">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w:t>
      </w:r>
      <w:r w:rsidRPr="007E1F01">
        <w:rPr>
          <w:rFonts w:ascii="Times New Roman" w:eastAsia="Calibri" w:hAnsi="Times New Roman" w:cs="Times New Roman"/>
          <w:sz w:val="28"/>
          <w:szCs w:val="28"/>
        </w:rPr>
        <w:t>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 xml:space="preserve">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roofErr w:type="gramEnd"/>
    </w:p>
    <w:p w:rsidR="00255378" w:rsidRPr="007E1F01" w:rsidRDefault="00255378" w:rsidP="007E1F01">
      <w:pPr>
        <w:widowControl w:val="0"/>
        <w:numPr>
          <w:ilvl w:val="0"/>
          <w:numId w:val="41"/>
        </w:numPr>
        <w:tabs>
          <w:tab w:val="left" w:pos="284"/>
        </w:tabs>
        <w:autoSpaceDE w:val="0"/>
        <w:autoSpaceDN w:val="0"/>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использовать полученные химические знания в различных ситуациях</w:t>
      </w:r>
      <w:proofErr w:type="gramStart"/>
      <w:r w:rsidRPr="007E1F01">
        <w:rPr>
          <w:rFonts w:ascii="Times New Roman" w:eastAsia="Calibri" w:hAnsi="Times New Roman" w:cs="Times New Roman"/>
          <w:sz w:val="28"/>
          <w:szCs w:val="28"/>
          <w:lang w:eastAsia="en-US"/>
        </w:rPr>
        <w:t>:п</w:t>
      </w:r>
      <w:proofErr w:type="gramEnd"/>
      <w:r w:rsidRPr="007E1F01">
        <w:rPr>
          <w:rFonts w:ascii="Times New Roman" w:eastAsia="Calibri" w:hAnsi="Times New Roman" w:cs="Times New Roman"/>
          <w:sz w:val="28"/>
          <w:szCs w:val="28"/>
          <w:lang w:eastAsia="en-US"/>
        </w:rPr>
        <w:t xml:space="preserve">рименения веществ и материалов в быту, сельском хозяйстве, на производстве, в процессе решения практических задач в </w:t>
      </w:r>
      <w:r w:rsidRPr="007E1F01">
        <w:rPr>
          <w:rFonts w:ascii="Times New Roman" w:eastAsia="Calibri" w:hAnsi="Times New Roman" w:cs="Times New Roman"/>
          <w:sz w:val="28"/>
          <w:szCs w:val="28"/>
          <w:lang w:eastAsia="en-US"/>
        </w:rPr>
        <w:lastRenderedPageBreak/>
        <w:t xml:space="preserve">повседневной жизни, предупреждения явлений, наносящих вред здоровью человека и окружающей среде; </w:t>
      </w:r>
      <w:r w:rsidRPr="007E1F01">
        <w:rPr>
          <w:rFonts w:ascii="Times New Roman" w:eastAsia="Calibri" w:hAnsi="Times New Roman" w:cs="Times New Roman"/>
          <w:sz w:val="28"/>
          <w:szCs w:val="28"/>
        </w:rPr>
        <w:t>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rsidR="00255378" w:rsidRPr="007E1F01" w:rsidRDefault="00255378" w:rsidP="007E1F01">
      <w:pPr>
        <w:numPr>
          <w:ilvl w:val="0"/>
          <w:numId w:val="42"/>
        </w:numPr>
        <w:tabs>
          <w:tab w:val="left" w:pos="142"/>
          <w:tab w:val="left" w:pos="284"/>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255378" w:rsidRPr="007E1F01" w:rsidRDefault="00255378" w:rsidP="007E1F01">
      <w:pPr>
        <w:numPr>
          <w:ilvl w:val="0"/>
          <w:numId w:val="42"/>
        </w:numPr>
        <w:tabs>
          <w:tab w:val="left" w:pos="142"/>
          <w:tab w:val="left" w:pos="284"/>
        </w:tabs>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rPr>
        <w:t>использовать при выполнении учебных заданий, подготовке проектных и исследовательских работ научно-популярную литературу, справочные материалы, источники информации в сети Интернет; владеть приемами преобразования информации из одной знаковой системы в другую;</w:t>
      </w:r>
    </w:p>
    <w:p w:rsidR="00255378" w:rsidRPr="007E1F01" w:rsidRDefault="00255378" w:rsidP="007E1F01">
      <w:pPr>
        <w:widowControl w:val="0"/>
        <w:numPr>
          <w:ilvl w:val="0"/>
          <w:numId w:val="42"/>
        </w:numPr>
        <w:tabs>
          <w:tab w:val="left" w:pos="284"/>
          <w:tab w:val="left" w:pos="462"/>
        </w:tabs>
        <w:autoSpaceDE w:val="0"/>
        <w:autoSpaceDN w:val="0"/>
        <w:adjustRightInd w:val="0"/>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создавать собственные письменные и устные краткие сообщения (при наличии возможности) на основе 3-4 источников информации, грамотно использовать изученный понятийный аппарат курса химии при подготовке выступления.</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
    <w:p w:rsidR="00255378" w:rsidRPr="007E1F01" w:rsidRDefault="00255378" w:rsidP="007E1F01">
      <w:pPr>
        <w:pStyle w:val="aa"/>
        <w:ind w:right="567" w:firstLine="567"/>
        <w:jc w:val="both"/>
        <w:rPr>
          <w:rFonts w:eastAsia="Calibri"/>
          <w:b/>
          <w:szCs w:val="28"/>
        </w:rPr>
      </w:pPr>
      <w:bookmarkStart w:id="35" w:name="_Toc1512901"/>
      <w:bookmarkStart w:id="36" w:name="_Toc76714675"/>
      <w:bookmarkStart w:id="37" w:name="_Toc536180378"/>
      <w:r w:rsidRPr="007E1F01">
        <w:rPr>
          <w:rFonts w:eastAsia="Calibri"/>
          <w:b/>
          <w:szCs w:val="28"/>
        </w:rPr>
        <w:t>2.1.2.5.14 ИЗОБРАЗИТЕЛЬНОЕ ИСКУССТВО (по тематическим модулям</w:t>
      </w:r>
      <w:bookmarkEnd w:id="35"/>
      <w:r w:rsidRPr="007E1F01">
        <w:rPr>
          <w:rFonts w:eastAsia="Calibri"/>
          <w:b/>
          <w:szCs w:val="28"/>
        </w:rPr>
        <w:t>)</w:t>
      </w:r>
      <w:bookmarkEnd w:id="36"/>
    </w:p>
    <w:p w:rsidR="00255378" w:rsidRPr="007E1F01" w:rsidRDefault="00255378"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 результате освоения </w:t>
      </w:r>
      <w:proofErr w:type="gramStart"/>
      <w:r w:rsidR="00AE0823" w:rsidRPr="007E1F01">
        <w:rPr>
          <w:rFonts w:ascii="Times New Roman" w:eastAsia="Times New Roman" w:hAnsi="Times New Roman" w:cs="Times New Roman"/>
          <w:sz w:val="28"/>
          <w:szCs w:val="28"/>
        </w:rPr>
        <w:t>обучающимися</w:t>
      </w:r>
      <w:proofErr w:type="gramEnd"/>
      <w:r w:rsidR="00AE0823"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 xml:space="preserve">предмета «Изобразительное искусство» обучающиеся формируют представления об изобразительной грамоте (конструктивный рисунок, перспективное построение изображения; передача формы предмета светом и тенью; основы цветоведения; </w:t>
      </w:r>
      <w:proofErr w:type="gramStart"/>
      <w:r w:rsidRPr="007E1F01">
        <w:rPr>
          <w:rFonts w:ascii="Times New Roman" w:eastAsia="Times New Roman" w:hAnsi="Times New Roman" w:cs="Times New Roman"/>
          <w:sz w:val="28"/>
          <w:szCs w:val="28"/>
        </w:rPr>
        <w:t>пропорции человеческой фигуры и головы), о различных художественных материалах в изобразительном искусстве, способах живописного построения изображения, стилях и жанрах изобразительного искусства,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декоративно-прикладном искусстве (народное искусство и произведения современных художников декоративно-прикладного искусства), видах дизайна, способах проектной графики;</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приобретают умения создавать выразительные декоративно-обобщенные изображения на основе традиционных образов, использовать форму, объем, цвет, фактуру и другие средства в процессе создания в конкретном материале плоскостных или объемных декоративных композиций,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выполнять эскизы дизайнерских разработок (эскизы объектов малых архитектурных форм, эскизы художественного решения различных предметов, эскизы</w:t>
      </w:r>
      <w:proofErr w:type="gramEnd"/>
      <w:r w:rsidRPr="007E1F01">
        <w:rPr>
          <w:rFonts w:ascii="Times New Roman" w:eastAsia="Times New Roman" w:hAnsi="Times New Roman" w:cs="Times New Roman"/>
          <w:sz w:val="28"/>
          <w:szCs w:val="28"/>
        </w:rPr>
        <w:t xml:space="preserve"> костюмов, эскизы графических композиций, эскизы декоративных панно), использовать </w:t>
      </w:r>
      <w:r w:rsidRPr="007E1F01">
        <w:rPr>
          <w:rFonts w:ascii="Times New Roman" w:eastAsia="Times New Roman" w:hAnsi="Times New Roman" w:cs="Times New Roman"/>
          <w:sz w:val="28"/>
          <w:szCs w:val="28"/>
        </w:rPr>
        <w:lastRenderedPageBreak/>
        <w:t>информационно-коммуникационные технологии (ИКТ) в создании художественных проектов.</w:t>
      </w:r>
    </w:p>
    <w:p w:rsidR="00255378" w:rsidRPr="007E1F01" w:rsidRDefault="00AE0823"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МБОУ «СОШ № 1»</w:t>
      </w:r>
      <w:r w:rsidR="00255378" w:rsidRPr="007E1F01">
        <w:rPr>
          <w:rFonts w:ascii="Times New Roman" w:eastAsia="Calibri" w:hAnsi="Times New Roman" w:cs="Times New Roman"/>
          <w:sz w:val="28"/>
          <w:szCs w:val="28"/>
          <w:lang w:eastAsia="en-US"/>
        </w:rPr>
        <w:t xml:space="preserve"> вправе самостоятельно определять последовательность модулей и количество часов для освоения </w:t>
      </w:r>
      <w:proofErr w:type="gramStart"/>
      <w:r w:rsidR="00255378" w:rsidRPr="007E1F01">
        <w:rPr>
          <w:rFonts w:ascii="Times New Roman" w:eastAsia="Calibri" w:hAnsi="Times New Roman" w:cs="Times New Roman"/>
          <w:sz w:val="28"/>
          <w:szCs w:val="28"/>
          <w:lang w:eastAsia="en-US"/>
        </w:rPr>
        <w:t>обучающимися</w:t>
      </w:r>
      <w:proofErr w:type="gramEnd"/>
      <w:r w:rsidR="00255378" w:rsidRPr="007E1F01">
        <w:rPr>
          <w:rFonts w:ascii="Times New Roman" w:eastAsia="Calibri" w:hAnsi="Times New Roman" w:cs="Times New Roman"/>
          <w:sz w:val="28"/>
          <w:szCs w:val="28"/>
          <w:lang w:eastAsia="en-US"/>
        </w:rPr>
        <w:t xml:space="preserve"> модулей учебного предмета «Изобразительное искусство».</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«Символика крестьянского дома и народного праздника»</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roofErr w:type="gramEnd"/>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roofErr w:type="gramEnd"/>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изображения знаков-символов, специфику крестьянских календарных праздников и обрядов, предметы деревенского труда и быта;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описание конструкции (в том числе крестьянского дома, народного костюма);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анализировать художественно-выразительные средства декоративно-прикладного искусства.</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«Народные художественные промыслы России»</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«Народные художественные промыслы России»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смысл понятий: промысел, роспись, мазок, мотив;</w:t>
      </w:r>
      <w:r w:rsidRPr="007E1F01">
        <w:rPr>
          <w:rFonts w:ascii="Times New Roman" w:eastAsia="Calibri" w:hAnsi="Times New Roman" w:cs="Times New Roman"/>
          <w:sz w:val="28"/>
          <w:szCs w:val="28"/>
        </w:rPr>
        <w:tab/>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приёмы росписи (в том числе Гжели, Хохломы, Городца, Жостова);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стилевые особенности промыслов (в том числе лаковая миниатюра, ростовская эмаль, Павлово-Посадские платки, </w:t>
      </w:r>
      <w:r w:rsidRPr="007E1F01">
        <w:rPr>
          <w:rFonts w:ascii="Times New Roman" w:eastAsia="Calibri" w:hAnsi="Times New Roman" w:cs="Times New Roman"/>
          <w:sz w:val="28"/>
          <w:szCs w:val="28"/>
        </w:rPr>
        <w:lastRenderedPageBreak/>
        <w:t>тульский печатный пряник);</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произведения народных промыслов, используя их стилевые особенности (при наличии возможности).</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«Виды и жанры изобразительного искусства»</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«Виды и жанры изобразительного искусства»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смысл понятий: жанр, вид искусства;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виды искусств (в том числе графика, живопись, скульптура, архитектура, дизайн);</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определять жанровую систему (в том числе бытовой жанр, исторический жанр, пейзаж, натюрморт, портрет, анималистический жанр);</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выразительные особенности художественных материалов (в том числе графических, живописных, скульптурных);</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«Художественный образ и художественно-выразительные средства»</w:t>
      </w:r>
    </w:p>
    <w:p w:rsidR="00255378" w:rsidRPr="007E1F01" w:rsidRDefault="00255378" w:rsidP="007E1F01">
      <w:pPr>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roofErr w:type="gramEnd"/>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виды рисунка (в том числе зарисовка, набросок, эскиз);</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применять способы рисования (в том числе по представлению, с натуры) (при наличии возможности).</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«Вечные темы и великие исторические события в искусстве»</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sz w:val="28"/>
          <w:szCs w:val="28"/>
          <w:lang w:eastAsia="en-US"/>
        </w:rPr>
        <w:lastRenderedPageBreak/>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раскрывать смысл понятий: сюжет, историческая картина, тематическая картина;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узнавать исторические и тематические картины европейских художников, русских художников;</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описание тематических картин, исторических картин, монументальных памятников и ансамблей;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творческую работу на выбранный сюжет (при наличии возможности);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эскиз памятника, посвященного значимому историческому событию или историческому герою (при наличии возможности).</w:t>
      </w:r>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«Конструктивное искусство: архитектура и дизайн»</w:t>
      </w:r>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rPr>
      </w:pPr>
      <w:r w:rsidRPr="007E1F01">
        <w:rPr>
          <w:rFonts w:ascii="Times New Roman" w:eastAsia="Times New Roman" w:hAnsi="Times New Roman" w:cs="Times New Roman"/>
          <w:sz w:val="28"/>
          <w:szCs w:val="28"/>
        </w:rPr>
        <w:t xml:space="preserve">Предметные результаты изучения </w:t>
      </w:r>
      <w:proofErr w:type="gramStart"/>
      <w:r w:rsidR="00AE0823" w:rsidRPr="007E1F01">
        <w:rPr>
          <w:rFonts w:ascii="Times New Roman" w:eastAsia="Times New Roman" w:hAnsi="Times New Roman" w:cs="Times New Roman"/>
          <w:sz w:val="28"/>
          <w:szCs w:val="28"/>
        </w:rPr>
        <w:t>обучающимися</w:t>
      </w:r>
      <w:proofErr w:type="gramEnd"/>
      <w:r w:rsidR="00AE0823"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модуля «Конструктивное искусство: архитектура и дизайн»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раскрывать смысл понятий: шрифт, иллюстрация, дизайн, архитектура, интерьер, ландшафт, флористика, модуль;</w:t>
      </w:r>
      <w:proofErr w:type="gramEnd"/>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особенности русской усадебной культуры XVIII–XIX веков;</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особенности развития шрифта, костюма, флористики;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rPr>
      </w:pPr>
      <w:r w:rsidRPr="007E1F01">
        <w:rPr>
          <w:rFonts w:ascii="Times New Roman" w:eastAsia="Calibri" w:hAnsi="Times New Roman" w:cs="Times New Roman"/>
          <w:b/>
          <w:sz w:val="28"/>
          <w:szCs w:val="28"/>
        </w:rPr>
        <w:t>Модуль «Изображение в синтетических и экранных видах искусства и художественная фотография»</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AE0823" w:rsidRPr="007E1F01">
        <w:rPr>
          <w:rFonts w:ascii="Times New Roman" w:eastAsia="Calibri" w:hAnsi="Times New Roman" w:cs="Times New Roman"/>
          <w:sz w:val="28"/>
          <w:szCs w:val="28"/>
          <w:lang w:eastAsia="en-US"/>
        </w:rPr>
        <w:t>обучающимися</w:t>
      </w:r>
      <w:proofErr w:type="gramEnd"/>
      <w:r w:rsidR="00AE0823"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раскрывать смысл понятий: синтетические искусства, сценография, кадр, монтаж;</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roofErr w:type="gramEnd"/>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видеосюжеты, фотоэтюды, анимационные картинки;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различать виды фильмов (в том </w:t>
      </w:r>
      <w:proofErr w:type="gramStart"/>
      <w:r w:rsidRPr="007E1F01">
        <w:rPr>
          <w:rFonts w:ascii="Times New Roman" w:eastAsia="Calibri" w:hAnsi="Times New Roman" w:cs="Times New Roman"/>
          <w:sz w:val="28"/>
          <w:szCs w:val="28"/>
        </w:rPr>
        <w:t>числе</w:t>
      </w:r>
      <w:proofErr w:type="gramEnd"/>
      <w:r w:rsidRPr="007E1F01">
        <w:rPr>
          <w:rFonts w:ascii="Times New Roman" w:eastAsia="Calibri" w:hAnsi="Times New Roman" w:cs="Times New Roman"/>
          <w:sz w:val="28"/>
          <w:szCs w:val="28"/>
        </w:rPr>
        <w:t xml:space="preserve"> документальный, игровой, анимационный);</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в творческой работе правила фотокомпозиции и съёмки;</w:t>
      </w:r>
    </w:p>
    <w:p w:rsidR="00255378" w:rsidRPr="007E1F01" w:rsidRDefault="00255378" w:rsidP="007E1F01">
      <w:pPr>
        <w:widowControl w:val="0"/>
        <w:numPr>
          <w:ilvl w:val="0"/>
          <w:numId w:val="43"/>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анализировать эволюцию выразительных средств (в том числе кинематографа, театра, телевидения, фотоискусства), специфику киноизображения (кадр, монтаж).</w:t>
      </w:r>
      <w:proofErr w:type="gramEnd"/>
    </w:p>
    <w:p w:rsidR="00255378" w:rsidRPr="007E1F01" w:rsidRDefault="00255378" w:rsidP="007E1F01">
      <w:pPr>
        <w:pStyle w:val="ConsPlusNormal"/>
        <w:ind w:right="567" w:firstLine="567"/>
        <w:jc w:val="both"/>
        <w:rPr>
          <w:rFonts w:ascii="Times New Roman" w:eastAsia="Calibri" w:hAnsi="Times New Roman" w:cs="Times New Roman"/>
          <w:sz w:val="28"/>
          <w:szCs w:val="28"/>
        </w:rPr>
      </w:pPr>
    </w:p>
    <w:p w:rsidR="00255378" w:rsidRPr="007E1F01" w:rsidRDefault="00255378" w:rsidP="007E1F01">
      <w:pPr>
        <w:pStyle w:val="aa"/>
        <w:ind w:right="567" w:firstLine="567"/>
        <w:jc w:val="both"/>
        <w:rPr>
          <w:rFonts w:eastAsia="Calibri"/>
          <w:b/>
          <w:szCs w:val="28"/>
        </w:rPr>
      </w:pPr>
      <w:bookmarkStart w:id="38" w:name="_Toc1512902"/>
      <w:bookmarkStart w:id="39" w:name="_Toc76714676"/>
      <w:bookmarkEnd w:id="37"/>
      <w:r w:rsidRPr="007E1F01">
        <w:rPr>
          <w:rFonts w:eastAsia="Calibri"/>
          <w:b/>
          <w:szCs w:val="28"/>
        </w:rPr>
        <w:t>2.1.2.5.15 МУЗЫКА (по тематическим модулям</w:t>
      </w:r>
      <w:bookmarkEnd w:id="38"/>
      <w:r w:rsidRPr="007E1F01">
        <w:rPr>
          <w:rFonts w:eastAsia="Calibri"/>
          <w:b/>
          <w:szCs w:val="28"/>
        </w:rPr>
        <w:t>)</w:t>
      </w:r>
      <w:bookmarkEnd w:id="39"/>
    </w:p>
    <w:p w:rsidR="00255378" w:rsidRPr="007E1F01" w:rsidRDefault="00255378"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результате освоения предмета «Музыка» обучающиеся</w:t>
      </w:r>
      <w:r w:rsidR="00AE0823"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 xml:space="preserve">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7E1F01">
        <w:rPr>
          <w:rFonts w:ascii="Times New Roman" w:eastAsia="Calibri" w:hAnsi="Times New Roman" w:cs="Times New Roman"/>
          <w:sz w:val="28"/>
          <w:szCs w:val="28"/>
          <w:lang w:eastAsia="en-US"/>
        </w:rPr>
        <w:t>в</w:t>
      </w:r>
      <w:r w:rsidRPr="007E1F01">
        <w:rPr>
          <w:rFonts w:ascii="Times New Roman" w:eastAsia="Times New Roman" w:hAnsi="Times New Roman" w:cs="Times New Roman"/>
          <w:sz w:val="28"/>
          <w:szCs w:val="28"/>
        </w:rPr>
        <w:t>идах оркестров, известных инструментах, выдающихся композиторах и музыкантах-исполнителях, приобретают навыки эмоционально-образного восприятия</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музыкальных 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обучающихсяобучающихся),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жанрах</w:t>
      </w:r>
      <w:proofErr w:type="gramEnd"/>
      <w:r w:rsidRPr="007E1F01">
        <w:rPr>
          <w:rFonts w:ascii="Times New Roman" w:eastAsia="Times New Roman" w:hAnsi="Times New Roman" w:cs="Times New Roman"/>
          <w:sz w:val="28"/>
          <w:szCs w:val="28"/>
        </w:rPr>
        <w:t xml:space="preserve">, стилевых направлениях, образной сфере музыки и музыкальной драматургии, различения звучания отдельных музыкальных инструментов, видов хора и оркестра, </w:t>
      </w:r>
    </w:p>
    <w:p w:rsidR="00255378" w:rsidRPr="007E1F01" w:rsidRDefault="00AE0823"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МБОУ «СОШ № 1»</w:t>
      </w:r>
      <w:r w:rsidR="00255378" w:rsidRPr="007E1F01">
        <w:rPr>
          <w:rFonts w:ascii="Times New Roman" w:eastAsia="Calibri" w:hAnsi="Times New Roman" w:cs="Times New Roman"/>
          <w:sz w:val="28"/>
          <w:szCs w:val="28"/>
          <w:lang w:eastAsia="en-US"/>
        </w:rPr>
        <w:t xml:space="preserve">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255378" w:rsidRPr="007E1F01" w:rsidRDefault="00255378" w:rsidP="007E1F01">
      <w:pPr>
        <w:spacing w:after="0" w:line="240" w:lineRule="auto"/>
        <w:ind w:right="567" w:firstLine="567"/>
        <w:jc w:val="both"/>
        <w:rPr>
          <w:rFonts w:ascii="Times New Roman" w:eastAsia="Times New Roman" w:hAnsi="Times New Roman" w:cs="Times New Roman"/>
          <w:b/>
          <w:sz w:val="28"/>
          <w:szCs w:val="28"/>
        </w:rPr>
      </w:pPr>
      <w:r w:rsidRPr="007E1F01">
        <w:rPr>
          <w:rFonts w:ascii="Times New Roman" w:eastAsia="Calibri" w:hAnsi="Times New Roman" w:cs="Times New Roman"/>
          <w:b/>
          <w:sz w:val="28"/>
          <w:szCs w:val="28"/>
          <w:lang w:eastAsia="en-US"/>
        </w:rPr>
        <w:t>Модуль «</w:t>
      </w:r>
      <w:r w:rsidRPr="007E1F01">
        <w:rPr>
          <w:rFonts w:ascii="Times New Roman" w:eastAsia="Times New Roman" w:hAnsi="Times New Roman" w:cs="Times New Roman"/>
          <w:b/>
          <w:sz w:val="28"/>
          <w:szCs w:val="28"/>
        </w:rPr>
        <w:t>Народное музыкальное творчество России»</w:t>
      </w:r>
    </w:p>
    <w:p w:rsidR="00255378" w:rsidRPr="007E1F01" w:rsidRDefault="00255378" w:rsidP="007E1F01">
      <w:pPr>
        <w:tabs>
          <w:tab w:val="left" w:pos="9072"/>
        </w:tabs>
        <w:spacing w:after="0" w:line="240" w:lineRule="auto"/>
        <w:ind w:right="283"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r w:rsidR="004C3FFB" w:rsidRPr="007E1F01">
        <w:rPr>
          <w:rFonts w:ascii="Times New Roman" w:eastAsia="Calibri" w:hAnsi="Times New Roman" w:cs="Times New Roman"/>
          <w:sz w:val="28"/>
          <w:szCs w:val="28"/>
          <w:lang w:eastAsia="en-US"/>
        </w:rPr>
        <w:t xml:space="preserve">обучающимися </w:t>
      </w:r>
      <w:r w:rsidRPr="007E1F01">
        <w:rPr>
          <w:rFonts w:ascii="Times New Roman" w:eastAsia="Calibri" w:hAnsi="Times New Roman" w:cs="Times New Roman"/>
          <w:sz w:val="28"/>
          <w:szCs w:val="28"/>
          <w:lang w:eastAsia="en-US"/>
        </w:rPr>
        <w:t>модуля «Народное музыкальное творчество России» учебного предмета «Музыка» должны отражать сформированность умений:</w:t>
      </w:r>
    </w:p>
    <w:p w:rsidR="00255378" w:rsidRPr="007E1F01" w:rsidRDefault="00255378" w:rsidP="007E1F01">
      <w:pPr>
        <w:widowControl w:val="0"/>
        <w:shd w:val="clear" w:color="auto" w:fill="FFFFFF"/>
        <w:tabs>
          <w:tab w:val="left" w:pos="9072"/>
        </w:tabs>
        <w:spacing w:after="0" w:line="240" w:lineRule="auto"/>
        <w:ind w:right="283"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определять на слух музыкальные произведения, относящиеся к русскому музыкальному фольклору (при наличии возможности);</w:t>
      </w:r>
    </w:p>
    <w:p w:rsidR="00255378" w:rsidRPr="007E1F01" w:rsidRDefault="00255378" w:rsidP="007E1F01">
      <w:pPr>
        <w:widowControl w:val="0"/>
        <w:shd w:val="clear" w:color="auto" w:fill="FFFFFF"/>
        <w:tabs>
          <w:tab w:val="left" w:pos="9072"/>
        </w:tabs>
        <w:spacing w:after="0" w:line="240" w:lineRule="auto"/>
        <w:ind w:right="283"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255378" w:rsidRPr="007E1F01" w:rsidRDefault="00255378" w:rsidP="007E1F01">
      <w:pPr>
        <w:widowControl w:val="0"/>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lang w:eastAsia="en-US"/>
        </w:rPr>
        <w:t xml:space="preserve">- определять произведения </w:t>
      </w:r>
      <w:r w:rsidRPr="007E1F01">
        <w:rPr>
          <w:rFonts w:ascii="Times New Roman" w:eastAsia="Times New Roman" w:hAnsi="Times New Roman" w:cs="Times New Roman"/>
          <w:sz w:val="28"/>
          <w:szCs w:val="28"/>
        </w:rPr>
        <w:t>русских композиторов-классиков (</w:t>
      </w:r>
      <w:r w:rsidRPr="007E1F01">
        <w:rPr>
          <w:rFonts w:ascii="Times New Roman" w:eastAsia="Calibri" w:hAnsi="Times New Roman" w:cs="Times New Roman"/>
          <w:sz w:val="28"/>
          <w:szCs w:val="28"/>
          <w:lang w:eastAsia="en-US"/>
        </w:rPr>
        <w:t xml:space="preserve">в том числе </w:t>
      </w:r>
      <w:r w:rsidRPr="007E1F01">
        <w:rPr>
          <w:rFonts w:ascii="Times New Roman" w:eastAsia="Times New Roman" w:hAnsi="Times New Roman" w:cs="Times New Roman"/>
          <w:sz w:val="28"/>
          <w:szCs w:val="28"/>
        </w:rPr>
        <w:t>П.И. Чайковского, Н.А. Римского-Корсакова, М.И. Глинки);</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определять значение устного народного музыкального творчества в развитии общей культуры народа.</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«Связь музыки с другими видами искусства»</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r w:rsidR="004C3FFB" w:rsidRPr="007E1F01">
        <w:rPr>
          <w:rFonts w:ascii="Times New Roman" w:eastAsia="Calibri" w:hAnsi="Times New Roman" w:cs="Times New Roman"/>
          <w:sz w:val="28"/>
          <w:szCs w:val="28"/>
          <w:lang w:eastAsia="en-US"/>
        </w:rPr>
        <w:t xml:space="preserve">обучающимися с НОДА </w:t>
      </w:r>
      <w:r w:rsidRPr="007E1F01">
        <w:rPr>
          <w:rFonts w:ascii="Times New Roman" w:eastAsia="Calibri" w:hAnsi="Times New Roman" w:cs="Times New Roman"/>
          <w:sz w:val="28"/>
          <w:szCs w:val="28"/>
          <w:lang w:eastAsia="en-US"/>
        </w:rPr>
        <w:t>модуля «Связь музыки с другими видами искусства» учебного предмета «Музыка» должны отражать сформированность умений:</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характеризовать основы взаимодействия музыки, изобразительного искусства и литературы;</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определять жанровые параллели между музыкой и другими видами искусств;</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различать средства выразительности разных видов искусств;</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раскрывать смысл терминов и понятий (в том числе музыкальная интонация, изобразительность музыки, средства музыкальной выразительности);</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высказывать суждения об основной идее, средствах ее воплощения, интонационных особенностях, жанре, исполнителях музыкального произведения;</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 анализировать средства музыкальной выразительности (в том числе мелодия, лад, гармония, темп, ритм, динамика, тембр) (при наличии возможности).</w:t>
      </w:r>
      <w:proofErr w:type="gramEnd"/>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«Сценические жанры музыкального искусства»</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r w:rsidR="004C3FFB" w:rsidRPr="007E1F01">
        <w:rPr>
          <w:rFonts w:ascii="Times New Roman" w:eastAsia="Calibri" w:hAnsi="Times New Roman" w:cs="Times New Roman"/>
          <w:sz w:val="28"/>
          <w:szCs w:val="28"/>
          <w:lang w:eastAsia="en-US"/>
        </w:rPr>
        <w:t xml:space="preserve">обучающимися с НОДА </w:t>
      </w:r>
      <w:r w:rsidRPr="007E1F01">
        <w:rPr>
          <w:rFonts w:ascii="Times New Roman" w:eastAsia="Calibri" w:hAnsi="Times New Roman" w:cs="Times New Roman"/>
          <w:sz w:val="28"/>
          <w:szCs w:val="28"/>
          <w:lang w:eastAsia="en-US"/>
        </w:rPr>
        <w:t>модуля «Сценические жанры музыкального искусства» учебного предмета «Музыка» должны отражать сформированность умений:</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раскрыватьсмысл терминов и понятий (в том числе сценические жанры музыки, либретто, вокальная музыка, солист, ансамбль, хор)</w:t>
      </w:r>
      <w:r w:rsidRPr="007E1F01">
        <w:rPr>
          <w:rFonts w:ascii="Times New Roman" w:eastAsia="Calibri" w:hAnsi="Times New Roman" w:cs="Times New Roman"/>
          <w:sz w:val="28"/>
          <w:szCs w:val="28"/>
          <w:shd w:val="clear" w:color="auto" w:fill="FFFFFF"/>
          <w:lang w:eastAsia="en-US"/>
        </w:rPr>
        <w:t>;</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перечислять и различать жанры вокальной (в том числе песня, романс, ария) и театральной музыки (в том числе опера, балет, мюзикл и оперетта);</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интонационно исполнять произведения вокальных жанров (при наличии возможности). </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«Истоки и образы русской и европейской духовной музыки»</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раскрыватьсмысл понятий и терминов (в том числе духовная музыка, знаменный распев);</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исполнять произведения русской и европейской духовной музыки (при наличии возможности).</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«Отражение народных истоков в композиторской музыке разных стран и эпох»</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r w:rsidR="004C3FFB" w:rsidRPr="007E1F01">
        <w:rPr>
          <w:rFonts w:ascii="Times New Roman" w:eastAsia="Calibri" w:hAnsi="Times New Roman" w:cs="Times New Roman"/>
          <w:sz w:val="28"/>
          <w:szCs w:val="28"/>
          <w:lang w:eastAsia="en-US"/>
        </w:rPr>
        <w:t xml:space="preserve">обучающимися с НОДА </w:t>
      </w:r>
      <w:r w:rsidRPr="007E1F01">
        <w:rPr>
          <w:rFonts w:ascii="Times New Roman" w:eastAsia="Calibri" w:hAnsi="Times New Roman" w:cs="Times New Roman"/>
          <w:sz w:val="28"/>
          <w:szCs w:val="28"/>
          <w:lang w:eastAsia="en-US"/>
        </w:rPr>
        <w:t>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раскрывать смыслтерминов и понятий (в том числе народная музыка, жанры народной музыки, жанры музыки, музыкальная интонация, мотив);</w:t>
      </w:r>
    </w:p>
    <w:p w:rsidR="00255378" w:rsidRPr="007E1F01" w:rsidRDefault="00255378" w:rsidP="007E1F01">
      <w:pPr>
        <w:widowControl w:val="0"/>
        <w:shd w:val="clear" w:color="auto" w:fill="FFFFFF"/>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характеризовать специфику воплощения народной музыки в произведениях композиторов;</w:t>
      </w:r>
    </w:p>
    <w:p w:rsidR="00255378" w:rsidRPr="007E1F01" w:rsidRDefault="00255378"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 приводить примеры музыкальных произведений русской и зарубежной классики, содержащие народные музыкальные интонации и мотивы; </w:t>
      </w:r>
    </w:p>
    <w:p w:rsidR="00255378" w:rsidRPr="007E1F01" w:rsidRDefault="00255378"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перечислять характерные признаки классической и народной музыки;</w:t>
      </w:r>
    </w:p>
    <w:p w:rsidR="00255378" w:rsidRPr="007E1F01" w:rsidRDefault="00255378"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характеризовать основные принципы построения и развития классического и народного музыкального произведения;</w:t>
      </w:r>
    </w:p>
    <w:p w:rsidR="00255378" w:rsidRPr="007E1F01" w:rsidRDefault="00255378" w:rsidP="007E1F01">
      <w:pPr>
        <w:tabs>
          <w:tab w:val="left" w:pos="-1560"/>
          <w:tab w:val="left" w:pos="-1418"/>
        </w:tabs>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применять в творческой деятельности вокально-хоровые навыки при пении с музыкальным сопровождением и без сопровождения (при наличии возможности).</w:t>
      </w:r>
    </w:p>
    <w:p w:rsidR="00255378" w:rsidRPr="007E1F01" w:rsidRDefault="00255378"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«Современная музыка: основные жанры и направления, отличительные черты и характерные признаки»</w:t>
      </w:r>
    </w:p>
    <w:p w:rsidR="00255378" w:rsidRPr="007E1F01" w:rsidRDefault="00255378"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раскрывать смысл терминов и понятий (в том числе стили музыки, направления музыки, джазовая музыка, современная музыка, эстрада);</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определять на слух тембры музыкальных инструментов (классических, современных электронных; духовых, струнных, ударных);</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различать виды оркестров: симфонический, эстрадно-джазовый;</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определять стили, направления и жанры современной музыки;</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перечислять характерные признаки современной популярной, джазовой и рок-музыки;</w:t>
      </w:r>
    </w:p>
    <w:p w:rsidR="00255378" w:rsidRPr="007E1F01" w:rsidRDefault="00255378" w:rsidP="007E1F01">
      <w:pPr>
        <w:spacing w:after="0" w:line="240" w:lineRule="auto"/>
        <w:ind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исполнять современные музыкальные произведения, соблюдая певческую культуру звука (при наличии возможности).</w:t>
      </w:r>
    </w:p>
    <w:p w:rsidR="004C3FFB" w:rsidRPr="007E1F01" w:rsidRDefault="004C3FFB" w:rsidP="007E1F01">
      <w:pPr>
        <w:pStyle w:val="aa"/>
        <w:ind w:right="567" w:firstLine="567"/>
        <w:jc w:val="both"/>
        <w:rPr>
          <w:rFonts w:eastAsia="Calibri"/>
          <w:b/>
          <w:szCs w:val="28"/>
        </w:rPr>
      </w:pPr>
      <w:bookmarkStart w:id="40" w:name="_Toc76714677"/>
      <w:r w:rsidRPr="007E1F01">
        <w:rPr>
          <w:rFonts w:eastAsia="Calibri"/>
          <w:b/>
          <w:szCs w:val="28"/>
        </w:rPr>
        <w:lastRenderedPageBreak/>
        <w:t>2.1.2.5.16 ТЕХНОЛОГИЯ (по тематическим модулям)</w:t>
      </w:r>
      <w:bookmarkEnd w:id="40"/>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результате освоения предмета «Технология» обучающиеся с НОДА формируют представления о техносфере,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 о мире профессий, связанных с изучаемыми технологиями, их востребованности на рынке труда, осваивают методы учебно-исследовательской и проектной деятельности, решения творческих задач</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моделирования, конструирования и эстетического оформления изделий, обеспечения сохранности продуктов труда, средства и формы графического отображения объектов или процессов, правила выполнения графической документации, приобретают умения устанавливать взаимосвязь знаний по разным учебным предметам для решения прикладных учебных задач,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roofErr w:type="gramEnd"/>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lang w:eastAsia="en-US"/>
        </w:rPr>
        <w:t xml:space="preserve">МБОУ «СОШ № 1» вправе самостоятельно определять последовательность модулей и количество часов для освоения обучающимися с НОДА модулей учебного предмета «Технология». </w:t>
      </w:r>
      <w:r w:rsidRPr="007E1F01">
        <w:rPr>
          <w:rFonts w:ascii="Times New Roman" w:eastAsia="Times New Roman" w:hAnsi="Times New Roman" w:cs="Times New Roman"/>
          <w:sz w:val="28"/>
          <w:szCs w:val="28"/>
          <w:lang w:eastAsia="en-US"/>
        </w:rPr>
        <w:t>Образовательные модули, отмеченные знаком «*», включаются в программу учебного предмета с учетом материально-технического обеспечения образовательной среды, потребностей обучающихся и родителей (законных представителей), 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ab/>
        <w:t>Модуль «Производство и технологии»</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
          <w:sz w:val="28"/>
          <w:szCs w:val="28"/>
        </w:rPr>
      </w:pPr>
      <w:r w:rsidRPr="007E1F01">
        <w:rPr>
          <w:rFonts w:ascii="Times New Roman" w:eastAsia="Times New Roman" w:hAnsi="Times New Roman" w:cs="Times New Roman"/>
          <w:sz w:val="28"/>
          <w:szCs w:val="28"/>
        </w:rPr>
        <w:t>Предметные результаты изучения обучающимися с НОДА модуля «Производство и технологии» учебного предмета «Технология» должны отражать сформированность умений:</w:t>
      </w:r>
    </w:p>
    <w:p w:rsidR="004C3FFB" w:rsidRPr="007E1F01" w:rsidRDefault="004C3FFB" w:rsidP="007E1F01">
      <w:pPr>
        <w:widowControl w:val="0"/>
        <w:numPr>
          <w:ilvl w:val="0"/>
          <w:numId w:val="46"/>
        </w:numPr>
        <w:autoSpaceDE w:val="0"/>
        <w:autoSpaceDN w:val="0"/>
        <w:adjustRightInd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характеризовать роли техники и технологий для прогрессивного развития общества; </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объяснять причины и последствия развития техники и технологий;</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характеризовать виды современных технологий и объяснять перспективы их развития;</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перечислять и характеризовать материалы (древесина, металлы и сплавы, полимеры, текстиль, сельскохозяйственная продукция);</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перечислять и характеризовать продукты питания;</w:t>
      </w:r>
    </w:p>
    <w:p w:rsidR="004C3FFB" w:rsidRPr="007E1F01" w:rsidRDefault="004C3FFB" w:rsidP="007E1F01">
      <w:pPr>
        <w:widowControl w:val="0"/>
        <w:numPr>
          <w:ilvl w:val="0"/>
          <w:numId w:val="46"/>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rsidR="004C3FFB" w:rsidRPr="007E1F01" w:rsidRDefault="004C3FFB" w:rsidP="007E1F01">
      <w:pPr>
        <w:widowControl w:val="0"/>
        <w:numPr>
          <w:ilvl w:val="0"/>
          <w:numId w:val="45"/>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перечислять</w:t>
      </w:r>
      <w:proofErr w:type="gramStart"/>
      <w:r w:rsidRPr="007E1F01">
        <w:rPr>
          <w:rFonts w:ascii="Times New Roman" w:eastAsia="Times New Roman" w:hAnsi="Times New Roman" w:cs="Times New Roman"/>
          <w:sz w:val="28"/>
          <w:szCs w:val="28"/>
        </w:rPr>
        <w:t xml:space="preserve">,) </w:t>
      </w:r>
      <w:proofErr w:type="gramEnd"/>
      <w:r w:rsidRPr="007E1F01">
        <w:rPr>
          <w:rFonts w:ascii="Times New Roman" w:eastAsia="Times New Roman" w:hAnsi="Times New Roman" w:cs="Times New Roman"/>
          <w:sz w:val="28"/>
          <w:szCs w:val="28"/>
        </w:rPr>
        <w:t>виды и названия народных промыслов и ремесел;</w:t>
      </w:r>
    </w:p>
    <w:p w:rsidR="004C3FFB" w:rsidRPr="007E1F01" w:rsidRDefault="004C3FFB" w:rsidP="007E1F01">
      <w:pPr>
        <w:widowControl w:val="0"/>
        <w:numPr>
          <w:ilvl w:val="0"/>
          <w:numId w:val="45"/>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соблюдать правила безопасности;</w:t>
      </w:r>
    </w:p>
    <w:p w:rsidR="004C3FFB" w:rsidRPr="007E1F01" w:rsidRDefault="004C3FFB" w:rsidP="007E1F01">
      <w:pPr>
        <w:widowControl w:val="0"/>
        <w:numPr>
          <w:ilvl w:val="0"/>
          <w:numId w:val="45"/>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организовывать рабочее место в соответствии с требованиями безопасности (при наличии возможности). </w:t>
      </w:r>
    </w:p>
    <w:p w:rsidR="004C3FFB" w:rsidRPr="007E1F01" w:rsidRDefault="004C3FFB" w:rsidP="007E1F01">
      <w:pPr>
        <w:widowControl w:val="0"/>
        <w:numPr>
          <w:ilvl w:val="0"/>
          <w:numId w:val="45"/>
        </w:numPr>
        <w:tabs>
          <w:tab w:val="left" w:pos="993"/>
        </w:tabs>
        <w:autoSpaceDE w:val="0"/>
        <w:autoSpaceDN w:val="0"/>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оценивать условия применимости технологии с позиций экологической защищенности.</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b/>
          <w:sz w:val="28"/>
          <w:szCs w:val="28"/>
        </w:rPr>
        <w:t xml:space="preserve">Модуль </w:t>
      </w:r>
      <w:r w:rsidRPr="007E1F01">
        <w:rPr>
          <w:rFonts w:ascii="Times New Roman" w:eastAsia="Calibri" w:hAnsi="Times New Roman" w:cs="Times New Roman"/>
          <w:b/>
          <w:sz w:val="28"/>
          <w:szCs w:val="28"/>
          <w:lang w:eastAsia="en-US"/>
        </w:rPr>
        <w:t>«Технологии обработки материалов, пищевых продуктов»</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sz w:val="28"/>
          <w:szCs w:val="28"/>
        </w:rPr>
        <w:t>Предметные результаты изучения обучающимися с НОДА модуля «Технологии обработки материалов, пищевых продуктов» учебного предмета «Технология» должны отражать сформированность умений:</w:t>
      </w:r>
    </w:p>
    <w:p w:rsidR="004C3FFB" w:rsidRPr="007E1F01" w:rsidRDefault="004C3FFB" w:rsidP="007E1F01">
      <w:pPr>
        <w:widowControl w:val="0"/>
        <w:numPr>
          <w:ilvl w:val="0"/>
          <w:numId w:val="53"/>
        </w:numPr>
        <w:tabs>
          <w:tab w:val="left" w:pos="993"/>
        </w:tabs>
        <w:autoSpaceDE w:val="0"/>
        <w:autoSpaceDN w:val="0"/>
        <w:spacing w:after="0" w:line="240" w:lineRule="auto"/>
        <w:ind w:left="0"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и характеризовать инструменты, приспособления и технологическое оборудование;</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изготавливать изделие из конструкционных или поделочных материалов (при наличии возможности);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готовить кулинарные блюда в технологической последовательности (при наличии возможности);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декоративно-прикладную обработку материалов (при наличии возможности);</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художественное оформление изделий;</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презентовать изделие (продукт);</w:t>
      </w:r>
    </w:p>
    <w:p w:rsidR="004C3FFB" w:rsidRPr="007E1F01" w:rsidRDefault="004C3FFB" w:rsidP="007E1F01">
      <w:pPr>
        <w:numPr>
          <w:ilvl w:val="0"/>
          <w:numId w:val="4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b/>
          <w:sz w:val="28"/>
          <w:szCs w:val="28"/>
        </w:rPr>
        <w:t>Модул</w:t>
      </w:r>
      <w:proofErr w:type="gramStart"/>
      <w:r w:rsidRPr="007E1F01">
        <w:rPr>
          <w:rFonts w:ascii="Times New Roman" w:eastAsia="Times New Roman" w:hAnsi="Times New Roman" w:cs="Times New Roman"/>
          <w:b/>
          <w:sz w:val="28"/>
          <w:szCs w:val="28"/>
        </w:rPr>
        <w:t>ь</w:t>
      </w:r>
      <w:r w:rsidRPr="007E1F01">
        <w:rPr>
          <w:rFonts w:ascii="Times New Roman" w:eastAsia="Calibri" w:hAnsi="Times New Roman" w:cs="Times New Roman"/>
          <w:b/>
          <w:sz w:val="28"/>
          <w:szCs w:val="28"/>
          <w:lang w:eastAsia="en-US"/>
        </w:rPr>
        <w:t>«</w:t>
      </w:r>
      <w:proofErr w:type="gramEnd"/>
      <w:r w:rsidRPr="007E1F01">
        <w:rPr>
          <w:rFonts w:ascii="Times New Roman" w:eastAsia="Calibri" w:hAnsi="Times New Roman" w:cs="Times New Roman"/>
          <w:b/>
          <w:sz w:val="28"/>
          <w:szCs w:val="28"/>
          <w:lang w:eastAsia="en-US"/>
        </w:rPr>
        <w:t>Робототехника»</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sz w:val="28"/>
          <w:szCs w:val="28"/>
        </w:rPr>
        <w:t>Предметные результаты изучения модуля «Робототехника» учебного предмета «Технология» должны отражать сформированность умений:</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и характеризовать роботов по видам и назначению;</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конструировать и моделировать робототехнические системы (при наличии возможности);</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конструировать и программировать движущиеся модели;</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управлять движущимися моделями в компьютерно-управляемых средах;</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презентовать изделие;</w:t>
      </w:r>
    </w:p>
    <w:p w:rsidR="004C3FFB" w:rsidRPr="007E1F01" w:rsidRDefault="004C3FFB" w:rsidP="007E1F01">
      <w:pPr>
        <w:numPr>
          <w:ilvl w:val="0"/>
          <w:numId w:val="48"/>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b/>
          <w:sz w:val="28"/>
          <w:szCs w:val="28"/>
        </w:rPr>
        <w:t>Модуль</w:t>
      </w:r>
      <w:proofErr w:type="gramStart"/>
      <w:r w:rsidRPr="007E1F01">
        <w:rPr>
          <w:rFonts w:ascii="Times New Roman" w:eastAsia="Calibri" w:hAnsi="Times New Roman" w:cs="Times New Roman"/>
          <w:b/>
          <w:sz w:val="28"/>
          <w:szCs w:val="28"/>
          <w:lang w:eastAsia="en-US"/>
        </w:rPr>
        <w:t>«А</w:t>
      </w:r>
      <w:proofErr w:type="gramEnd"/>
      <w:r w:rsidRPr="007E1F01">
        <w:rPr>
          <w:rFonts w:ascii="Times New Roman" w:eastAsia="Calibri" w:hAnsi="Times New Roman" w:cs="Times New Roman"/>
          <w:b/>
          <w:sz w:val="28"/>
          <w:szCs w:val="28"/>
          <w:lang w:eastAsia="en-US"/>
        </w:rPr>
        <w:t>втоматизированные системы»</w:t>
      </w:r>
    </w:p>
    <w:p w:rsidR="004C3FFB" w:rsidRPr="007E1F01" w:rsidRDefault="004C3FFB"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sz w:val="28"/>
          <w:szCs w:val="28"/>
          <w:lang w:eastAsia="en-US"/>
        </w:rPr>
        <w:t>Предметные результаты изучения обучающимися с НОДА модуля «Автоматизированные системы» учебного предмета «Технология» должны отражать сформированность умений:</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автоматические и автоматизированные системы;</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проектировать автоматизированные системы;</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конструировать автоматизированные системы (при наличии возможности);</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мобильные приложения для управления устройствами;</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презентовать изделие;</w:t>
      </w:r>
    </w:p>
    <w:p w:rsidR="004C3FFB" w:rsidRPr="007E1F01" w:rsidRDefault="004C3FFB" w:rsidP="007E1F01">
      <w:pPr>
        <w:numPr>
          <w:ilvl w:val="0"/>
          <w:numId w:val="49"/>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b/>
          <w:sz w:val="28"/>
          <w:szCs w:val="28"/>
        </w:rPr>
        <w:t xml:space="preserve">Модуль </w:t>
      </w:r>
      <w:r w:rsidRPr="007E1F01">
        <w:rPr>
          <w:rFonts w:ascii="Times New Roman" w:eastAsia="Calibri" w:hAnsi="Times New Roman" w:cs="Times New Roman"/>
          <w:b/>
          <w:sz w:val="28"/>
          <w:szCs w:val="28"/>
          <w:lang w:eastAsia="en-US"/>
        </w:rPr>
        <w:t>«3D-моделирование, прототипирование и макетирование»</w:t>
      </w:r>
    </w:p>
    <w:p w:rsidR="004C3FFB" w:rsidRPr="007E1F01" w:rsidRDefault="004C3FFB" w:rsidP="007E1F01">
      <w:pPr>
        <w:widowControl w:val="0"/>
        <w:tabs>
          <w:tab w:val="left" w:pos="993"/>
        </w:tabs>
        <w:autoSpaceDE w:val="0"/>
        <w:autoSpaceDN w:val="0"/>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Times New Roman" w:hAnsi="Times New Roman" w:cs="Times New Roman"/>
          <w:sz w:val="28"/>
          <w:szCs w:val="28"/>
        </w:rPr>
        <w:t>Предметные результаты изучения обучающимися с НОДА модуля «3D-моделирование, прототипирование и макетирование» учебного предмета «Технология» должны отражать сформированность умений:</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создавать 3D-модели, используя программное обеспечение графических редакторов (SketchUp, AutoCAD, Компас 3D);</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изготавливать прототипы с использованием технологического оборудования (3D-принтер, лазерный гравер) (при наличии возможности);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модернизировать прототип;</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презентовать изделие;</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различать виды макетов по назначению;</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моделировать макеты различных видов (при наличии возможности);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развертку и соединять фрагменты макета (при наличии возможности);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выполнять сборку деталей макета (при наличии возможности);</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разрабатывать графическую документацию;</w:t>
      </w:r>
    </w:p>
    <w:p w:rsidR="004C3FFB" w:rsidRPr="007E1F01" w:rsidRDefault="004C3FFB" w:rsidP="007E1F01">
      <w:pPr>
        <w:numPr>
          <w:ilvl w:val="0"/>
          <w:numId w:val="50"/>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b/>
          <w:sz w:val="28"/>
          <w:szCs w:val="28"/>
          <w:lang w:eastAsia="en-US"/>
        </w:rPr>
        <w:t xml:space="preserve">Модуль </w:t>
      </w:r>
      <w:r w:rsidRPr="007E1F01">
        <w:rPr>
          <w:rFonts w:ascii="Times New Roman" w:eastAsia="Times New Roman" w:hAnsi="Times New Roman" w:cs="Times New Roman"/>
          <w:sz w:val="28"/>
          <w:szCs w:val="28"/>
          <w:lang w:eastAsia="en-US"/>
        </w:rPr>
        <w:t>«</w:t>
      </w:r>
      <w:r w:rsidRPr="007E1F01">
        <w:rPr>
          <w:rFonts w:ascii="Times New Roman" w:eastAsia="Times New Roman" w:hAnsi="Times New Roman" w:cs="Times New Roman"/>
          <w:b/>
          <w:sz w:val="28"/>
          <w:szCs w:val="28"/>
          <w:lang w:eastAsia="en-US"/>
        </w:rPr>
        <w:t>Компьютерная графика, черчение</w:t>
      </w:r>
      <w:r w:rsidRPr="007E1F01">
        <w:rPr>
          <w:rFonts w:ascii="Times New Roman" w:eastAsia="Times New Roman" w:hAnsi="Times New Roman" w:cs="Times New Roman"/>
          <w:sz w:val="28"/>
          <w:szCs w:val="28"/>
          <w:lang w:eastAsia="en-US"/>
        </w:rPr>
        <w:t>»</w:t>
      </w:r>
    </w:p>
    <w:p w:rsidR="004C3FFB" w:rsidRPr="007E1F01" w:rsidRDefault="004C3FFB" w:rsidP="007E1F01">
      <w:pPr>
        <w:spacing w:after="0" w:line="240" w:lineRule="auto"/>
        <w:ind w:right="567" w:firstLine="567"/>
        <w:jc w:val="both"/>
        <w:rPr>
          <w:rFonts w:ascii="Times New Roman" w:eastAsia="Times New Roman" w:hAnsi="Times New Roman" w:cs="Times New Roman"/>
          <w:b/>
          <w:sz w:val="28"/>
          <w:szCs w:val="28"/>
          <w:lang w:eastAsia="en-US"/>
        </w:rPr>
      </w:pPr>
      <w:r w:rsidRPr="007E1F01">
        <w:rPr>
          <w:rFonts w:ascii="Times New Roman" w:eastAsia="Calibri" w:hAnsi="Times New Roman" w:cs="Times New Roman"/>
          <w:sz w:val="28"/>
          <w:szCs w:val="28"/>
          <w:lang w:eastAsia="en-US"/>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понимать смысл условных графических обозначений, создавать с их помощью графические тексты;</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оформлять конструкторскую документацию, в том числе с использованием систем автоматизированного проектирования (САПР);</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презентовать изделие;</w:t>
      </w:r>
    </w:p>
    <w:p w:rsidR="004C3FFB" w:rsidRPr="007E1F01" w:rsidRDefault="004C3FFB" w:rsidP="007E1F01">
      <w:pPr>
        <w:numPr>
          <w:ilvl w:val="0"/>
          <w:numId w:val="51"/>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b/>
          <w:sz w:val="28"/>
          <w:szCs w:val="28"/>
          <w:lang w:eastAsia="en-US"/>
        </w:rPr>
        <w:t>Модуль</w:t>
      </w:r>
      <w:r w:rsidRPr="007E1F01">
        <w:rPr>
          <w:rFonts w:ascii="Times New Roman" w:eastAsia="Times New Roman" w:hAnsi="Times New Roman" w:cs="Times New Roman"/>
          <w:sz w:val="28"/>
          <w:szCs w:val="28"/>
          <w:lang w:eastAsia="en-US"/>
        </w:rPr>
        <w:t xml:space="preserve"> «</w:t>
      </w:r>
      <w:r w:rsidRPr="007E1F01">
        <w:rPr>
          <w:rFonts w:ascii="Times New Roman" w:eastAsia="Times New Roman" w:hAnsi="Times New Roman" w:cs="Times New Roman"/>
          <w:b/>
          <w:sz w:val="28"/>
          <w:szCs w:val="28"/>
          <w:lang w:eastAsia="en-US"/>
        </w:rPr>
        <w:t>Растениеводство</w:t>
      </w:r>
      <w:r w:rsidRPr="007E1F01">
        <w:rPr>
          <w:rFonts w:ascii="Times New Roman" w:eastAsia="Times New Roman" w:hAnsi="Times New Roman" w:cs="Times New Roman"/>
          <w:sz w:val="28"/>
          <w:szCs w:val="28"/>
          <w:lang w:eastAsia="en-US"/>
        </w:rPr>
        <w:t>» *</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Calibri" w:hAnsi="Times New Roman" w:cs="Times New Roman"/>
          <w:sz w:val="28"/>
          <w:szCs w:val="28"/>
          <w:lang w:eastAsia="en-US"/>
        </w:rPr>
        <w:t>Предметные результаты изучения обучающимися с НОДА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основные направления растениеводства;</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способы переработки и хранения растениеводческой продукции;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Calibri" w:hAnsi="Times New Roman" w:cs="Times New Roman"/>
          <w:b/>
          <w:sz w:val="28"/>
          <w:szCs w:val="28"/>
          <w:lang w:eastAsia="en-US"/>
        </w:rPr>
        <w:t>М</w:t>
      </w:r>
      <w:r w:rsidRPr="007E1F01">
        <w:rPr>
          <w:rFonts w:ascii="Times New Roman" w:eastAsia="Times New Roman" w:hAnsi="Times New Roman" w:cs="Times New Roman"/>
          <w:b/>
          <w:sz w:val="28"/>
          <w:szCs w:val="28"/>
          <w:lang w:eastAsia="en-US"/>
        </w:rPr>
        <w:t>одуль</w:t>
      </w:r>
      <w:r w:rsidRPr="007E1F01">
        <w:rPr>
          <w:rFonts w:ascii="Times New Roman" w:eastAsia="Times New Roman" w:hAnsi="Times New Roman" w:cs="Times New Roman"/>
          <w:sz w:val="28"/>
          <w:szCs w:val="28"/>
          <w:lang w:eastAsia="en-US"/>
        </w:rPr>
        <w:t xml:space="preserve"> «</w:t>
      </w:r>
      <w:r w:rsidRPr="007E1F01">
        <w:rPr>
          <w:rFonts w:ascii="Times New Roman" w:eastAsia="Times New Roman" w:hAnsi="Times New Roman" w:cs="Times New Roman"/>
          <w:b/>
          <w:sz w:val="28"/>
          <w:szCs w:val="28"/>
          <w:lang w:eastAsia="en-US"/>
        </w:rPr>
        <w:t>Животноводство</w:t>
      </w:r>
      <w:r w:rsidRPr="007E1F01">
        <w:rPr>
          <w:rFonts w:ascii="Times New Roman" w:eastAsia="Times New Roman" w:hAnsi="Times New Roman" w:cs="Times New Roman"/>
          <w:sz w:val="28"/>
          <w:szCs w:val="28"/>
          <w:lang w:eastAsia="en-US"/>
        </w:rPr>
        <w:t>» *</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Calibri" w:hAnsi="Times New Roman" w:cs="Times New Roman"/>
          <w:sz w:val="28"/>
          <w:szCs w:val="28"/>
          <w:lang w:eastAsia="en-US"/>
        </w:rPr>
        <w:t>Предметные результаты изучения обучающимися с НОДА модуля «</w:t>
      </w:r>
      <w:r w:rsidRPr="007E1F01">
        <w:rPr>
          <w:rFonts w:ascii="Times New Roman" w:eastAsia="Times New Roman" w:hAnsi="Times New Roman" w:cs="Times New Roman"/>
          <w:sz w:val="28"/>
          <w:szCs w:val="28"/>
          <w:lang w:eastAsia="en-US"/>
        </w:rPr>
        <w:t>Животноводство</w:t>
      </w:r>
      <w:r w:rsidRPr="007E1F01">
        <w:rPr>
          <w:rFonts w:ascii="Times New Roman" w:eastAsia="Calibri" w:hAnsi="Times New Roman" w:cs="Times New Roman"/>
          <w:sz w:val="28"/>
          <w:szCs w:val="28"/>
          <w:lang w:eastAsia="en-US"/>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организовывать рабочее место в соответствии с требованиями безопасности (при наличии возможности);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основные направления животноводства;</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особенности основных видов сельскохозяйственных животных своего региона;</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осуществлять полный технологический цикл получения продукции животноводства своего региона (при наличии возможности);</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способы переработки и хранения продукции животноводства;</w:t>
      </w:r>
    </w:p>
    <w:p w:rsidR="004C3FFB" w:rsidRPr="007E1F01" w:rsidRDefault="004C3FFB" w:rsidP="007E1F01">
      <w:pPr>
        <w:numPr>
          <w:ilvl w:val="0"/>
          <w:numId w:val="52"/>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мир профессий, связанных с изучаемыми технологиями, их востребованность на рынке труда.</w:t>
      </w:r>
    </w:p>
    <w:p w:rsidR="004C3FFB" w:rsidRPr="007E1F01" w:rsidRDefault="004C3FFB"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color w:val="000000"/>
          <w:sz w:val="28"/>
          <w:szCs w:val="28"/>
          <w:u w:color="000000"/>
          <w:bdr w:val="nil"/>
        </w:rPr>
      </w:pPr>
    </w:p>
    <w:p w:rsidR="004C3FFB" w:rsidRPr="007E1F01" w:rsidRDefault="004C3FFB" w:rsidP="007E1F01">
      <w:pPr>
        <w:pStyle w:val="aa"/>
        <w:ind w:right="567" w:firstLine="567"/>
        <w:jc w:val="both"/>
        <w:rPr>
          <w:rFonts w:eastAsia="Arial Unicode MS"/>
          <w:b/>
          <w:szCs w:val="28"/>
          <w:u w:color="000000"/>
          <w:bdr w:val="nil"/>
        </w:rPr>
      </w:pPr>
      <w:bookmarkStart w:id="41" w:name="_Toc76714678"/>
      <w:r w:rsidRPr="007E1F01">
        <w:rPr>
          <w:rFonts w:eastAsia="Arial Unicode MS"/>
          <w:b/>
          <w:szCs w:val="28"/>
          <w:u w:color="000000"/>
          <w:bdr w:val="nil"/>
        </w:rPr>
        <w:t>2.1.2.5.17 АДАПТИВНАЯ ФИЗИЧЕСКАЯ КУЛЬТУРА (по тематическим модулям)</w:t>
      </w:r>
      <w:bookmarkEnd w:id="41"/>
    </w:p>
    <w:p w:rsidR="004C3FFB" w:rsidRPr="007E1F01" w:rsidRDefault="004C3FFB" w:rsidP="007E1F01">
      <w:pPr>
        <w:widowControl w:val="0"/>
        <w:pBdr>
          <w:top w:val="nil"/>
          <w:left w:val="nil"/>
          <w:bottom w:val="nil"/>
          <w:right w:val="nil"/>
          <w:between w:val="nil"/>
          <w:bar w:val="nil"/>
        </w:pBdr>
        <w:tabs>
          <w:tab w:val="left" w:pos="993"/>
        </w:tabs>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Результаты освоения программного материала каждым обучающимся с НОДА оцениваются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по дисциплине «Адаптивная физическая культура для обучающихся с нарушениями опорно-двигательного аппарата» являются описанием </w:t>
      </w:r>
      <w:r w:rsidRPr="007E1F01">
        <w:rPr>
          <w:rFonts w:ascii="Times New Roman" w:eastAsia="Arial Unicode MS" w:hAnsi="Times New Roman" w:cs="Times New Roman"/>
          <w:sz w:val="28"/>
          <w:szCs w:val="28"/>
          <w:u w:color="000000"/>
          <w:bdr w:val="nil"/>
        </w:rPr>
        <w:t>возможных результатов, к которым следует стремиться.</w:t>
      </w:r>
    </w:p>
    <w:p w:rsidR="004C3FFB" w:rsidRPr="007E1F01" w:rsidRDefault="004C3FFB" w:rsidP="007E1F01">
      <w:pPr>
        <w:widowControl w:val="0"/>
        <w:pBdr>
          <w:top w:val="nil"/>
          <w:left w:val="nil"/>
          <w:bottom w:val="nil"/>
          <w:right w:val="nil"/>
          <w:between w:val="nil"/>
          <w:bar w:val="nil"/>
        </w:pBdr>
        <w:tabs>
          <w:tab w:val="left" w:pos="993"/>
        </w:tabs>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(на уроках адаптивной физической культуры).</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Модуль «Теория и методика физической культуры и спорта»</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Предметные результаты изучения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модуля должны отражать знания о:</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w:t>
      </w:r>
      <w:proofErr w:type="gramStart"/>
      <w:r w:rsidRPr="007E1F01">
        <w:rPr>
          <w:rFonts w:ascii="Times New Roman" w:eastAsia="Arial Unicode MS" w:hAnsi="Times New Roman" w:cs="Times New Roman"/>
          <w:color w:val="000000"/>
          <w:sz w:val="28"/>
          <w:szCs w:val="28"/>
          <w:u w:color="000000"/>
          <w:bdr w:val="nil"/>
        </w:rPr>
        <w:t>месте</w:t>
      </w:r>
      <w:proofErr w:type="gramEnd"/>
      <w:r w:rsidRPr="007E1F01">
        <w:rPr>
          <w:rFonts w:ascii="Times New Roman" w:eastAsia="Arial Unicode MS" w:hAnsi="Times New Roman" w:cs="Times New Roman"/>
          <w:color w:val="000000"/>
          <w:sz w:val="28"/>
          <w:szCs w:val="28"/>
          <w:u w:color="000000"/>
          <w:bdr w:val="nil"/>
        </w:rPr>
        <w:t xml:space="preserve"> и роли физической культуры, и спорта в современном обществе;</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истории развития видов спорта;</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необходимые сведения о строении и функциях организма человека;</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гигиенические знания, умения и навыки;</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w:t>
      </w:r>
      <w:proofErr w:type="gramStart"/>
      <w:r w:rsidRPr="007E1F01">
        <w:rPr>
          <w:rFonts w:ascii="Times New Roman" w:eastAsia="Arial Unicode MS" w:hAnsi="Times New Roman" w:cs="Times New Roman"/>
          <w:color w:val="000000"/>
          <w:sz w:val="28"/>
          <w:szCs w:val="28"/>
          <w:u w:color="000000"/>
          <w:bdr w:val="nil"/>
        </w:rPr>
        <w:t>требованиях</w:t>
      </w:r>
      <w:proofErr w:type="gramEnd"/>
      <w:r w:rsidRPr="007E1F01">
        <w:rPr>
          <w:rFonts w:ascii="Times New Roman" w:eastAsia="Arial Unicode MS" w:hAnsi="Times New Roman" w:cs="Times New Roman"/>
          <w:color w:val="000000"/>
          <w:sz w:val="28"/>
          <w:szCs w:val="28"/>
          <w:u w:color="000000"/>
          <w:bdr w:val="nil"/>
        </w:rPr>
        <w:t xml:space="preserve"> к оборудованию, инвентарю и спортивной экипировке;</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w:t>
      </w:r>
      <w:proofErr w:type="gramStart"/>
      <w:r w:rsidRPr="007E1F01">
        <w:rPr>
          <w:rFonts w:ascii="Times New Roman" w:eastAsia="Arial Unicode MS" w:hAnsi="Times New Roman" w:cs="Times New Roman"/>
          <w:color w:val="000000"/>
          <w:sz w:val="28"/>
          <w:szCs w:val="28"/>
          <w:u w:color="000000"/>
          <w:bdr w:val="nil"/>
        </w:rPr>
        <w:t>требованиях</w:t>
      </w:r>
      <w:proofErr w:type="gramEnd"/>
      <w:r w:rsidRPr="007E1F01">
        <w:rPr>
          <w:rFonts w:ascii="Times New Roman" w:eastAsia="Arial Unicode MS" w:hAnsi="Times New Roman" w:cs="Times New Roman"/>
          <w:color w:val="000000"/>
          <w:sz w:val="28"/>
          <w:szCs w:val="28"/>
          <w:u w:color="000000"/>
          <w:bdr w:val="nil"/>
        </w:rPr>
        <w:t xml:space="preserve"> техники </w:t>
      </w:r>
      <w:r w:rsidRPr="007E1F01">
        <w:rPr>
          <w:rFonts w:ascii="Times New Roman" w:eastAsia="Arial Unicode MS" w:hAnsi="Times New Roman" w:cs="Times New Roman"/>
          <w:sz w:val="28"/>
          <w:szCs w:val="28"/>
          <w:u w:color="000000"/>
          <w:bdr w:val="nil"/>
        </w:rPr>
        <w:t xml:space="preserve">безопасности при занятиях спортом, </w:t>
      </w:r>
      <w:r w:rsidRPr="007E1F01">
        <w:rPr>
          <w:rFonts w:ascii="Times New Roman" w:eastAsia="Arial Unicode MS" w:hAnsi="Times New Roman" w:cs="Times New Roman"/>
          <w:color w:val="000000"/>
          <w:sz w:val="28"/>
          <w:szCs w:val="28"/>
          <w:u w:color="000000"/>
          <w:bdr w:val="nil"/>
        </w:rPr>
        <w:t>на уроках АФК.</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Модуль «Гимнастика с элементами акробатики»</w:t>
      </w:r>
    </w:p>
    <w:p w:rsidR="004C3FFB" w:rsidRPr="007E1F01" w:rsidRDefault="004C3FFB"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Предметные результаты изучения модуля должны отражать сформированность умений:</w:t>
      </w:r>
    </w:p>
    <w:p w:rsidR="004C3FFB" w:rsidRPr="007E1F01" w:rsidRDefault="004C3FFB" w:rsidP="007E1F01">
      <w:pPr>
        <w:widowControl w:val="0"/>
        <w:numPr>
          <w:ilvl w:val="0"/>
          <w:numId w:val="57"/>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соблюдать правила безопасности при выполнении гимнастических и акробатических упражнений;</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lastRenderedPageBreak/>
        <w:t xml:space="preserve">выполнять физическую страховку с преподавателем; </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sz w:val="28"/>
          <w:szCs w:val="28"/>
          <w:u w:color="000000"/>
          <w:bdr w:val="nil"/>
        </w:rPr>
        <w:t xml:space="preserve">выполнять строевые </w:t>
      </w:r>
      <w:r w:rsidRPr="007E1F01">
        <w:rPr>
          <w:rFonts w:ascii="Times New Roman" w:eastAsia="Arial Unicode MS" w:hAnsi="Times New Roman" w:cs="Times New Roman"/>
          <w:color w:val="000000"/>
          <w:sz w:val="28"/>
          <w:szCs w:val="28"/>
          <w:u w:color="000000"/>
          <w:bdr w:val="nil"/>
        </w:rPr>
        <w:t>действия в шеренге и колонне;</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акробатические упражнения и комбинации (дифференцированно в зависимости от двигательных возможностей);</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гимнастические упражнения и комбинации (дифференцированно в зависимости от двигательных возможностей);</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упражнения в равновесии (специально подобранные упражнения с учетом нарушения);</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выбирать для самостоятельных занятий современные фитнес – </w:t>
      </w:r>
      <w:r w:rsidRPr="007E1F01">
        <w:rPr>
          <w:rFonts w:ascii="Times New Roman" w:eastAsia="Arial Unicode MS" w:hAnsi="Times New Roman" w:cs="Times New Roman"/>
          <w:sz w:val="28"/>
          <w:szCs w:val="28"/>
          <w:u w:color="000000"/>
          <w:bdr w:val="nil"/>
        </w:rPr>
        <w:t xml:space="preserve">программы (на уроке АФК), </w:t>
      </w:r>
      <w:r w:rsidRPr="007E1F01">
        <w:rPr>
          <w:rFonts w:ascii="Times New Roman" w:eastAsia="Arial Unicode MS" w:hAnsi="Times New Roman" w:cs="Times New Roman"/>
          <w:color w:val="000000"/>
          <w:sz w:val="28"/>
          <w:szCs w:val="28"/>
          <w:u w:color="000000"/>
          <w:bdr w:val="nil"/>
        </w:rPr>
        <w:t>с учетом индивидуальных потребностей и возможностей здоровья.</w:t>
      </w:r>
    </w:p>
    <w:p w:rsidR="004C3FFB" w:rsidRPr="007E1F01" w:rsidRDefault="004C3FFB"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Модуль «Легкая атлетика»</w:t>
      </w:r>
    </w:p>
    <w:p w:rsidR="004C3FFB" w:rsidRPr="007E1F01" w:rsidRDefault="004C3FFB"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Предметные результаты изучения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модуля должны отражать сформированность умений:</w:t>
      </w:r>
    </w:p>
    <w:p w:rsidR="004C3FFB" w:rsidRPr="007E1F01" w:rsidRDefault="004C3FFB" w:rsidP="007E1F01">
      <w:pPr>
        <w:widowControl w:val="0"/>
        <w:numPr>
          <w:ilvl w:val="0"/>
          <w:numId w:val="60"/>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соблюдать правила безопасности при выполнении легкоатлетических упражнений;</w:t>
      </w:r>
    </w:p>
    <w:p w:rsidR="004C3FFB" w:rsidRPr="007E1F01" w:rsidRDefault="004C3FFB" w:rsidP="007E1F01">
      <w:pPr>
        <w:numPr>
          <w:ilvl w:val="0"/>
          <w:numId w:val="60"/>
        </w:numPr>
        <w:pBdr>
          <w:top w:val="nil"/>
          <w:left w:val="nil"/>
          <w:bottom w:val="nil"/>
          <w:right w:val="nil"/>
          <w:between w:val="nil"/>
          <w:bar w:val="nil"/>
        </w:pBdr>
        <w:spacing w:after="0" w:line="240" w:lineRule="auto"/>
        <w:ind w:left="0" w:right="567" w:firstLine="567"/>
        <w:contextualSpacing/>
        <w:jc w:val="both"/>
        <w:rPr>
          <w:rFonts w:ascii="Times New Roman" w:eastAsia="Calibri" w:hAnsi="Times New Roman" w:cs="Times New Roman"/>
          <w:color w:val="000000"/>
          <w:sz w:val="28"/>
          <w:szCs w:val="28"/>
          <w:u w:color="000000"/>
          <w:bdr w:val="nil"/>
        </w:rPr>
      </w:pPr>
      <w:r w:rsidRPr="007E1F01">
        <w:rPr>
          <w:rFonts w:ascii="Times New Roman" w:eastAsia="Calibri" w:hAnsi="Times New Roman" w:cs="Times New Roman"/>
          <w:sz w:val="28"/>
          <w:szCs w:val="28"/>
          <w:u w:color="000000"/>
          <w:bdr w:val="nil"/>
        </w:rPr>
        <w:t xml:space="preserve">выполнять бег на </w:t>
      </w:r>
      <w:r w:rsidRPr="007E1F01">
        <w:rPr>
          <w:rFonts w:ascii="Times New Roman" w:eastAsia="Calibri" w:hAnsi="Times New Roman" w:cs="Times New Roman"/>
          <w:color w:val="000000"/>
          <w:sz w:val="28"/>
          <w:szCs w:val="28"/>
          <w:u w:color="000000"/>
          <w:bdr w:val="nil"/>
        </w:rPr>
        <w:t xml:space="preserve">короткие, средние и длинные дистанции, участвовать в гонках на колясках (дифференцированно в зависимости от двигательных возможностей); </w:t>
      </w:r>
    </w:p>
    <w:p w:rsidR="004C3FFB" w:rsidRPr="007E1F01" w:rsidRDefault="004C3FFB" w:rsidP="007E1F01">
      <w:pPr>
        <w:numPr>
          <w:ilvl w:val="0"/>
          <w:numId w:val="60"/>
        </w:numPr>
        <w:pBdr>
          <w:top w:val="nil"/>
          <w:left w:val="nil"/>
          <w:bottom w:val="nil"/>
          <w:right w:val="nil"/>
          <w:between w:val="nil"/>
          <w:bar w:val="nil"/>
        </w:pBdr>
        <w:spacing w:after="0" w:line="240" w:lineRule="auto"/>
        <w:ind w:left="0" w:right="567" w:firstLine="567"/>
        <w:contextualSpacing/>
        <w:jc w:val="both"/>
        <w:rPr>
          <w:rFonts w:ascii="Times New Roman" w:eastAsia="Calibri" w:hAnsi="Times New Roman" w:cs="Times New Roman"/>
          <w:color w:val="000000"/>
          <w:sz w:val="28"/>
          <w:szCs w:val="28"/>
          <w:u w:color="000000"/>
          <w:bdr w:val="nil"/>
        </w:rPr>
      </w:pPr>
      <w:r w:rsidRPr="007E1F01">
        <w:rPr>
          <w:rFonts w:ascii="Times New Roman" w:eastAsia="Calibri" w:hAnsi="Times New Roman" w:cs="Times New Roman"/>
          <w:color w:val="000000"/>
          <w:sz w:val="28"/>
          <w:szCs w:val="28"/>
          <w:u w:color="000000"/>
          <w:bdr w:val="nil"/>
        </w:rPr>
        <w:t xml:space="preserve">выполнять прыжки в </w:t>
      </w:r>
      <w:r w:rsidRPr="007E1F01">
        <w:rPr>
          <w:rFonts w:ascii="Times New Roman" w:eastAsia="Calibri" w:hAnsi="Times New Roman" w:cs="Times New Roman"/>
          <w:sz w:val="28"/>
          <w:szCs w:val="28"/>
          <w:u w:color="000000"/>
          <w:bdr w:val="nil"/>
        </w:rPr>
        <w:t xml:space="preserve">длину и высоту </w:t>
      </w:r>
      <w:r w:rsidRPr="007E1F01">
        <w:rPr>
          <w:rFonts w:ascii="Times New Roman" w:eastAsia="Calibri" w:hAnsi="Times New Roman" w:cs="Times New Roman"/>
          <w:color w:val="000000"/>
          <w:sz w:val="28"/>
          <w:szCs w:val="28"/>
          <w:u w:color="000000"/>
          <w:bdr w:val="nil"/>
        </w:rPr>
        <w:t>(дифференцированно в зависимости от двигательных возможностей и характера имеющихся нарушений);</w:t>
      </w:r>
    </w:p>
    <w:p w:rsidR="004C3FFB" w:rsidRPr="007E1F01" w:rsidRDefault="004C3FFB" w:rsidP="007E1F01">
      <w:pPr>
        <w:numPr>
          <w:ilvl w:val="0"/>
          <w:numId w:val="62"/>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метания малого мяча на дальность;</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преодолевать препятствия, используя прикладно-ориентированные способы передвижения (дифференцированно в зависимости от двигательных возможностей).</w:t>
      </w:r>
    </w:p>
    <w:p w:rsidR="004C3FFB" w:rsidRPr="007E1F01" w:rsidRDefault="004C3FFB" w:rsidP="007E1F01">
      <w:pPr>
        <w:widowControl w:val="0"/>
        <w:pBdr>
          <w:top w:val="nil"/>
          <w:left w:val="nil"/>
          <w:bottom w:val="nil"/>
          <w:right w:val="nil"/>
          <w:between w:val="nil"/>
          <w:bar w:val="nil"/>
        </w:pBdr>
        <w:shd w:val="clear" w:color="auto" w:fill="FFFFFF"/>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Модуль «Подвижные и спортивные игры»</w:t>
      </w:r>
    </w:p>
    <w:p w:rsidR="004C3FFB" w:rsidRPr="007E1F01" w:rsidRDefault="004C3FFB" w:rsidP="007E1F01">
      <w:pPr>
        <w:widowControl w:val="0"/>
        <w:pBdr>
          <w:top w:val="nil"/>
          <w:left w:val="nil"/>
          <w:bottom w:val="nil"/>
          <w:right w:val="nil"/>
          <w:between w:val="nil"/>
          <w:bar w:val="nil"/>
        </w:pBdr>
        <w:shd w:val="clear" w:color="auto" w:fill="FFFFFF"/>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Предметные результаты изучения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модуля должны отражать сформированность умений:</w:t>
      </w:r>
    </w:p>
    <w:p w:rsidR="004C3FFB" w:rsidRPr="007E1F01" w:rsidRDefault="004C3FFB" w:rsidP="007E1F01">
      <w:pPr>
        <w:widowControl w:val="0"/>
        <w:numPr>
          <w:ilvl w:val="0"/>
          <w:numId w:val="64"/>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соблюдать правила безопасности при занятиях спортивными играми;</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осуществлять судейство соревнований в избранном виде спорта.</w:t>
      </w:r>
    </w:p>
    <w:p w:rsidR="004C3FFB" w:rsidRPr="007E1F01" w:rsidRDefault="004C3FFB" w:rsidP="007E1F01">
      <w:pPr>
        <w:widowControl w:val="0"/>
        <w:pBdr>
          <w:top w:val="nil"/>
          <w:left w:val="nil"/>
          <w:bottom w:val="nil"/>
          <w:right w:val="nil"/>
          <w:between w:val="nil"/>
          <w:bar w:val="nil"/>
        </w:pBdr>
        <w:shd w:val="clear" w:color="auto" w:fill="FFFFFF"/>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 xml:space="preserve">Модуль «Лыжная подготовка» </w:t>
      </w:r>
    </w:p>
    <w:p w:rsidR="004C3FFB" w:rsidRPr="007E1F01" w:rsidRDefault="004C3FFB" w:rsidP="007E1F01">
      <w:pPr>
        <w:widowControl w:val="0"/>
        <w:pBdr>
          <w:top w:val="nil"/>
          <w:left w:val="nil"/>
          <w:bottom w:val="nil"/>
          <w:right w:val="nil"/>
          <w:between w:val="nil"/>
          <w:bar w:val="nil"/>
        </w:pBdr>
        <w:shd w:val="clear" w:color="auto" w:fill="FFFFFF"/>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Предметные результаты изучения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модуля </w:t>
      </w:r>
      <w:r w:rsidRPr="007E1F01">
        <w:rPr>
          <w:rFonts w:ascii="Times New Roman" w:eastAsia="Arial Unicode MS" w:hAnsi="Times New Roman" w:cs="Times New Roman"/>
          <w:color w:val="000000"/>
          <w:sz w:val="28"/>
          <w:szCs w:val="28"/>
          <w:u w:color="000000"/>
          <w:bdr w:val="nil"/>
        </w:rPr>
        <w:lastRenderedPageBreak/>
        <w:t>(с учетом природно-климатических условий региона) должны отражать сформированность умений (дифференцированно в зависимости от двигательных возможностей, по необходимости с ассистентом):</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соблюдать правила безопасности при занятиях зимними видами спорта;</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выполнять передвижения на лыжах одношажными и двухшажными ходами в зависимости от рельефа местности и состояния лыжной трассы; </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технические элементы лыжного спорта: спуски, подъемы, повороты;</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переходы с хода на ход в зависимости от рельефа местности и состояния лыжной трассы.</w:t>
      </w:r>
    </w:p>
    <w:p w:rsidR="004C3FFB" w:rsidRPr="007E1F01" w:rsidRDefault="004C3FFB"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 xml:space="preserve">Модуль «Плавание» </w:t>
      </w:r>
    </w:p>
    <w:p w:rsidR="004C3FFB" w:rsidRPr="007E1F01" w:rsidRDefault="004C3FFB"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Предметные результаты изучения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модуля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по необходимости с ассистентом):</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соблюдать правила безопасности в бассейне, при выполнении </w:t>
      </w:r>
      <w:r w:rsidRPr="007E1F01">
        <w:rPr>
          <w:rFonts w:ascii="Times New Roman" w:eastAsia="Arial Unicode MS" w:hAnsi="Times New Roman" w:cs="Times New Roman"/>
          <w:sz w:val="28"/>
          <w:szCs w:val="28"/>
          <w:u w:color="000000"/>
          <w:bdr w:val="nil"/>
        </w:rPr>
        <w:t>плавательных упражнений;</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выполнять прыжки в воду (дифференцированно в зависимости от двигательных возможностей);</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выполнять повороты кувырком, маятником (дифференцированно в зависимости от двигательных возможностей);</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нырять в длину и глубину;</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технические элементы плавания способом кроль на груди в согласовании с дыханием;</w:t>
      </w:r>
    </w:p>
    <w:p w:rsidR="004C3FFB" w:rsidRPr="007E1F01" w:rsidRDefault="004C3FFB" w:rsidP="007E1F01">
      <w:pPr>
        <w:numPr>
          <w:ilvl w:val="0"/>
          <w:numId w:val="58"/>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выполнять технические элементы плавания способом брасс в согласовании с дыханием;</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безопасно действовать в экстремальных ситуациях;</w:t>
      </w:r>
    </w:p>
    <w:p w:rsidR="004C3FFB" w:rsidRPr="007E1F01" w:rsidRDefault="004C3FFB" w:rsidP="007E1F01">
      <w:pPr>
        <w:widowControl w:val="0"/>
        <w:numPr>
          <w:ilvl w:val="0"/>
          <w:numId w:val="58"/>
        </w:numPr>
        <w:pBdr>
          <w:top w:val="nil"/>
          <w:left w:val="nil"/>
          <w:bottom w:val="nil"/>
          <w:right w:val="nil"/>
          <w:between w:val="nil"/>
          <w:bar w:val="nil"/>
        </w:pBdr>
        <w:shd w:val="clear" w:color="auto" w:fill="FFFFFF"/>
        <w:spacing w:after="0" w:line="240" w:lineRule="auto"/>
        <w:ind w:left="0"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проплывать учебную дистанцию вольным стилем.</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p>
    <w:p w:rsidR="004C3FFB" w:rsidRPr="007E1F01" w:rsidRDefault="004C3FFB" w:rsidP="007E1F01">
      <w:pPr>
        <w:pStyle w:val="aa"/>
        <w:ind w:right="567" w:firstLine="567"/>
        <w:jc w:val="both"/>
        <w:rPr>
          <w:rFonts w:eastAsia="Calibri"/>
          <w:b/>
          <w:szCs w:val="28"/>
        </w:rPr>
      </w:pPr>
      <w:bookmarkStart w:id="42" w:name="_Toc76714679"/>
      <w:r w:rsidRPr="007E1F01">
        <w:rPr>
          <w:rFonts w:eastAsia="Calibri"/>
          <w:b/>
          <w:szCs w:val="28"/>
        </w:rPr>
        <w:t>2.1.2.5.18 ОСНОВЫ БЕЗОПАСНОСТИ ЖИЗНЕДЕЯТЕЛЬНОСТИ (по тематическим модулям)</w:t>
      </w:r>
      <w:bookmarkEnd w:id="42"/>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результате освоения предмета «Основы безопасности жизнедеятельности» обучающиеся</w:t>
      </w:r>
      <w:r w:rsidR="001617AD" w:rsidRPr="007E1F01">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 общества и государства, об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 роли государства и общества в</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 xml:space="preserve">решении задачи обеспечения национальной безопасности и защиты населения от </w:t>
      </w:r>
      <w:r w:rsidRPr="007E1F01">
        <w:rPr>
          <w:rFonts w:ascii="Times New Roman" w:eastAsia="Times New Roman" w:hAnsi="Times New Roman" w:cs="Times New Roman"/>
          <w:sz w:val="28"/>
          <w:szCs w:val="28"/>
        </w:rPr>
        <w:lastRenderedPageBreak/>
        <w:t>опасных и чрезвычайных ситуаций природного, техногенного и социального характера, причинах, механизмах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об экологической культуре, методах проектирования собственной безопасной жизнедеятельности с учетом природных, техногенных и социальных рисков на территории проживания, о социально ответственном отношении к</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 xml:space="preserve">ведению здорового образа жизни, исключающем употребление наркотиков, алкоголя, курения и нанесение иного вреда собственному здоровью и здоровью окружающих, </w:t>
      </w:r>
      <w:r w:rsidRPr="007E1F01">
        <w:rPr>
          <w:rFonts w:ascii="Times New Roman" w:eastAsia="Calibri" w:hAnsi="Times New Roman" w:cs="Times New Roman"/>
          <w:sz w:val="28"/>
          <w:szCs w:val="28"/>
        </w:rPr>
        <w:t xml:space="preserve">приобретают </w:t>
      </w:r>
      <w:r w:rsidRPr="007E1F01">
        <w:rPr>
          <w:rFonts w:ascii="Times New Roman" w:eastAsia="Times New Roman" w:hAnsi="Times New Roman" w:cs="Times New Roman"/>
          <w:sz w:val="28"/>
          <w:szCs w:val="28"/>
        </w:rPr>
        <w:t>умения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7E1F01">
        <w:rPr>
          <w:rFonts w:ascii="Times New Roman" w:eastAsia="Calibri" w:hAnsi="Times New Roman" w:cs="Times New Roman"/>
          <w:sz w:val="28"/>
          <w:szCs w:val="28"/>
        </w:rPr>
        <w:t xml:space="preserve">, навыки </w:t>
      </w:r>
      <w:r w:rsidRPr="007E1F01">
        <w:rPr>
          <w:rFonts w:ascii="Times New Roman" w:eastAsia="Times New Roman" w:hAnsi="Times New Roman" w:cs="Times New Roman"/>
          <w:sz w:val="28"/>
          <w:szCs w:val="28"/>
        </w:rPr>
        <w:t>применения мер и средств индивидуальной защиты, приемы рационального и безопасного поведения в опасных и</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чрезвычайных ситуациях, оценки и прогноза неблагоприятных факторов обстановки и принятия обоснованных решений в опасной (чрезвычайной) ситуации с учетом реальных условий и возможностей, формируют активную жизненную позицию, умения и навыки личного участия в обеспечении мер безопасности личности, общества и государства, чувство гордости за свою Родину, ответственное отношение к выполнению конституционного долга – защите Отечества.</w:t>
      </w:r>
      <w:proofErr w:type="gramEnd"/>
    </w:p>
    <w:p w:rsidR="004C3FFB" w:rsidRPr="007E1F01" w:rsidRDefault="001617AD"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МБОУ «СОШ № 1»</w:t>
      </w:r>
      <w:r w:rsidR="004C3FFB" w:rsidRPr="007E1F01">
        <w:rPr>
          <w:rFonts w:ascii="Times New Roman" w:eastAsia="Calibri" w:hAnsi="Times New Roman" w:cs="Times New Roman"/>
          <w:sz w:val="28"/>
          <w:szCs w:val="28"/>
          <w:lang w:eastAsia="en-US"/>
        </w:rPr>
        <w:t xml:space="preserve"> вправе самостоятельно определять последовательность модулей и количество часов для освоения </w:t>
      </w:r>
      <w:proofErr w:type="gramStart"/>
      <w:r w:rsidR="004C3FFB" w:rsidRPr="007E1F01">
        <w:rPr>
          <w:rFonts w:ascii="Times New Roman" w:eastAsia="Calibri" w:hAnsi="Times New Roman" w:cs="Times New Roman"/>
          <w:sz w:val="28"/>
          <w:szCs w:val="28"/>
          <w:lang w:eastAsia="en-US"/>
        </w:rPr>
        <w:t>обучающимися</w:t>
      </w:r>
      <w:proofErr w:type="gramEnd"/>
      <w:r w:rsidR="004C3FFB" w:rsidRPr="007E1F01">
        <w:rPr>
          <w:rFonts w:ascii="Times New Roman" w:eastAsia="Calibri" w:hAnsi="Times New Roman" w:cs="Times New Roman"/>
          <w:sz w:val="28"/>
          <w:szCs w:val="28"/>
          <w:lang w:eastAsia="en-US"/>
        </w:rPr>
        <w:t xml:space="preserve"> модулей учебного предмета «Основы безопасности жизнедеятельности».</w:t>
      </w:r>
    </w:p>
    <w:p w:rsidR="004C3FFB" w:rsidRPr="007E1F01" w:rsidRDefault="004C3FFB" w:rsidP="007E1F01">
      <w:pPr>
        <w:spacing w:after="0" w:line="240" w:lineRule="auto"/>
        <w:ind w:right="567" w:firstLine="567"/>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sz w:val="28"/>
          <w:szCs w:val="28"/>
          <w:lang w:eastAsia="en-US"/>
        </w:rPr>
        <w:t>Модуль «Основы здорового образа жизни»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1617AD" w:rsidRPr="007E1F01">
        <w:rPr>
          <w:rFonts w:ascii="Times New Roman" w:eastAsia="Calibri" w:hAnsi="Times New Roman" w:cs="Times New Roman"/>
          <w:sz w:val="28"/>
          <w:szCs w:val="28"/>
          <w:lang w:eastAsia="en-US"/>
        </w:rPr>
        <w:t>обучающимися</w:t>
      </w:r>
      <w:proofErr w:type="gramEnd"/>
      <w:r w:rsidR="001617AD"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«Основы здорового образа жизни» учебного предмета «Основы безопасности жизнедеятельности» должны отражать сформированность умений:</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оперировать понятиями здоровье и здоровый образ жизни;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понимать значение факторов, влияющих на здоровье человека;</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описывать составляющие здорового образа жизни;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составлять индивидуальную модель здорового образа жизни;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понимать влияние вредных привычек на здоровье человека.</w:t>
      </w:r>
    </w:p>
    <w:p w:rsidR="004C3FFB" w:rsidRPr="007E1F01" w:rsidRDefault="004C3FFB" w:rsidP="007E1F01">
      <w:pPr>
        <w:spacing w:after="0" w:line="240" w:lineRule="auto"/>
        <w:ind w:right="567" w:firstLine="567"/>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sz w:val="28"/>
          <w:szCs w:val="28"/>
          <w:lang w:eastAsia="en-US"/>
        </w:rPr>
        <w:t>Модуль «</w:t>
      </w:r>
      <w:r w:rsidRPr="007E1F01">
        <w:rPr>
          <w:rFonts w:ascii="Times New Roman" w:eastAsia="Calibri" w:hAnsi="Times New Roman" w:cs="Times New Roman"/>
          <w:b/>
          <w:bCs/>
          <w:sz w:val="28"/>
          <w:szCs w:val="28"/>
          <w:lang w:eastAsia="en-US"/>
        </w:rPr>
        <w:t>Основы медицинских знаний и оказание первой помощи»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1617AD" w:rsidRPr="007E1F01">
        <w:rPr>
          <w:rFonts w:ascii="Times New Roman" w:eastAsia="Calibri" w:hAnsi="Times New Roman" w:cs="Times New Roman"/>
          <w:sz w:val="28"/>
          <w:szCs w:val="28"/>
          <w:lang w:eastAsia="en-US"/>
        </w:rPr>
        <w:t>обучающимися</w:t>
      </w:r>
      <w:proofErr w:type="gramEnd"/>
      <w:r w:rsidR="001617AD"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«Основы медицинских знаний и оказание первой помощи» учебного предмета «Основы безопасности жизнедеятельности» должны отражать сформированность умений:</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оказывать первую помощь при отсутствии сознания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остановке дыхания и кровообращения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наружных кровотечениях;</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попадании инородного тела в верхние дыхательные пути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травмах различных областей тела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ожогах, эффектах воздействия высоких температур, теплового излучения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отморожении и других эффектах воздействия низких температур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оказывать первую помощь при отравлениях (при наличии возможности или иметь представления об этом).</w:t>
      </w:r>
    </w:p>
    <w:p w:rsidR="004C3FFB" w:rsidRPr="007E1F01" w:rsidRDefault="004C3FFB" w:rsidP="007E1F01">
      <w:pPr>
        <w:spacing w:after="0" w:line="240" w:lineRule="auto"/>
        <w:ind w:right="567" w:firstLine="567"/>
        <w:jc w:val="both"/>
        <w:rPr>
          <w:rFonts w:ascii="Times New Roman" w:eastAsia="Times New Roman" w:hAnsi="Times New Roman" w:cs="Times New Roman"/>
          <w:b/>
          <w:bCs/>
          <w:sz w:val="28"/>
          <w:szCs w:val="28"/>
        </w:rPr>
      </w:pPr>
      <w:r w:rsidRPr="007E1F01">
        <w:rPr>
          <w:rFonts w:ascii="Times New Roman" w:eastAsia="Calibri" w:hAnsi="Times New Roman" w:cs="Times New Roman"/>
          <w:b/>
          <w:sz w:val="28"/>
          <w:szCs w:val="28"/>
        </w:rPr>
        <w:t>Модуль «</w:t>
      </w:r>
      <w:r w:rsidRPr="007E1F01">
        <w:rPr>
          <w:rFonts w:ascii="Times New Roman" w:eastAsia="Times New Roman" w:hAnsi="Times New Roman" w:cs="Times New Roman"/>
          <w:b/>
          <w:bCs/>
          <w:sz w:val="28"/>
          <w:szCs w:val="28"/>
        </w:rPr>
        <w:t>Безопасность в повседневной жизнедеятельности»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lang w:eastAsia="en-US"/>
        </w:rPr>
        <w:t xml:space="preserve">Предметные результаты изучения </w:t>
      </w:r>
      <w:proofErr w:type="gramStart"/>
      <w:r w:rsidR="001617AD" w:rsidRPr="007E1F01">
        <w:rPr>
          <w:rFonts w:ascii="Times New Roman" w:eastAsia="Calibri" w:hAnsi="Times New Roman" w:cs="Times New Roman"/>
          <w:sz w:val="28"/>
          <w:szCs w:val="28"/>
          <w:lang w:eastAsia="en-US"/>
        </w:rPr>
        <w:t>обучающимися</w:t>
      </w:r>
      <w:proofErr w:type="gramEnd"/>
      <w:r w:rsidR="001617AD" w:rsidRPr="007E1F01">
        <w:rPr>
          <w:rFonts w:ascii="Times New Roman" w:eastAsia="Calibri" w:hAnsi="Times New Roman" w:cs="Times New Roman"/>
          <w:sz w:val="28"/>
          <w:szCs w:val="28"/>
          <w:lang w:eastAsia="en-US"/>
        </w:rPr>
        <w:t xml:space="preserve"> с НОДА </w:t>
      </w:r>
      <w:r w:rsidRPr="007E1F01">
        <w:rPr>
          <w:rFonts w:ascii="Times New Roman" w:eastAsia="Calibri" w:hAnsi="Times New Roman" w:cs="Times New Roman"/>
          <w:sz w:val="28"/>
          <w:szCs w:val="28"/>
          <w:lang w:eastAsia="en-US"/>
        </w:rPr>
        <w:t>модуля «Безопасность в повседневной жизнедеятельности» учебного предмета «Основы безопасности жизнедеятельности» должны отражать сформированность умений:</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использовать бытовые устройства, приборы, инструменты и средства бытовой химии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использовать коммунальные системы жизнеобеспечения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использовать лифт, лестничную площадку и марш, мусоропровод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использовать игровые площадки и специально оборудованные территории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 эффективно действовать при неисправности системы электроснабжения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 эффективно действовать при пожаре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и эффективно действовать при утечке газа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безопасно и эффективно действовать при прорыве </w:t>
      </w:r>
      <w:r w:rsidRPr="007E1F01">
        <w:rPr>
          <w:rFonts w:ascii="Times New Roman" w:eastAsia="Calibri" w:hAnsi="Times New Roman" w:cs="Times New Roman"/>
          <w:sz w:val="28"/>
          <w:szCs w:val="28"/>
        </w:rPr>
        <w:lastRenderedPageBreak/>
        <w:t>водопровода, систем центрального отопления и канализации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вести себя ситуациях криминогенного характера в квартире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вести себя ситуациях криминогенного характера в подъезде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вести себя ситуациях криминогенного характера в лифте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вести себя ситуациях криминогенного характера на улице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безопасно вести себя ситуациях криминогенного характера в общественном транспорте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дорожного движения для пешехода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дорожного движения для пассажира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дорожного движения для велосипедиста (водителя двухколесного транспортного средства)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поведения у воды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поведения на воде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способы и средства само- и взаимопомощи на воде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поведения в туристических походах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поведения в туристических поездках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shd w:val="clear" w:color="auto" w:fill="FFFFFF"/>
        </w:rPr>
      </w:pPr>
      <w:r w:rsidRPr="007E1F01">
        <w:rPr>
          <w:rFonts w:ascii="Times New Roman" w:eastAsia="Calibri" w:hAnsi="Times New Roman" w:cs="Times New Roman"/>
          <w:sz w:val="28"/>
          <w:szCs w:val="28"/>
        </w:rPr>
        <w:t>характеризовать</w:t>
      </w:r>
      <w:r w:rsidRPr="007E1F01">
        <w:rPr>
          <w:rFonts w:ascii="Times New Roman" w:eastAsia="Calibri" w:hAnsi="Times New Roman" w:cs="Times New Roman"/>
          <w:sz w:val="28"/>
          <w:szCs w:val="28"/>
          <w:shd w:val="clear" w:color="auto" w:fill="FFFFFF"/>
        </w:rPr>
        <w:t xml:space="preserve"> антропогенное влияние на окружающую среду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 правила безопасного поведения в местах с неблагоприятной экологической обстановкой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без</w:t>
      </w:r>
      <w:r w:rsidRPr="007E1F01">
        <w:rPr>
          <w:rFonts w:ascii="Times New Roman" w:eastAsia="Calibri" w:hAnsi="Times New Roman" w:cs="Times New Roman"/>
          <w:bCs/>
          <w:sz w:val="28"/>
          <w:szCs w:val="28"/>
        </w:rPr>
        <w:t>опасно использовать информационные ресурсы (при наличии возможности или иметь представления об этом).</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
          <w:bCs/>
          <w:sz w:val="28"/>
          <w:szCs w:val="28"/>
        </w:rPr>
      </w:pPr>
      <w:r w:rsidRPr="007E1F01">
        <w:rPr>
          <w:rFonts w:ascii="Times New Roman" w:eastAsia="Times New Roman" w:hAnsi="Times New Roman" w:cs="Times New Roman"/>
          <w:b/>
          <w:sz w:val="28"/>
          <w:szCs w:val="28"/>
        </w:rPr>
        <w:t>Модуль «</w:t>
      </w:r>
      <w:r w:rsidRPr="007E1F01">
        <w:rPr>
          <w:rFonts w:ascii="Times New Roman" w:eastAsia="Times New Roman" w:hAnsi="Times New Roman" w:cs="Times New Roman"/>
          <w:b/>
          <w:bCs/>
          <w:sz w:val="28"/>
          <w:szCs w:val="28"/>
        </w:rPr>
        <w:t>Безопасность в опасных и чрезвычайных ситуациях»</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Cs/>
          <w:sz w:val="28"/>
          <w:szCs w:val="28"/>
        </w:rPr>
      </w:pPr>
      <w:r w:rsidRPr="007E1F01">
        <w:rPr>
          <w:rFonts w:ascii="Times New Roman" w:eastAsia="Times New Roman" w:hAnsi="Times New Roman" w:cs="Times New Roman"/>
          <w:sz w:val="28"/>
          <w:szCs w:val="28"/>
        </w:rPr>
        <w:t xml:space="preserve">Предметные результаты изучения </w:t>
      </w:r>
      <w:proofErr w:type="gramStart"/>
      <w:r w:rsidR="001617AD" w:rsidRPr="007E1F01">
        <w:rPr>
          <w:rFonts w:ascii="Times New Roman" w:eastAsia="Times New Roman" w:hAnsi="Times New Roman" w:cs="Times New Roman"/>
          <w:sz w:val="28"/>
          <w:szCs w:val="28"/>
        </w:rPr>
        <w:t>обучающимися</w:t>
      </w:r>
      <w:proofErr w:type="gramEnd"/>
      <w:r w:rsidR="001617AD"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модуля «Безопасность в опасных и чрезвычайных ситуациях» учебного предмета «Основы безопасности жизнедеятельности» должны отражать сформированность умений:</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классифицировать опасную и чрезвычайную ситуацию по характерным признакам;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определять поражающие факторы опасной и чрезвычайной ситуации;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предвидеть последствия опасной и чрезвычайной ситуации;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использовать средства и способы защиты от поражающих факторов опасной и чрезвычайной ситуации (при наличии возможности или иметь представления об этом);</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b/>
          <w:sz w:val="28"/>
          <w:szCs w:val="28"/>
        </w:rPr>
      </w:pPr>
      <w:r w:rsidRPr="007E1F01">
        <w:rPr>
          <w:rFonts w:ascii="Times New Roman" w:eastAsia="Calibri" w:hAnsi="Times New Roman" w:cs="Times New Roman"/>
          <w:sz w:val="28"/>
          <w:szCs w:val="28"/>
        </w:rPr>
        <w:t>безопасно действовать в опасной и чрезвычайной ситуации (при наличии возможности или иметь представления об этом).</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
          <w:bCs/>
          <w:sz w:val="28"/>
          <w:szCs w:val="28"/>
        </w:rPr>
      </w:pPr>
      <w:r w:rsidRPr="007E1F01">
        <w:rPr>
          <w:rFonts w:ascii="Times New Roman" w:eastAsia="Times New Roman" w:hAnsi="Times New Roman" w:cs="Times New Roman"/>
          <w:b/>
          <w:sz w:val="28"/>
          <w:szCs w:val="28"/>
        </w:rPr>
        <w:t>Модуль «</w:t>
      </w:r>
      <w:r w:rsidRPr="007E1F01">
        <w:rPr>
          <w:rFonts w:ascii="Times New Roman" w:eastAsia="Times New Roman" w:hAnsi="Times New Roman" w:cs="Times New Roman"/>
          <w:b/>
          <w:bCs/>
          <w:sz w:val="28"/>
          <w:szCs w:val="28"/>
        </w:rPr>
        <w:t>Основы противодействия экстремизму, терроризму и наркотизму»</w:t>
      </w:r>
    </w:p>
    <w:p w:rsidR="004C3FFB" w:rsidRPr="007E1F01" w:rsidRDefault="004C3FFB" w:rsidP="007E1F01">
      <w:pPr>
        <w:widowControl w:val="0"/>
        <w:autoSpaceDE w:val="0"/>
        <w:autoSpaceDN w:val="0"/>
        <w:spacing w:after="0" w:line="240" w:lineRule="auto"/>
        <w:ind w:right="567" w:firstLine="567"/>
        <w:jc w:val="both"/>
        <w:rPr>
          <w:rFonts w:ascii="Times New Roman" w:eastAsia="Times New Roman" w:hAnsi="Times New Roman" w:cs="Times New Roman"/>
          <w:b/>
          <w:sz w:val="28"/>
          <w:szCs w:val="28"/>
        </w:rPr>
      </w:pPr>
      <w:r w:rsidRPr="007E1F01">
        <w:rPr>
          <w:rFonts w:ascii="Times New Roman" w:eastAsia="Times New Roman" w:hAnsi="Times New Roman" w:cs="Times New Roman"/>
          <w:sz w:val="28"/>
          <w:szCs w:val="28"/>
        </w:rPr>
        <w:t xml:space="preserve">Предметные результаты изучения </w:t>
      </w:r>
      <w:proofErr w:type="gramStart"/>
      <w:r w:rsidR="001617AD" w:rsidRPr="007E1F01">
        <w:rPr>
          <w:rFonts w:ascii="Times New Roman" w:eastAsia="Times New Roman" w:hAnsi="Times New Roman" w:cs="Times New Roman"/>
          <w:sz w:val="28"/>
          <w:szCs w:val="28"/>
        </w:rPr>
        <w:t>обучающимися</w:t>
      </w:r>
      <w:proofErr w:type="gramEnd"/>
      <w:r w:rsidR="001617AD" w:rsidRPr="007E1F01">
        <w:rPr>
          <w:rFonts w:ascii="Times New Roman" w:eastAsia="Times New Roman" w:hAnsi="Times New Roman" w:cs="Times New Roman"/>
          <w:sz w:val="28"/>
          <w:szCs w:val="28"/>
        </w:rPr>
        <w:t xml:space="preserve"> с НОДА </w:t>
      </w:r>
      <w:r w:rsidRPr="007E1F01">
        <w:rPr>
          <w:rFonts w:ascii="Times New Roman" w:eastAsia="Times New Roman" w:hAnsi="Times New Roman" w:cs="Times New Roman"/>
          <w:sz w:val="28"/>
          <w:szCs w:val="28"/>
        </w:rPr>
        <w:t>модуля «Основы противодействия экстремизму, терроризму и наркотизму» учебного предмета «Основы безопасности жизнедеятельности» должны отражать сформированность умений:</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перечислять проявления экстремизма, терроризма, наркотизма;</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характеризовать ответственность за участие в экстремистской, террористической и наркотической деятельности;</w:t>
      </w:r>
    </w:p>
    <w:p w:rsidR="004C3FFB" w:rsidRPr="007E1F01" w:rsidRDefault="004C3FFB" w:rsidP="007E1F01">
      <w:pPr>
        <w:widowControl w:val="0"/>
        <w:numPr>
          <w:ilvl w:val="0"/>
          <w:numId w:val="44"/>
        </w:numPr>
        <w:shd w:val="clear" w:color="auto" w:fill="FFFFFF"/>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соблюдать</w:t>
      </w:r>
      <w:r w:rsidRPr="007E1F01">
        <w:rPr>
          <w:rFonts w:ascii="Times New Roman" w:eastAsia="Calibri" w:hAnsi="Times New Roman" w:cs="Times New Roman"/>
          <w:bCs/>
          <w:sz w:val="28"/>
          <w:szCs w:val="28"/>
        </w:rPr>
        <w:t xml:space="preserve"> правила безопасного поведения при угрозе (совершении) террористического акта (при наличии возможности или иметь представления об этом).</w:t>
      </w:r>
    </w:p>
    <w:p w:rsidR="004C3FFB" w:rsidRPr="007E1F01" w:rsidRDefault="004C3FFB" w:rsidP="007E1F01">
      <w:pPr>
        <w:widowControl w:val="0"/>
        <w:shd w:val="clear" w:color="auto" w:fill="FFFFFF"/>
        <w:spacing w:after="0" w:line="240" w:lineRule="auto"/>
        <w:ind w:right="567" w:firstLine="567"/>
        <w:contextualSpacing/>
        <w:jc w:val="both"/>
        <w:rPr>
          <w:rFonts w:ascii="Times New Roman" w:eastAsia="Calibri" w:hAnsi="Times New Roman" w:cs="Times New Roman"/>
          <w:sz w:val="28"/>
          <w:szCs w:val="28"/>
        </w:rPr>
      </w:pPr>
    </w:p>
    <w:p w:rsidR="004C3FFB" w:rsidRPr="007E1F01" w:rsidRDefault="004C3FFB" w:rsidP="007E1F01">
      <w:pPr>
        <w:pStyle w:val="aa"/>
        <w:ind w:right="567" w:firstLine="567"/>
        <w:jc w:val="both"/>
        <w:rPr>
          <w:b/>
          <w:szCs w:val="28"/>
        </w:rPr>
      </w:pPr>
      <w:bookmarkStart w:id="43" w:name="_Toc76714680"/>
      <w:r w:rsidRPr="007E1F01">
        <w:rPr>
          <w:rFonts w:eastAsia="Calibri"/>
          <w:b/>
          <w:szCs w:val="28"/>
        </w:rPr>
        <w:t xml:space="preserve">2.1.2.5.19 </w:t>
      </w:r>
      <w:r w:rsidRPr="007E1F01">
        <w:rPr>
          <w:b/>
          <w:szCs w:val="28"/>
        </w:rPr>
        <w:t>ОСНОВЫ ДУХОВНО-НРАВСТВЕННОЙ КУЛЬТУРЫ НАРОДОВ РОССИИ</w:t>
      </w:r>
      <w:bookmarkEnd w:id="43"/>
    </w:p>
    <w:p w:rsidR="004C3FFB" w:rsidRPr="007E1F01" w:rsidRDefault="004C3FFB"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w:t>
      </w:r>
      <w:r w:rsidRPr="007E1F01">
        <w:rPr>
          <w:rFonts w:ascii="Times New Roman" w:hAnsi="Times New Roman" w:cs="Times New Roman"/>
          <w:sz w:val="28"/>
          <w:szCs w:val="28"/>
        </w:rPr>
        <w:tab/>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4C3FFB" w:rsidRPr="007E1F01" w:rsidRDefault="004C3FFB"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w:t>
      </w:r>
      <w:r w:rsidRPr="007E1F01">
        <w:rPr>
          <w:rFonts w:ascii="Times New Roman" w:hAnsi="Times New Roman" w:cs="Times New Roman"/>
          <w:sz w:val="28"/>
          <w:szCs w:val="28"/>
        </w:rPr>
        <w:tab/>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4C3FFB" w:rsidRPr="007E1F01" w:rsidRDefault="004C3FFB"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w:t>
      </w:r>
      <w:r w:rsidRPr="007E1F01">
        <w:rPr>
          <w:rFonts w:ascii="Times New Roman" w:hAnsi="Times New Roman" w:cs="Times New Roman"/>
          <w:sz w:val="28"/>
          <w:szCs w:val="28"/>
        </w:rPr>
        <w:tab/>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C3FFB" w:rsidRPr="007E1F01" w:rsidRDefault="004C3FFB"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w:t>
      </w:r>
      <w:r w:rsidRPr="007E1F01">
        <w:rPr>
          <w:rFonts w:ascii="Times New Roman" w:hAnsi="Times New Roman" w:cs="Times New Roman"/>
          <w:sz w:val="28"/>
          <w:szCs w:val="28"/>
        </w:rPr>
        <w:tab/>
        <w:t>понимать значения нравственности, веры и религии в жизни человека, семьи и общества;</w:t>
      </w:r>
    </w:p>
    <w:p w:rsidR="004C3FFB" w:rsidRPr="007E1F01" w:rsidRDefault="004C3FFB" w:rsidP="007E1F01">
      <w:pPr>
        <w:spacing w:after="0" w:line="240" w:lineRule="auto"/>
        <w:ind w:right="567" w:firstLine="567"/>
        <w:jc w:val="both"/>
        <w:rPr>
          <w:rFonts w:ascii="Times New Roman" w:hAnsi="Times New Roman" w:cs="Times New Roman"/>
          <w:sz w:val="28"/>
          <w:szCs w:val="28"/>
        </w:rPr>
      </w:pPr>
      <w:r w:rsidRPr="007E1F01">
        <w:rPr>
          <w:rFonts w:ascii="Times New Roman" w:hAnsi="Times New Roman" w:cs="Times New Roman"/>
          <w:sz w:val="28"/>
          <w:szCs w:val="28"/>
        </w:rPr>
        <w:t>−</w:t>
      </w:r>
      <w:r w:rsidRPr="007E1F01">
        <w:rPr>
          <w:rFonts w:ascii="Times New Roman" w:hAnsi="Times New Roman" w:cs="Times New Roman"/>
          <w:sz w:val="28"/>
          <w:szCs w:val="28"/>
        </w:rPr>
        <w:tab/>
        <w:t>формировать представления об исторической роли традиционных религий и гражданского общества в становлении российской государственности.</w:t>
      </w:r>
    </w:p>
    <w:p w:rsidR="004C3FFB" w:rsidRPr="007E1F01" w:rsidRDefault="004C3FFB" w:rsidP="007E1F01">
      <w:pPr>
        <w:widowControl w:val="0"/>
        <w:shd w:val="clear" w:color="auto" w:fill="FFFFFF"/>
        <w:spacing w:after="0" w:line="240" w:lineRule="auto"/>
        <w:ind w:right="567" w:firstLine="567"/>
        <w:contextualSpacing/>
        <w:jc w:val="both"/>
        <w:rPr>
          <w:rFonts w:ascii="Times New Roman" w:eastAsia="Calibri" w:hAnsi="Times New Roman" w:cs="Times New Roman"/>
          <w:sz w:val="28"/>
          <w:szCs w:val="28"/>
        </w:rPr>
      </w:pPr>
    </w:p>
    <w:p w:rsidR="004C3FFB" w:rsidRPr="007E1F01" w:rsidRDefault="004C3FFB" w:rsidP="007E1F01">
      <w:pPr>
        <w:pStyle w:val="aa"/>
        <w:ind w:right="567" w:firstLine="567"/>
        <w:jc w:val="both"/>
        <w:rPr>
          <w:rFonts w:eastAsia="Calibri"/>
          <w:b/>
          <w:i/>
          <w:szCs w:val="28"/>
        </w:rPr>
      </w:pPr>
      <w:bookmarkStart w:id="44" w:name="_Toc76714681"/>
      <w:r w:rsidRPr="007E1F01">
        <w:rPr>
          <w:rFonts w:eastAsia="Calibri"/>
          <w:b/>
          <w:i/>
          <w:szCs w:val="28"/>
        </w:rPr>
        <w:t>2.1.2.6. Результаты коррекционной работы</w:t>
      </w:r>
      <w:bookmarkEnd w:id="44"/>
    </w:p>
    <w:p w:rsidR="004C3FFB" w:rsidRPr="007E1F01" w:rsidRDefault="004C3FFB"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lastRenderedPageBreak/>
        <w:t>Адаптация обучающегося с НОДА к усло</w:t>
      </w:r>
      <w:r w:rsidR="001617AD" w:rsidRPr="007E1F01">
        <w:rPr>
          <w:rFonts w:ascii="Times New Roman" w:eastAsia="Times New Roman" w:hAnsi="Times New Roman" w:cs="Times New Roman"/>
          <w:kern w:val="2"/>
          <w:sz w:val="28"/>
          <w:szCs w:val="28"/>
        </w:rPr>
        <w:t>виям МБОУ «СОШ № 1»</w:t>
      </w:r>
      <w:r w:rsidRPr="007E1F01">
        <w:rPr>
          <w:rFonts w:ascii="Times New Roman" w:eastAsia="Times New Roman" w:hAnsi="Times New Roman" w:cs="Times New Roman"/>
          <w:kern w:val="2"/>
          <w:sz w:val="28"/>
          <w:szCs w:val="28"/>
        </w:rPr>
        <w:t xml:space="preserve"> и усвоение им программы основного образования. </w:t>
      </w:r>
    </w:p>
    <w:p w:rsidR="004C3FFB" w:rsidRPr="007E1F01" w:rsidRDefault="004C3FFB"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Нормализация речевых возможностей обучающихся</w:t>
      </w:r>
      <w:r w:rsidR="001617AD" w:rsidRPr="007E1F01">
        <w:rPr>
          <w:rFonts w:ascii="Times New Roman" w:eastAsia="Times New Roman" w:hAnsi="Times New Roman" w:cs="Times New Roman"/>
          <w:kern w:val="2"/>
          <w:sz w:val="28"/>
          <w:szCs w:val="28"/>
        </w:rPr>
        <w:t xml:space="preserve"> с НОДА </w:t>
      </w:r>
      <w:r w:rsidRPr="007E1F01">
        <w:rPr>
          <w:rFonts w:ascii="Times New Roman" w:eastAsia="Times New Roman" w:hAnsi="Times New Roman" w:cs="Times New Roman"/>
          <w:kern w:val="2"/>
          <w:sz w:val="28"/>
          <w:szCs w:val="28"/>
        </w:rPr>
        <w:t xml:space="preserve"> (преодоление нарушений речевого развития) или уменьшение степени выраженности речевых нарушений. </w:t>
      </w:r>
    </w:p>
    <w:p w:rsidR="004C3FFB" w:rsidRPr="007E1F01" w:rsidRDefault="004C3FFB"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Овладение родным (русским) языком. </w:t>
      </w:r>
    </w:p>
    <w:p w:rsidR="004C3FFB" w:rsidRPr="007E1F01" w:rsidRDefault="004C3FFB" w:rsidP="007E1F01">
      <w:pPr>
        <w:pStyle w:val="ac"/>
        <w:numPr>
          <w:ilvl w:val="0"/>
          <w:numId w:val="55"/>
        </w:num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Адаптация </w:t>
      </w:r>
      <w:proofErr w:type="gramStart"/>
      <w:r w:rsidRPr="007E1F01">
        <w:rPr>
          <w:rFonts w:ascii="Times New Roman" w:eastAsia="Times New Roman" w:hAnsi="Times New Roman" w:cs="Times New Roman"/>
          <w:color w:val="000000"/>
          <w:sz w:val="28"/>
          <w:szCs w:val="28"/>
        </w:rPr>
        <w:t>обучающегося</w:t>
      </w:r>
      <w:proofErr w:type="gramEnd"/>
      <w:r w:rsidRPr="007E1F01">
        <w:rPr>
          <w:rFonts w:ascii="Times New Roman" w:eastAsia="Times New Roman" w:hAnsi="Times New Roman" w:cs="Times New Roman"/>
          <w:color w:val="000000"/>
          <w:sz w:val="28"/>
          <w:szCs w:val="28"/>
        </w:rPr>
        <w:t xml:space="preserve"> с НОДА к среде </w:t>
      </w:r>
      <w:r w:rsidR="001617AD" w:rsidRPr="007E1F01">
        <w:rPr>
          <w:rFonts w:ascii="Times New Roman" w:eastAsia="Times New Roman" w:hAnsi="Times New Roman" w:cs="Times New Roman"/>
          <w:color w:val="000000"/>
          <w:sz w:val="28"/>
          <w:szCs w:val="28"/>
        </w:rPr>
        <w:t>МБОУ «СОШ № 1»</w:t>
      </w:r>
      <w:r w:rsidRPr="007E1F01">
        <w:rPr>
          <w:rFonts w:ascii="Times New Roman" w:eastAsia="Times New Roman" w:hAnsi="Times New Roman" w:cs="Times New Roman"/>
          <w:color w:val="000000"/>
          <w:sz w:val="28"/>
          <w:szCs w:val="28"/>
        </w:rPr>
        <w:t>.</w:t>
      </w:r>
    </w:p>
    <w:p w:rsidR="004C3FFB" w:rsidRPr="007E1F01" w:rsidRDefault="004C3FFB" w:rsidP="007E1F01">
      <w:pPr>
        <w:pStyle w:val="ac"/>
        <w:numPr>
          <w:ilvl w:val="0"/>
          <w:numId w:val="55"/>
        </w:num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Динамика когнитивного, личностного, эмоционального развития обучающегося с НОДА.</w:t>
      </w:r>
    </w:p>
    <w:p w:rsidR="004C3FFB" w:rsidRPr="007E1F01" w:rsidRDefault="004C3FFB" w:rsidP="007E1F01">
      <w:pPr>
        <w:pStyle w:val="ac"/>
        <w:numPr>
          <w:ilvl w:val="0"/>
          <w:numId w:val="55"/>
        </w:num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Оптимизация неадекватных профессиональных намерений обучающихся с НОДА.</w:t>
      </w:r>
    </w:p>
    <w:p w:rsidR="004C3FFB" w:rsidRPr="007E1F01" w:rsidRDefault="004C3FFB" w:rsidP="007E1F01">
      <w:pPr>
        <w:pStyle w:val="ac"/>
        <w:numPr>
          <w:ilvl w:val="0"/>
          <w:numId w:val="55"/>
        </w:num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Нормализация родительско-детских отношений, как коррекция недостатков семейного воспитания.</w:t>
      </w:r>
    </w:p>
    <w:p w:rsidR="004C3FFB" w:rsidRPr="007E1F01" w:rsidRDefault="004C3FFB" w:rsidP="007E1F01">
      <w:pPr>
        <w:spacing w:after="0" w:line="240" w:lineRule="auto"/>
        <w:ind w:right="567" w:firstLine="567"/>
        <w:jc w:val="both"/>
        <w:rPr>
          <w:rFonts w:ascii="Times New Roman" w:eastAsia="Calibri" w:hAnsi="Times New Roman" w:cs="Times New Roman"/>
          <w:b/>
          <w:sz w:val="28"/>
          <w:szCs w:val="28"/>
          <w:lang w:eastAsia="en-US"/>
        </w:rPr>
      </w:pPr>
    </w:p>
    <w:p w:rsidR="004C3FFB" w:rsidRPr="007E1F01" w:rsidRDefault="004C3FFB" w:rsidP="007E1F01">
      <w:pPr>
        <w:pStyle w:val="aa"/>
        <w:ind w:right="567" w:firstLine="567"/>
        <w:jc w:val="both"/>
        <w:rPr>
          <w:rFonts w:eastAsia="Calibri"/>
          <w:b/>
          <w:szCs w:val="28"/>
        </w:rPr>
      </w:pPr>
      <w:bookmarkStart w:id="45" w:name="_Toc76714682"/>
      <w:r w:rsidRPr="007E1F01">
        <w:rPr>
          <w:rFonts w:eastAsia="Calibri"/>
          <w:b/>
          <w:szCs w:val="28"/>
        </w:rPr>
        <w:t>2.1.3. Система оценки достижения пл</w:t>
      </w:r>
      <w:r w:rsidR="001617AD" w:rsidRPr="007E1F01">
        <w:rPr>
          <w:rFonts w:eastAsia="Calibri"/>
          <w:b/>
          <w:szCs w:val="28"/>
        </w:rPr>
        <w:t xml:space="preserve">анируемых результатов освоения </w:t>
      </w:r>
      <w:r w:rsidRPr="007E1F01">
        <w:rPr>
          <w:rFonts w:eastAsia="Calibri"/>
          <w:b/>
          <w:szCs w:val="28"/>
        </w:rPr>
        <w:t>АООП ООО</w:t>
      </w:r>
      <w:bookmarkEnd w:id="45"/>
    </w:p>
    <w:p w:rsidR="004C3FFB" w:rsidRPr="007E1F01" w:rsidRDefault="004C3FFB" w:rsidP="007E1F01">
      <w:pPr>
        <w:pStyle w:val="aa"/>
        <w:ind w:right="567" w:firstLine="567"/>
        <w:jc w:val="both"/>
        <w:rPr>
          <w:rFonts w:eastAsia="Calibri"/>
          <w:b/>
          <w:i/>
          <w:szCs w:val="28"/>
        </w:rPr>
      </w:pPr>
      <w:bookmarkStart w:id="46" w:name="_Toc76714683"/>
      <w:r w:rsidRPr="007E1F01">
        <w:rPr>
          <w:rFonts w:eastAsia="Calibri"/>
          <w:b/>
          <w:i/>
          <w:szCs w:val="28"/>
        </w:rPr>
        <w:t>2.1.3.1. Общие положения</w:t>
      </w:r>
      <w:bookmarkEnd w:id="46"/>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Достижения планируемых результатов освоения образовательных программ </w:t>
      </w:r>
      <w:proofErr w:type="gramStart"/>
      <w:r w:rsidRPr="007E1F01">
        <w:rPr>
          <w:rFonts w:ascii="Times New Roman" w:eastAsia="Times New Roman" w:hAnsi="Times New Roman" w:cs="Times New Roman"/>
          <w:sz w:val="28"/>
          <w:szCs w:val="28"/>
        </w:rPr>
        <w:t>обучающимися</w:t>
      </w:r>
      <w:proofErr w:type="gramEnd"/>
      <w:r w:rsidRPr="007E1F01">
        <w:rPr>
          <w:rFonts w:ascii="Times New Roman" w:eastAsia="Times New Roman" w:hAnsi="Times New Roman" w:cs="Times New Roman"/>
          <w:sz w:val="28"/>
          <w:szCs w:val="28"/>
        </w:rPr>
        <w:t xml:space="preserve"> с НОДА необходимо оценивать на протяжении всего периода обучения в </w:t>
      </w:r>
      <w:r w:rsidR="001617AD" w:rsidRPr="007E1F01">
        <w:rPr>
          <w:rFonts w:ascii="Times New Roman" w:eastAsia="Times New Roman" w:hAnsi="Times New Roman" w:cs="Times New Roman"/>
          <w:sz w:val="28"/>
          <w:szCs w:val="28"/>
        </w:rPr>
        <w:t>МБОУ «СОШ № 1»</w:t>
      </w:r>
      <w:r w:rsidRPr="007E1F01">
        <w:rPr>
          <w:rFonts w:ascii="Times New Roman" w:eastAsia="Times New Roman" w:hAnsi="Times New Roman" w:cs="Times New Roman"/>
          <w:sz w:val="28"/>
          <w:szCs w:val="28"/>
        </w:rPr>
        <w:t xml:space="preserve"> с учетом их особых образовательных потребностей. </w:t>
      </w:r>
      <w:r w:rsidRPr="007E1F01">
        <w:rPr>
          <w:rFonts w:ascii="Times New Roman" w:eastAsia="Calibri" w:hAnsi="Times New Roman" w:cs="Times New Roman"/>
          <w:sz w:val="28"/>
          <w:szCs w:val="28"/>
        </w:rPr>
        <w:t>Система их оценки структурно соответствует системе оценки</w:t>
      </w:r>
      <w:r w:rsidR="001617AD" w:rsidRPr="007E1F01">
        <w:rPr>
          <w:rFonts w:ascii="Times New Roman" w:eastAsia="Calibri" w:hAnsi="Times New Roman" w:cs="Times New Roman"/>
          <w:sz w:val="28"/>
          <w:szCs w:val="28"/>
        </w:rPr>
        <w:t xml:space="preserve"> результатов, представленной в </w:t>
      </w:r>
      <w:r w:rsidRPr="007E1F01">
        <w:rPr>
          <w:rFonts w:ascii="Times New Roman" w:eastAsia="Calibri" w:hAnsi="Times New Roman" w:cs="Times New Roman"/>
          <w:sz w:val="28"/>
          <w:szCs w:val="28"/>
        </w:rPr>
        <w:t>АООП ООО</w:t>
      </w:r>
      <w:r w:rsidR="001617AD" w:rsidRPr="007E1F01">
        <w:rPr>
          <w:rFonts w:ascii="Times New Roman" w:eastAsia="Calibri" w:hAnsi="Times New Roman" w:cs="Times New Roman"/>
          <w:sz w:val="28"/>
          <w:szCs w:val="28"/>
        </w:rPr>
        <w:t xml:space="preserve"> обучающихся с НОДА</w:t>
      </w:r>
      <w:r w:rsidRPr="007E1F01">
        <w:rPr>
          <w:rFonts w:ascii="Times New Roman" w:eastAsia="Calibri" w:hAnsi="Times New Roman" w:cs="Times New Roman"/>
          <w:sz w:val="28"/>
          <w:szCs w:val="28"/>
        </w:rPr>
        <w:t>. Эта система строится на основе</w:t>
      </w:r>
      <w:r w:rsidR="001617AD"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t>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Times New Roman" w:hAnsi="Times New Roman" w:cs="Times New Roman"/>
          <w:i/>
          <w:sz w:val="28"/>
          <w:szCs w:val="28"/>
        </w:rPr>
        <w:t>Системно-деятельностный подход</w:t>
      </w:r>
      <w:r w:rsidRPr="007E1F01">
        <w:rPr>
          <w:rFonts w:ascii="Times New Roman" w:eastAsia="Times New Roman" w:hAnsi="Times New Roman" w:cs="Times New Roman"/>
          <w:sz w:val="28"/>
          <w:szCs w:val="28"/>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i/>
          <w:sz w:val="28"/>
          <w:szCs w:val="28"/>
        </w:rPr>
        <w:t>Уровневый подход</w:t>
      </w:r>
      <w:r w:rsidRPr="007E1F01">
        <w:rPr>
          <w:rFonts w:ascii="Times New Roman" w:eastAsia="Calibri" w:hAnsi="Times New Roman" w:cs="Times New Roman"/>
          <w:sz w:val="28"/>
          <w:szCs w:val="28"/>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w:t>
      </w:r>
      <w:proofErr w:type="gramEnd"/>
      <w:r w:rsidRPr="007E1F01">
        <w:rPr>
          <w:rFonts w:ascii="Times New Roman" w:eastAsia="Calibri" w:hAnsi="Times New Roman" w:cs="Times New Roman"/>
          <w:sz w:val="28"/>
          <w:szCs w:val="28"/>
        </w:rPr>
        <w:t xml:space="preserve"> </w:t>
      </w:r>
      <w:proofErr w:type="gramStart"/>
      <w:r w:rsidRPr="007E1F01">
        <w:rPr>
          <w:rFonts w:ascii="Times New Roman" w:eastAsia="Calibri" w:hAnsi="Times New Roman" w:cs="Times New Roman"/>
          <w:sz w:val="28"/>
          <w:szCs w:val="28"/>
        </w:rPr>
        <w:t>Овладение базовым уровнем является достаточным для продолжения обучения и усвоения последующего материала</w:t>
      </w:r>
      <w:r w:rsidR="001617AD"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t>обучающимися с НОДА.</w:t>
      </w:r>
      <w:proofErr w:type="gramEnd"/>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i/>
          <w:sz w:val="28"/>
          <w:szCs w:val="28"/>
        </w:rPr>
        <w:t>Комплексный подход</w:t>
      </w:r>
      <w:r w:rsidRPr="007E1F01">
        <w:rPr>
          <w:rFonts w:ascii="Times New Roman" w:eastAsia="Calibri" w:hAnsi="Times New Roman" w:cs="Times New Roman"/>
          <w:sz w:val="28"/>
          <w:szCs w:val="28"/>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w:t>
      </w:r>
      <w:r w:rsidRPr="007E1F01">
        <w:rPr>
          <w:rFonts w:ascii="Times New Roman" w:eastAsia="Calibri" w:hAnsi="Times New Roman" w:cs="Times New Roman"/>
          <w:sz w:val="28"/>
          <w:szCs w:val="28"/>
        </w:rPr>
        <w:lastRenderedPageBreak/>
        <w:t xml:space="preserve">прогресса) и для итоговой оценки; использования контекстной информации (об </w:t>
      </w:r>
      <w:proofErr w:type="gramStart"/>
      <w:r w:rsidRPr="007E1F01">
        <w:rPr>
          <w:rFonts w:ascii="Times New Roman" w:eastAsia="Calibri" w:hAnsi="Times New Roman" w:cs="Times New Roman"/>
          <w:sz w:val="28"/>
          <w:szCs w:val="28"/>
        </w:rPr>
        <w:t>особенностях</w:t>
      </w:r>
      <w:proofErr w:type="gramEnd"/>
      <w:r w:rsidRPr="007E1F01">
        <w:rPr>
          <w:rFonts w:ascii="Times New Roman" w:eastAsia="Calibri" w:hAnsi="Times New Roman" w:cs="Times New Roman"/>
          <w:sz w:val="28"/>
          <w:szCs w:val="28"/>
        </w:rPr>
        <w:t xml:space="preserve">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Для оценки достижения планируемых результатов ос</w:t>
      </w:r>
      <w:r w:rsidR="001617AD" w:rsidRPr="007E1F01">
        <w:rPr>
          <w:rFonts w:ascii="Times New Roman" w:eastAsia="Times New Roman" w:hAnsi="Times New Roman" w:cs="Times New Roman"/>
          <w:sz w:val="28"/>
          <w:szCs w:val="28"/>
        </w:rPr>
        <w:t>воения АООП ООО обучающихся с НОДА</w:t>
      </w:r>
      <w:r w:rsidRPr="007E1F01">
        <w:rPr>
          <w:rFonts w:ascii="Times New Roman" w:eastAsia="Times New Roman" w:hAnsi="Times New Roman" w:cs="Times New Roman"/>
          <w:sz w:val="28"/>
          <w:szCs w:val="28"/>
        </w:rPr>
        <w:t xml:space="preserve"> рекомендуется использовать:</w:t>
      </w:r>
    </w:p>
    <w:p w:rsidR="004C3FFB" w:rsidRPr="007E1F01" w:rsidRDefault="004C3FFB" w:rsidP="007E1F01">
      <w:pPr>
        <w:numPr>
          <w:ilvl w:val="0"/>
          <w:numId w:val="67"/>
        </w:numPr>
        <w:overflowPunct w:val="0"/>
        <w:autoSpaceDE w:val="0"/>
        <w:autoSpaceDN w:val="0"/>
        <w:adjustRightInd w:val="0"/>
        <w:spacing w:after="0" w:line="240" w:lineRule="auto"/>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4C3FFB" w:rsidRPr="007E1F01" w:rsidRDefault="004C3FFB" w:rsidP="007E1F01">
      <w:pPr>
        <w:numPr>
          <w:ilvl w:val="0"/>
          <w:numId w:val="67"/>
        </w:numPr>
        <w:overflowPunct w:val="0"/>
        <w:autoSpaceDE w:val="0"/>
        <w:autoSpaceDN w:val="0"/>
        <w:adjustRightInd w:val="0"/>
        <w:spacing w:after="0" w:line="240" w:lineRule="auto"/>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тематические текущие и годовые проверочные задания по основным предметам на протяжении всего периода обучения;</w:t>
      </w:r>
    </w:p>
    <w:p w:rsidR="004C3FFB" w:rsidRPr="007E1F01" w:rsidRDefault="004C3FFB" w:rsidP="007E1F01">
      <w:pPr>
        <w:numPr>
          <w:ilvl w:val="0"/>
          <w:numId w:val="67"/>
        </w:numPr>
        <w:overflowPunct w:val="0"/>
        <w:autoSpaceDE w:val="0"/>
        <w:autoSpaceDN w:val="0"/>
        <w:adjustRightInd w:val="0"/>
        <w:spacing w:after="0" w:line="240" w:lineRule="auto"/>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срезовые задания, выявляющие жизненные потребности и интересы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нарушениями опорно-двигательного аппарата;</w:t>
      </w:r>
    </w:p>
    <w:p w:rsidR="004C3FFB" w:rsidRPr="007E1F01" w:rsidRDefault="004C3FFB" w:rsidP="007E1F01">
      <w:pPr>
        <w:numPr>
          <w:ilvl w:val="0"/>
          <w:numId w:val="67"/>
        </w:numPr>
        <w:overflowPunct w:val="0"/>
        <w:autoSpaceDE w:val="0"/>
        <w:autoSpaceDN w:val="0"/>
        <w:adjustRightInd w:val="0"/>
        <w:spacing w:after="0" w:line="240" w:lineRule="auto"/>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итоговые задания;</w:t>
      </w:r>
    </w:p>
    <w:p w:rsidR="004C3FFB" w:rsidRPr="007E1F01" w:rsidRDefault="004C3FFB" w:rsidP="007E1F01">
      <w:pPr>
        <w:numPr>
          <w:ilvl w:val="0"/>
          <w:numId w:val="67"/>
        </w:numPr>
        <w:overflowPunct w:val="0"/>
        <w:autoSpaceDE w:val="0"/>
        <w:autoSpaceDN w:val="0"/>
        <w:adjustRightInd w:val="0"/>
        <w:spacing w:after="0" w:line="240" w:lineRule="auto"/>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анкеты для преподавателей и специалистов сопровождения, родителей, позволяющие оценивать продвижение обучающихся в интеллектуальном, речевом и двигательном развитии и выявлять трудности в овладении учебным материалом и особенности их поведения.</w:t>
      </w:r>
    </w:p>
    <w:p w:rsidR="004C3FFB" w:rsidRPr="007E1F01" w:rsidRDefault="004C3FFB" w:rsidP="007E1F01">
      <w:pPr>
        <w:pStyle w:val="ac"/>
        <w:overflowPunct w:val="0"/>
        <w:autoSpaceDE w:val="0"/>
        <w:autoSpaceDN w:val="0"/>
        <w:adjustRightInd w:val="0"/>
        <w:ind w:left="0" w:right="567" w:firstLine="567"/>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w:t>
      </w:r>
      <w:proofErr w:type="gramStart"/>
      <w:r w:rsidRPr="007E1F01">
        <w:rPr>
          <w:rFonts w:ascii="Times New Roman" w:eastAsia="Times New Roman" w:hAnsi="Times New Roman" w:cs="Times New Roman"/>
          <w:sz w:val="28"/>
          <w:szCs w:val="28"/>
        </w:rPr>
        <w:t>у</w:t>
      </w:r>
      <w:proofErr w:type="gramEnd"/>
      <w:r w:rsidRPr="007E1F01">
        <w:rPr>
          <w:rFonts w:ascii="Times New Roman" w:eastAsia="Times New Roman" w:hAnsi="Times New Roman" w:cs="Times New Roman"/>
          <w:sz w:val="28"/>
          <w:szCs w:val="28"/>
        </w:rPr>
        <w:t xml:space="preserve"> обучающихся с НОДА.</w:t>
      </w:r>
    </w:p>
    <w:p w:rsidR="004C3FFB" w:rsidRPr="007E1F01" w:rsidRDefault="004C3FFB" w:rsidP="007E1F01">
      <w:pPr>
        <w:pStyle w:val="ac"/>
        <w:overflowPunct w:val="0"/>
        <w:autoSpaceDE w:val="0"/>
        <w:autoSpaceDN w:val="0"/>
        <w:adjustRightInd w:val="0"/>
        <w:ind w:left="0" w:right="567" w:firstLine="567"/>
        <w:jc w:val="both"/>
        <w:textAlignment w:val="baseline"/>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функциональные возможности рук, уровень владения устной экспрессивной речью, уровень развития работоспособности (истощаемость центральной нервной системы и т. д.).</w:t>
      </w:r>
      <w:proofErr w:type="gramEnd"/>
      <w:r w:rsidRPr="007E1F01">
        <w:rPr>
          <w:rFonts w:ascii="Times New Roman" w:eastAsia="Times New Roman" w:hAnsi="Times New Roman" w:cs="Times New Roman"/>
          <w:sz w:val="28"/>
          <w:szCs w:val="28"/>
        </w:rPr>
        <w:t xml:space="preserve"> Исходя из этого, педагогу следует создать специальные условия проведен</w:t>
      </w:r>
      <w:r w:rsidR="005F3D7B" w:rsidRPr="007E1F01">
        <w:rPr>
          <w:rFonts w:ascii="Times New Roman" w:eastAsia="Times New Roman" w:hAnsi="Times New Roman" w:cs="Times New Roman"/>
          <w:sz w:val="28"/>
          <w:szCs w:val="28"/>
        </w:rPr>
        <w:t xml:space="preserve">ия оценки результатов освоения </w:t>
      </w:r>
      <w:r w:rsidRPr="007E1F01">
        <w:rPr>
          <w:rFonts w:ascii="Times New Roman" w:eastAsia="Times New Roman" w:hAnsi="Times New Roman" w:cs="Times New Roman"/>
          <w:sz w:val="28"/>
          <w:szCs w:val="28"/>
        </w:rPr>
        <w:t xml:space="preserve">АООП ООО </w:t>
      </w:r>
      <w:proofErr w:type="gramStart"/>
      <w:r w:rsidRPr="007E1F01">
        <w:rPr>
          <w:rFonts w:ascii="Times New Roman" w:eastAsia="Times New Roman" w:hAnsi="Times New Roman" w:cs="Times New Roman"/>
          <w:sz w:val="28"/>
          <w:szCs w:val="28"/>
        </w:rPr>
        <w:t>для</w:t>
      </w:r>
      <w:proofErr w:type="gramEnd"/>
      <w:r w:rsidRPr="007E1F01">
        <w:rPr>
          <w:rFonts w:ascii="Times New Roman" w:eastAsia="Times New Roman" w:hAnsi="Times New Roman" w:cs="Times New Roman"/>
          <w:sz w:val="28"/>
          <w:szCs w:val="28"/>
        </w:rPr>
        <w:t xml:space="preserve"> обучающихся с НОДА, а именно:</w:t>
      </w:r>
    </w:p>
    <w:p w:rsidR="004C3FFB" w:rsidRPr="007E1F01" w:rsidRDefault="004C3FFB" w:rsidP="007E1F01">
      <w:pPr>
        <w:numPr>
          <w:ilvl w:val="0"/>
          <w:numId w:val="6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специально организованную среду и рабочее место в соответствии с особенностями ограничений здоровья</w:t>
      </w:r>
      <w:r w:rsidR="005F3D7B"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t>обучающегося с НОДА;</w:t>
      </w:r>
    </w:p>
    <w:p w:rsidR="004C3FFB" w:rsidRPr="007E1F01" w:rsidRDefault="004C3FFB" w:rsidP="007E1F01">
      <w:pPr>
        <w:numPr>
          <w:ilvl w:val="0"/>
          <w:numId w:val="6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сопровождение (помощь) обучающегося с НОДА в соответствии с особенностями психофизического развития и имеющихся ограничений обучающихся с НОДА</w:t>
      </w:r>
      <w:r w:rsidRPr="007E1F01">
        <w:rPr>
          <w:rFonts w:ascii="Times New Roman" w:eastAsia="Times New Roman" w:hAnsi="Times New Roman" w:cs="Times New Roman"/>
          <w:sz w:val="28"/>
          <w:szCs w:val="28"/>
        </w:rPr>
        <w:t xml:space="preserve"> (</w:t>
      </w:r>
      <w:r w:rsidRPr="007E1F01">
        <w:rPr>
          <w:rFonts w:ascii="Times New Roman" w:eastAsia="Calibri" w:hAnsi="Times New Roman" w:cs="Times New Roman"/>
          <w:sz w:val="28"/>
          <w:szCs w:val="28"/>
        </w:rPr>
        <w:t>при необходимости);</w:t>
      </w:r>
    </w:p>
    <w:p w:rsidR="004C3FFB" w:rsidRPr="007E1F01" w:rsidRDefault="004C3FFB" w:rsidP="007E1F01">
      <w:pPr>
        <w:numPr>
          <w:ilvl w:val="0"/>
          <w:numId w:val="6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lastRenderedPageBreak/>
        <w:t>использование ассистивных средств и технологий;</w:t>
      </w:r>
    </w:p>
    <w:p w:rsidR="004C3FFB" w:rsidRPr="007E1F01" w:rsidRDefault="004C3FFB" w:rsidP="007E1F01">
      <w:pPr>
        <w:numPr>
          <w:ilvl w:val="0"/>
          <w:numId w:val="67"/>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увеличение времени на выполнение заданий;</w:t>
      </w:r>
    </w:p>
    <w:p w:rsidR="004C3FFB" w:rsidRPr="007E1F01" w:rsidRDefault="004C3FFB" w:rsidP="007E1F01">
      <w:pPr>
        <w:numPr>
          <w:ilvl w:val="0"/>
          <w:numId w:val="65"/>
        </w:numPr>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возможность организации короткого перерыва (10-15 мин) при нарастании в поведении обучающегося</w:t>
      </w:r>
      <w:r w:rsidR="005F3D7B"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t>проявлений утомления, истощения и т. д.</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p>
    <w:p w:rsidR="004C3FFB" w:rsidRPr="007E1F01" w:rsidRDefault="004C3FFB" w:rsidP="007E1F01">
      <w:pPr>
        <w:pStyle w:val="aa"/>
        <w:ind w:right="567" w:firstLine="567"/>
        <w:jc w:val="both"/>
        <w:rPr>
          <w:b/>
          <w:i/>
          <w:szCs w:val="28"/>
        </w:rPr>
      </w:pPr>
      <w:bookmarkStart w:id="47" w:name="_Toc76714684"/>
      <w:r w:rsidRPr="007E1F01">
        <w:rPr>
          <w:b/>
          <w:i/>
          <w:szCs w:val="28"/>
        </w:rPr>
        <w:t>2.1.3.2. Особенности оценки метапредметных результатов</w:t>
      </w:r>
      <w:bookmarkEnd w:id="47"/>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w:t>
      </w:r>
      <w:r w:rsidR="005F3D7B" w:rsidRPr="007E1F01">
        <w:rPr>
          <w:rFonts w:ascii="Times New Roman" w:eastAsia="Times New Roman" w:hAnsi="Times New Roman" w:cs="Times New Roman"/>
          <w:sz w:val="28"/>
          <w:szCs w:val="28"/>
        </w:rPr>
        <w:t xml:space="preserve">АООП ООО обучающихся с НОДА </w:t>
      </w:r>
      <w:r w:rsidRPr="007E1F01">
        <w:rPr>
          <w:rFonts w:ascii="Times New Roman" w:eastAsia="Times New Roman" w:hAnsi="Times New Roman" w:cs="Times New Roman"/>
          <w:sz w:val="28"/>
          <w:szCs w:val="28"/>
        </w:rPr>
        <w:t>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Оценка достижений метапредметных результатов осуще</w:t>
      </w:r>
      <w:r w:rsidR="005F3D7B" w:rsidRPr="007E1F01">
        <w:rPr>
          <w:rFonts w:ascii="Times New Roman" w:eastAsia="Times New Roman" w:hAnsi="Times New Roman" w:cs="Times New Roman"/>
          <w:sz w:val="28"/>
          <w:szCs w:val="28"/>
        </w:rPr>
        <w:t>ствляется администрацией МБОУ «СОШ № 1»</w:t>
      </w:r>
      <w:r w:rsidRPr="007E1F01">
        <w:rPr>
          <w:rFonts w:ascii="Times New Roman" w:eastAsia="Times New Roman" w:hAnsi="Times New Roman" w:cs="Times New Roman"/>
          <w:sz w:val="28"/>
          <w:szCs w:val="28"/>
        </w:rPr>
        <w:t xml:space="preserve"> в ходе внутришкольного мониторинга с учетом особых образовательных потребностей обучающихся с НОДА. 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w:t>
      </w:r>
      <w:proofErr w:type="gramStart"/>
      <w:r w:rsidRPr="007E1F01">
        <w:rPr>
          <w:rFonts w:ascii="Times New Roman" w:eastAsia="Times New Roman" w:hAnsi="Times New Roman" w:cs="Times New Roman"/>
          <w:sz w:val="28"/>
          <w:szCs w:val="28"/>
        </w:rPr>
        <w:t>у</w:t>
      </w:r>
      <w:proofErr w:type="gramEnd"/>
      <w:r w:rsidRPr="007E1F01">
        <w:rPr>
          <w:rFonts w:ascii="Times New Roman" w:eastAsia="Times New Roman" w:hAnsi="Times New Roman" w:cs="Times New Roman"/>
          <w:sz w:val="28"/>
          <w:szCs w:val="28"/>
        </w:rPr>
        <w:t xml:space="preserve"> обучающихся с НОДА.</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
    <w:p w:rsidR="004C3FFB" w:rsidRPr="007E1F01" w:rsidRDefault="004C3FFB" w:rsidP="007E1F01">
      <w:pPr>
        <w:pStyle w:val="aa"/>
        <w:ind w:right="567" w:firstLine="567"/>
        <w:jc w:val="both"/>
        <w:rPr>
          <w:b/>
          <w:i/>
          <w:szCs w:val="28"/>
        </w:rPr>
      </w:pPr>
      <w:bookmarkStart w:id="48" w:name="_Toc76714685"/>
      <w:r w:rsidRPr="007E1F01">
        <w:rPr>
          <w:b/>
          <w:i/>
          <w:szCs w:val="28"/>
        </w:rPr>
        <w:t>2.1.3.3.Особенности оценки предметных результатов</w:t>
      </w:r>
      <w:bookmarkEnd w:id="48"/>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p>
    <w:p w:rsidR="004C3FFB" w:rsidRPr="007E1F01" w:rsidRDefault="004C3FFB" w:rsidP="007E1F01">
      <w:pPr>
        <w:spacing w:after="0" w:line="240" w:lineRule="auto"/>
        <w:ind w:right="567" w:firstLine="567"/>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При оценке ответа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и т. д.</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bCs/>
          <w:i/>
          <w:sz w:val="28"/>
          <w:szCs w:val="28"/>
        </w:rPr>
        <w:t xml:space="preserve">При оценке устного ответа </w:t>
      </w:r>
      <w:r w:rsidRPr="007E1F01">
        <w:rPr>
          <w:rFonts w:ascii="Times New Roman" w:eastAsia="Times New Roman" w:hAnsi="Times New Roman" w:cs="Times New Roman"/>
          <w:sz w:val="28"/>
          <w:szCs w:val="28"/>
        </w:rPr>
        <w:t xml:space="preserve">необходимо обязательно учитывать речевые особенности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и т. д.</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bCs/>
          <w:i/>
          <w:sz w:val="28"/>
          <w:szCs w:val="28"/>
        </w:rPr>
        <w:t>При оценке результатов письменных работ</w:t>
      </w:r>
      <w:r w:rsidRPr="007E1F01">
        <w:rPr>
          <w:rFonts w:ascii="Times New Roman" w:eastAsia="Times New Roman" w:hAnsi="Times New Roman" w:cs="Times New Roman"/>
          <w:sz w:val="28"/>
          <w:szCs w:val="28"/>
        </w:rPr>
        <w:t xml:space="preserve"> не следует снижать оценку за следующее:</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 xml:space="preserve"> - неправильное написание строк (зубчатость, выгнутость, вогнутость, косое расположение букв, несоблюдение и пропу</w:t>
      </w:r>
      <w:proofErr w:type="gramStart"/>
      <w:r w:rsidRPr="007E1F01">
        <w:rPr>
          <w:rFonts w:ascii="Times New Roman" w:eastAsia="Times New Roman" w:hAnsi="Times New Roman" w:cs="Times New Roman"/>
          <w:sz w:val="28"/>
          <w:szCs w:val="28"/>
        </w:rPr>
        <w:t>ск стр</w:t>
      </w:r>
      <w:proofErr w:type="gramEnd"/>
      <w:r w:rsidRPr="007E1F01">
        <w:rPr>
          <w:rFonts w:ascii="Times New Roman" w:eastAsia="Times New Roman" w:hAnsi="Times New Roman" w:cs="Times New Roman"/>
          <w:sz w:val="28"/>
          <w:szCs w:val="28"/>
        </w:rPr>
        <w:t>оки, несоблюдение полей);</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выпадение элементов букв или их незаконченность, лишние дополнения букв, неодинаковый их наклон и т. д.;</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 нарушения размеров букв и соотношения их по высоте и ширине;</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смешение сходных по начертанию букв;</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прерывистость письма или повторение отдельных его элементов за счет насильственных движений. </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bCs/>
          <w:i/>
          <w:sz w:val="28"/>
          <w:szCs w:val="28"/>
        </w:rPr>
        <w:t>При оценке знаний</w:t>
      </w:r>
      <w:r w:rsidRPr="007E1F01">
        <w:rPr>
          <w:rFonts w:ascii="Times New Roman" w:eastAsia="Times New Roman" w:hAnsi="Times New Roman" w:cs="Times New Roman"/>
          <w:sz w:val="28"/>
          <w:szCs w:val="28"/>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 xml:space="preserve">Для изложения рекомендуется подбирать тексты, по содержанию, объему, словарю и синтаксическим конструкциям доступные обучающимся данной категории. </w:t>
      </w:r>
      <w:proofErr w:type="gramEnd"/>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i/>
          <w:sz w:val="28"/>
          <w:szCs w:val="28"/>
        </w:rPr>
        <w:t>При оценке умения работать со схемами, рисунками, картинками и другим наглядным материалом</w:t>
      </w:r>
      <w:r w:rsidRPr="007E1F01">
        <w:rPr>
          <w:rFonts w:ascii="Times New Roman" w:eastAsia="Times New Roman" w:hAnsi="Times New Roman" w:cs="Times New Roman"/>
          <w:sz w:val="28"/>
          <w:szCs w:val="28"/>
        </w:rPr>
        <w:t xml:space="preserve"> следует определить, может ли </w:t>
      </w:r>
      <w:proofErr w:type="gramStart"/>
      <w:r w:rsidRPr="007E1F01">
        <w:rPr>
          <w:rFonts w:ascii="Times New Roman" w:eastAsia="Times New Roman" w:hAnsi="Times New Roman" w:cs="Times New Roman"/>
          <w:sz w:val="28"/>
          <w:szCs w:val="28"/>
        </w:rPr>
        <w:t>обучающийся</w:t>
      </w:r>
      <w:proofErr w:type="gramEnd"/>
      <w:r w:rsidRPr="007E1F01">
        <w:rPr>
          <w:rFonts w:ascii="Times New Roman" w:eastAsia="Times New Roman" w:hAnsi="Times New Roman" w:cs="Times New Roman"/>
          <w:sz w:val="28"/>
          <w:szCs w:val="28"/>
        </w:rPr>
        <w:t xml:space="preserve"> с двигательными нарушениями:</w:t>
      </w:r>
    </w:p>
    <w:p w:rsidR="004C3FFB" w:rsidRPr="007E1F01" w:rsidRDefault="004C3FFB" w:rsidP="007E1F01">
      <w:pPr>
        <w:numPr>
          <w:ilvl w:val="0"/>
          <w:numId w:val="66"/>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рассказать о том, что изображено на рисунке или схеме; </w:t>
      </w:r>
    </w:p>
    <w:p w:rsidR="004C3FFB" w:rsidRPr="007E1F01" w:rsidRDefault="004C3FFB" w:rsidP="007E1F01">
      <w:pPr>
        <w:numPr>
          <w:ilvl w:val="0"/>
          <w:numId w:val="66"/>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сравнить разные объекты на рисунке, сделать соответствующие выводы; </w:t>
      </w:r>
    </w:p>
    <w:p w:rsidR="004C3FFB" w:rsidRPr="007E1F01" w:rsidRDefault="004C3FFB" w:rsidP="007E1F01">
      <w:pPr>
        <w:numPr>
          <w:ilvl w:val="0"/>
          <w:numId w:val="66"/>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используя как сам рисунок, так и подписи к нему, ответить на поставленный вопрос; </w:t>
      </w:r>
    </w:p>
    <w:p w:rsidR="004C3FFB" w:rsidRPr="007E1F01" w:rsidRDefault="004C3FFB" w:rsidP="007E1F01">
      <w:pPr>
        <w:numPr>
          <w:ilvl w:val="0"/>
          <w:numId w:val="66"/>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обозначить на рисунке отдельные объекты или части и т. д.</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proofErr w:type="gramStart"/>
      <w:r w:rsidRPr="007E1F01">
        <w:rPr>
          <w:rFonts w:ascii="Times New Roman" w:eastAsia="Calibri" w:hAnsi="Times New Roman" w:cs="Times New Roman"/>
          <w:sz w:val="28"/>
          <w:szCs w:val="28"/>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w:t>
      </w:r>
      <w:proofErr w:type="gramEnd"/>
      <w:r w:rsidRPr="007E1F01">
        <w:rPr>
          <w:rFonts w:ascii="Times New Roman" w:eastAsia="Calibri" w:hAnsi="Times New Roman" w:cs="Times New Roman"/>
          <w:sz w:val="28"/>
          <w:szCs w:val="28"/>
        </w:rPr>
        <w:t xml:space="preserve">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Достижение предметных результатов должно обеспечить возможность </w:t>
      </w:r>
      <w:proofErr w:type="gramStart"/>
      <w:r w:rsidRPr="007E1F01">
        <w:rPr>
          <w:rFonts w:ascii="Times New Roman" w:eastAsia="Calibri" w:hAnsi="Times New Roman" w:cs="Times New Roman"/>
          <w:sz w:val="28"/>
          <w:szCs w:val="28"/>
        </w:rPr>
        <w:t>обучающимся</w:t>
      </w:r>
      <w:proofErr w:type="gramEnd"/>
      <w:r w:rsidRPr="007E1F01">
        <w:rPr>
          <w:rFonts w:ascii="Times New Roman" w:eastAsia="Calibri" w:hAnsi="Times New Roman" w:cs="Times New Roman"/>
          <w:sz w:val="28"/>
          <w:szCs w:val="28"/>
        </w:rPr>
        <w:t xml:space="preserve"> с НОДА пройти государственную итоговую аттестацию выпускников и получить аттестат об основном общем образовании.</w:t>
      </w:r>
    </w:p>
    <w:p w:rsidR="004C3FFB" w:rsidRPr="007E1F01" w:rsidRDefault="004C3FFB" w:rsidP="007E1F01">
      <w:pPr>
        <w:spacing w:after="0" w:line="240" w:lineRule="auto"/>
        <w:ind w:right="567" w:firstLine="567"/>
        <w:jc w:val="both"/>
        <w:rPr>
          <w:rFonts w:ascii="Times New Roman" w:eastAsia="Calibri" w:hAnsi="Times New Roman" w:cs="Times New Roman"/>
          <w:sz w:val="28"/>
          <w:szCs w:val="28"/>
        </w:rPr>
      </w:pPr>
    </w:p>
    <w:p w:rsidR="004C3FFB" w:rsidRPr="007E1F01" w:rsidRDefault="004C3FFB" w:rsidP="007E1F01">
      <w:pPr>
        <w:pStyle w:val="aa"/>
        <w:ind w:right="567" w:firstLine="567"/>
        <w:jc w:val="both"/>
        <w:rPr>
          <w:b/>
          <w:i/>
          <w:szCs w:val="28"/>
        </w:rPr>
      </w:pPr>
      <w:bookmarkStart w:id="49" w:name="_Toc76714686"/>
      <w:r w:rsidRPr="007E1F01">
        <w:rPr>
          <w:b/>
          <w:i/>
          <w:szCs w:val="28"/>
        </w:rPr>
        <w:lastRenderedPageBreak/>
        <w:t>2.1.3.4. Особенности оценки личностных результатов</w:t>
      </w:r>
      <w:bookmarkEnd w:id="49"/>
    </w:p>
    <w:p w:rsidR="004C3FFB" w:rsidRPr="007E1F01" w:rsidRDefault="004C3FFB"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w:t>
      </w:r>
      <w:proofErr w:type="gramStart"/>
      <w:r w:rsidRPr="007E1F01">
        <w:rPr>
          <w:rFonts w:ascii="Times New Roman" w:eastAsia="Times New Roman" w:hAnsi="Times New Roman" w:cs="Times New Roman"/>
          <w:sz w:val="28"/>
          <w:szCs w:val="28"/>
        </w:rPr>
        <w:t xml:space="preserve">При оценке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не всегда правильное семейное воспитание обучающихся данной категории оказывают неблагоприятное воздействие на формирование их личности и тормозят возможности достичь тех же личностных результатов, каких достигают их нормативные сверстники. </w:t>
      </w:r>
      <w:proofErr w:type="gramEnd"/>
    </w:p>
    <w:p w:rsidR="004C3FFB" w:rsidRPr="007E1F01" w:rsidRDefault="004C3FFB" w:rsidP="007E1F01">
      <w:pPr>
        <w:spacing w:after="0" w:line="240" w:lineRule="auto"/>
        <w:ind w:right="567" w:firstLine="567"/>
        <w:contextualSpacing/>
        <w:jc w:val="both"/>
        <w:rPr>
          <w:rFonts w:ascii="Times New Roman" w:eastAsia="Times New Roman" w:hAnsi="Times New Roman" w:cs="Times New Roman"/>
          <w:sz w:val="28"/>
          <w:szCs w:val="28"/>
        </w:rPr>
      </w:pPr>
    </w:p>
    <w:p w:rsidR="004C3FFB" w:rsidRPr="007E1F01" w:rsidRDefault="004C3FFB" w:rsidP="007E1F01">
      <w:pPr>
        <w:pStyle w:val="aa"/>
        <w:ind w:right="567" w:firstLine="567"/>
        <w:jc w:val="both"/>
        <w:rPr>
          <w:b/>
          <w:i/>
          <w:szCs w:val="28"/>
        </w:rPr>
      </w:pPr>
      <w:bookmarkStart w:id="50" w:name="_Toc76714687"/>
      <w:r w:rsidRPr="007E1F01">
        <w:rPr>
          <w:b/>
          <w:i/>
          <w:szCs w:val="28"/>
        </w:rPr>
        <w:t xml:space="preserve">2.1.3.5. Оценка результатов освоения </w:t>
      </w:r>
      <w:proofErr w:type="gramStart"/>
      <w:r w:rsidRPr="007E1F01">
        <w:rPr>
          <w:b/>
          <w:i/>
          <w:szCs w:val="28"/>
        </w:rPr>
        <w:t>обучающимися</w:t>
      </w:r>
      <w:proofErr w:type="gramEnd"/>
      <w:r w:rsidRPr="007E1F01">
        <w:rPr>
          <w:b/>
          <w:i/>
          <w:szCs w:val="28"/>
        </w:rPr>
        <w:t xml:space="preserve"> с НОДА программы коррекционной работы</w:t>
      </w:r>
      <w:bookmarkEnd w:id="50"/>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b/>
          <w:i/>
          <w:sz w:val="28"/>
          <w:szCs w:val="28"/>
        </w:rPr>
      </w:pPr>
      <w:r w:rsidRPr="007E1F01">
        <w:rPr>
          <w:rFonts w:ascii="Times New Roman" w:eastAsia="Times New Roman" w:hAnsi="Times New Roman" w:cs="Times New Roman"/>
          <w:b/>
          <w:i/>
          <w:sz w:val="28"/>
          <w:szCs w:val="28"/>
        </w:rPr>
        <w:t>Планируемые результаты реализации программы коррекционной работы:</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адаптация </w:t>
      </w:r>
      <w:proofErr w:type="gramStart"/>
      <w:r w:rsidRPr="007E1F01">
        <w:rPr>
          <w:rFonts w:ascii="Times New Roman" w:eastAsia="Times New Roman" w:hAnsi="Times New Roman" w:cs="Times New Roman"/>
          <w:sz w:val="28"/>
          <w:szCs w:val="28"/>
        </w:rPr>
        <w:t>обучающегося</w:t>
      </w:r>
      <w:proofErr w:type="gramEnd"/>
      <w:r w:rsidRPr="007E1F01">
        <w:rPr>
          <w:rFonts w:ascii="Times New Roman" w:eastAsia="Times New Roman" w:hAnsi="Times New Roman" w:cs="Times New Roman"/>
          <w:sz w:val="28"/>
          <w:szCs w:val="28"/>
        </w:rPr>
        <w:t xml:space="preserve"> с НОДА к среде образовательной организации;</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динамика когнитивного, личностного, эмоционального развития обучающегося с НОДА;</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оптимизация неадекватных профессиональных намерений обучающихся с НОДА;</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нормализация родительско-детских отношений, таких, как коррекция недостатков семейного воспитания.</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Для оценки эффективности реализации коррекционной работы могут быть использованы следующие методы</w:t>
      </w:r>
      <w:r w:rsidRPr="007E1F01">
        <w:rPr>
          <w:rFonts w:ascii="Times New Roman" w:eastAsia="Times New Roman" w:hAnsi="Times New Roman" w:cs="Times New Roman"/>
          <w:i/>
          <w:sz w:val="28"/>
          <w:szCs w:val="28"/>
        </w:rPr>
        <w:t>:</w:t>
      </w:r>
      <w:r w:rsidRPr="007E1F01">
        <w:rPr>
          <w:rFonts w:ascii="Times New Roman" w:eastAsia="Times New Roman" w:hAnsi="Times New Roman" w:cs="Times New Roman"/>
          <w:sz w:val="28"/>
          <w:szCs w:val="28"/>
        </w:rPr>
        <w:t xml:space="preserve"> экспериментально-психологическое исследование, тестирование, опрос, анкетирование.</w:t>
      </w:r>
    </w:p>
    <w:p w:rsidR="004C3FFB" w:rsidRPr="007E1F01" w:rsidRDefault="004C3FFB" w:rsidP="007E1F01">
      <w:pPr>
        <w:shd w:val="clear" w:color="auto" w:fill="FFFFFF"/>
        <w:spacing w:after="0" w:line="240" w:lineRule="auto"/>
        <w:ind w:right="567" w:firstLine="567"/>
        <w:jc w:val="both"/>
        <w:rPr>
          <w:rFonts w:ascii="Times New Roman" w:eastAsia="Times New Roman" w:hAnsi="Times New Roman" w:cs="Times New Roman"/>
          <w:sz w:val="28"/>
          <w:szCs w:val="28"/>
        </w:rPr>
      </w:pPr>
    </w:p>
    <w:p w:rsidR="004C3FFB" w:rsidRPr="007E1F01" w:rsidRDefault="004C3FFB" w:rsidP="007E1F01">
      <w:pPr>
        <w:pStyle w:val="aa"/>
        <w:ind w:right="567" w:firstLine="567"/>
        <w:jc w:val="both"/>
        <w:rPr>
          <w:b/>
          <w:i/>
          <w:szCs w:val="28"/>
        </w:rPr>
      </w:pPr>
      <w:bookmarkStart w:id="51" w:name="_Toc76714688"/>
      <w:r w:rsidRPr="007E1F01">
        <w:rPr>
          <w:b/>
          <w:i/>
          <w:szCs w:val="28"/>
        </w:rPr>
        <w:t>2.1.3.6. Организация и содержание оценочных процедур</w:t>
      </w:r>
      <w:bookmarkEnd w:id="51"/>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Процедуры текущей, промежуточной и итогово</w:t>
      </w:r>
      <w:r w:rsidR="005F3D7B" w:rsidRPr="007E1F01">
        <w:rPr>
          <w:rFonts w:ascii="Times New Roman" w:eastAsia="Times New Roman" w:hAnsi="Times New Roman" w:cs="Times New Roman"/>
          <w:sz w:val="28"/>
          <w:szCs w:val="28"/>
        </w:rPr>
        <w:t>й оценки результатов усвоения АООП ООО обучающихся с НОДА</w:t>
      </w:r>
      <w:r w:rsidRPr="007E1F01">
        <w:rPr>
          <w:rFonts w:ascii="Times New Roman" w:eastAsia="Times New Roman" w:hAnsi="Times New Roman" w:cs="Times New Roman"/>
          <w:sz w:val="28"/>
          <w:szCs w:val="28"/>
        </w:rPr>
        <w:t xml:space="preserve">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4C3FFB" w:rsidRPr="007E1F01" w:rsidRDefault="004C3FFB" w:rsidP="007E1F01">
      <w:pPr>
        <w:numPr>
          <w:ilvl w:val="0"/>
          <w:numId w:val="6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организацию и проведение аттестационных мероприятий в индивидуальной форме (по запросу семьи и/или желанию </w:t>
      </w:r>
      <w:proofErr w:type="gramStart"/>
      <w:r w:rsidRPr="007E1F01">
        <w:rPr>
          <w:rFonts w:ascii="Times New Roman" w:eastAsia="Times New Roman" w:hAnsi="Times New Roman" w:cs="Times New Roman"/>
          <w:sz w:val="28"/>
          <w:szCs w:val="28"/>
        </w:rPr>
        <w:t>обучающегося</w:t>
      </w:r>
      <w:proofErr w:type="gramEnd"/>
      <w:r w:rsidRPr="007E1F01">
        <w:rPr>
          <w:rFonts w:ascii="Times New Roman" w:eastAsia="Times New Roman" w:hAnsi="Times New Roman" w:cs="Times New Roman"/>
          <w:sz w:val="28"/>
          <w:szCs w:val="28"/>
        </w:rPr>
        <w:t xml:space="preserve"> с двигательными нарушениями);</w:t>
      </w:r>
    </w:p>
    <w:p w:rsidR="004C3FFB" w:rsidRPr="007E1F01" w:rsidRDefault="004C3FFB" w:rsidP="007E1F01">
      <w:pPr>
        <w:numPr>
          <w:ilvl w:val="0"/>
          <w:numId w:val="68"/>
        </w:numPr>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 xml:space="preserve">изменение временного режима, предусмотренного процедурой аттестационных испытаний (оценочных, контрольных </w:t>
      </w:r>
      <w:r w:rsidRPr="007E1F01">
        <w:rPr>
          <w:rFonts w:ascii="Times New Roman" w:eastAsia="Times New Roman" w:hAnsi="Times New Roman" w:cs="Times New Roman"/>
          <w:sz w:val="28"/>
          <w:szCs w:val="28"/>
        </w:rPr>
        <w:lastRenderedPageBreak/>
        <w:t>работ), в зависимости от индивидуальных психофизических особенностей и имеющихся ограничений у обучающихся с НОДА (по запросу семьи и/или желанию обучающегося), включая увеличение времени, предоставление возможности для отдыха и другие необходимые мероприятия;</w:t>
      </w:r>
      <w:proofErr w:type="gramEnd"/>
    </w:p>
    <w:p w:rsidR="004C3FFB" w:rsidRPr="007E1F01" w:rsidRDefault="004C3FFB" w:rsidP="007E1F01">
      <w:pPr>
        <w:numPr>
          <w:ilvl w:val="0"/>
          <w:numId w:val="6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адаптацию предлагаемого </w:t>
      </w:r>
      <w:proofErr w:type="gramStart"/>
      <w:r w:rsidRPr="007E1F01">
        <w:rPr>
          <w:rFonts w:ascii="Times New Roman" w:eastAsia="Times New Roman" w:hAnsi="Times New Roman" w:cs="Times New Roman"/>
          <w:sz w:val="28"/>
          <w:szCs w:val="28"/>
        </w:rPr>
        <w:t>обучающемуся</w:t>
      </w:r>
      <w:proofErr w:type="gramEnd"/>
      <w:r w:rsidR="005F3D7B"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sz w:val="28"/>
          <w:szCs w:val="28"/>
        </w:rPr>
        <w:t>тестового (контрольно-оценочного) материала;</w:t>
      </w:r>
    </w:p>
    <w:p w:rsidR="004C3FFB" w:rsidRPr="007E1F01" w:rsidRDefault="004C3FFB" w:rsidP="007E1F01">
      <w:pPr>
        <w:numPr>
          <w:ilvl w:val="0"/>
          <w:numId w:val="6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специальную психолого-педагогическую помощь </w:t>
      </w:r>
      <w:proofErr w:type="gramStart"/>
      <w:r w:rsidRPr="007E1F01">
        <w:rPr>
          <w:rFonts w:ascii="Times New Roman" w:eastAsia="Times New Roman" w:hAnsi="Times New Roman" w:cs="Times New Roman"/>
          <w:sz w:val="28"/>
          <w:szCs w:val="28"/>
        </w:rPr>
        <w:t>обучающимся</w:t>
      </w:r>
      <w:proofErr w:type="gramEnd"/>
      <w:r w:rsidRPr="007E1F01">
        <w:rPr>
          <w:rFonts w:ascii="Times New Roman" w:eastAsia="Times New Roman" w:hAnsi="Times New Roman" w:cs="Times New Roman"/>
          <w:sz w:val="28"/>
          <w:szCs w:val="28"/>
        </w:rPr>
        <w:t xml:space="preserve">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По окончании основного общего </w:t>
      </w:r>
      <w:proofErr w:type="gramStart"/>
      <w:r w:rsidRPr="007E1F01">
        <w:rPr>
          <w:rFonts w:ascii="Times New Roman" w:eastAsia="Times New Roman" w:hAnsi="Times New Roman" w:cs="Times New Roman"/>
          <w:sz w:val="28"/>
          <w:szCs w:val="28"/>
        </w:rPr>
        <w:t>образования</w:t>
      </w:r>
      <w:proofErr w:type="gramEnd"/>
      <w:r w:rsidRPr="007E1F01">
        <w:rPr>
          <w:rFonts w:ascii="Times New Roman" w:eastAsia="Times New Roman" w:hAnsi="Times New Roman" w:cs="Times New Roman"/>
          <w:sz w:val="28"/>
          <w:szCs w:val="28"/>
        </w:rPr>
        <w:t xml:space="preserve"> обучающиеся с НОДА имеют право на выбор сдачи государственной итоговой аттестации (ГИА) в форме государственного выпускного экзамена (ГВЭ упрощенная форма) или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w:t>
      </w:r>
      <w:r w:rsidR="005F3D7B" w:rsidRPr="007E1F01">
        <w:rPr>
          <w:rFonts w:ascii="Times New Roman" w:eastAsia="Times New Roman" w:hAnsi="Times New Roman" w:cs="Times New Roman"/>
          <w:sz w:val="28"/>
          <w:szCs w:val="28"/>
        </w:rPr>
        <w:t>означить в заявлении, подаваемом</w:t>
      </w:r>
      <w:r w:rsidRPr="007E1F01">
        <w:rPr>
          <w:rFonts w:ascii="Times New Roman" w:eastAsia="Times New Roman" w:hAnsi="Times New Roman" w:cs="Times New Roman"/>
          <w:sz w:val="28"/>
          <w:szCs w:val="28"/>
        </w:rPr>
        <w:t xml:space="preserve">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только 2 </w:t>
      </w:r>
      <w:proofErr w:type="gramStart"/>
      <w:r w:rsidRPr="007E1F01">
        <w:rPr>
          <w:rFonts w:ascii="Times New Roman" w:eastAsia="Times New Roman" w:hAnsi="Times New Roman" w:cs="Times New Roman"/>
          <w:sz w:val="28"/>
          <w:szCs w:val="28"/>
        </w:rPr>
        <w:t>обязательных</w:t>
      </w:r>
      <w:proofErr w:type="gramEnd"/>
      <w:r w:rsidRPr="007E1F01">
        <w:rPr>
          <w:rFonts w:ascii="Times New Roman" w:eastAsia="Times New Roman" w:hAnsi="Times New Roman" w:cs="Times New Roman"/>
          <w:sz w:val="28"/>
          <w:szCs w:val="28"/>
        </w:rPr>
        <w:t xml:space="preserve">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Обучающимся</w:t>
      </w:r>
      <w:proofErr w:type="gramEnd"/>
      <w:r w:rsidRPr="007E1F01">
        <w:rPr>
          <w:rFonts w:ascii="Times New Roman" w:eastAsia="Times New Roman" w:hAnsi="Times New Roman" w:cs="Times New Roman"/>
          <w:sz w:val="28"/>
          <w:szCs w:val="28"/>
        </w:rPr>
        <w:t xml:space="preserve"> с НОДА при сдачи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4C3FFB" w:rsidRPr="007E1F01" w:rsidRDefault="004C3FFB" w:rsidP="007E1F01">
      <w:pPr>
        <w:numPr>
          <w:ilvl w:val="0"/>
          <w:numId w:val="69"/>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w:t>
      </w:r>
      <w:r w:rsidRPr="007E1F01">
        <w:rPr>
          <w:rFonts w:ascii="Times New Roman" w:eastAsia="Times New Roman" w:hAnsi="Times New Roman" w:cs="Times New Roman"/>
          <w:sz w:val="28"/>
          <w:szCs w:val="28"/>
        </w:rPr>
        <w:lastRenderedPageBreak/>
        <w:t>лифтов аудитория должна располагаться на первом этаже; наличие специальных кресел и других приспособлений);</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проведение ГВЭ по всем учебным предметам в устной форме по желанию;</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присутствие ассистента-помощника и /или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возможность использования необходимых им технических средств с учетом их индивидуальных особенностей и имеющихся у них ограничений;</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roofErr w:type="gramEnd"/>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выполнение письменной экзаменационной работы на компьютере по желанию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w:t>
      </w:r>
    </w:p>
    <w:p w:rsidR="004C3FFB" w:rsidRPr="007E1F01" w:rsidRDefault="004C3FFB" w:rsidP="007E1F01">
      <w:pPr>
        <w:numPr>
          <w:ilvl w:val="0"/>
          <w:numId w:val="69"/>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организация питания и перерывов для проведения необходимых медико-профилактических процедур;</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Для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Обучающийся</w:t>
      </w:r>
      <w:proofErr w:type="gramEnd"/>
      <w:r w:rsidRPr="007E1F01">
        <w:rPr>
          <w:rFonts w:ascii="Times New Roman" w:eastAsia="Times New Roman" w:hAnsi="Times New Roman" w:cs="Times New Roman"/>
          <w:sz w:val="28"/>
          <w:szCs w:val="28"/>
        </w:rPr>
        <w:t xml:space="preserve">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w:t>
      </w:r>
      <w:r w:rsidRPr="007E1F01">
        <w:rPr>
          <w:rFonts w:ascii="Times New Roman" w:eastAsia="Times New Roman" w:hAnsi="Times New Roman" w:cs="Times New Roman"/>
          <w:sz w:val="28"/>
          <w:szCs w:val="28"/>
        </w:rPr>
        <w:lastRenderedPageBreak/>
        <w:t>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При несогласии с выставленной оценкой в день объявления </w:t>
      </w:r>
      <w:proofErr w:type="gramStart"/>
      <w:r w:rsidRPr="007E1F01">
        <w:rPr>
          <w:rFonts w:ascii="Times New Roman" w:eastAsia="Times New Roman" w:hAnsi="Times New Roman" w:cs="Times New Roman"/>
          <w:sz w:val="28"/>
          <w:szCs w:val="28"/>
        </w:rPr>
        <w:t>результатов</w:t>
      </w:r>
      <w:proofErr w:type="gramEnd"/>
      <w:r w:rsidRPr="007E1F01">
        <w:rPr>
          <w:rFonts w:ascii="Times New Roman" w:eastAsia="Times New Roman" w:hAnsi="Times New Roman" w:cs="Times New Roman"/>
          <w:sz w:val="28"/>
          <w:szCs w:val="28"/>
        </w:rPr>
        <w:t xml:space="preserve">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 случае</w:t>
      </w:r>
      <w:proofErr w:type="gramStart"/>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необходимого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4C3FFB" w:rsidRPr="007E1F01" w:rsidRDefault="004C3FFB" w:rsidP="007E1F01">
      <w:pPr>
        <w:spacing w:after="0" w:line="240" w:lineRule="auto"/>
        <w:ind w:right="567" w:firstLine="567"/>
        <w:jc w:val="both"/>
        <w:rPr>
          <w:rFonts w:ascii="Times New Roman" w:eastAsia="Calibri" w:hAnsi="Times New Roman" w:cs="Times New Roman"/>
          <w:b/>
          <w:sz w:val="28"/>
          <w:szCs w:val="28"/>
          <w:lang w:eastAsia="en-US"/>
        </w:rPr>
      </w:pPr>
    </w:p>
    <w:p w:rsidR="004C3FFB" w:rsidRPr="007E1F01" w:rsidRDefault="004C3FFB" w:rsidP="007E1F01">
      <w:pPr>
        <w:pStyle w:val="aa"/>
        <w:ind w:right="567" w:firstLine="567"/>
        <w:jc w:val="both"/>
        <w:rPr>
          <w:rFonts w:eastAsia="Calibri"/>
          <w:szCs w:val="28"/>
        </w:rPr>
      </w:pPr>
      <w:bookmarkStart w:id="52" w:name="_Toc76714689"/>
      <w:r w:rsidRPr="007E1F01">
        <w:rPr>
          <w:rFonts w:eastAsia="Calibri"/>
          <w:b/>
          <w:szCs w:val="28"/>
        </w:rPr>
        <w:t>2.2.</w:t>
      </w:r>
      <w:r w:rsidRPr="007E1F01">
        <w:rPr>
          <w:rFonts w:eastAsia="Calibri"/>
          <w:szCs w:val="28"/>
        </w:rPr>
        <w:t>СОДЕРЖАТЕЛЬНЫЙ РАЗДЕЛ</w:t>
      </w:r>
      <w:bookmarkEnd w:id="52"/>
    </w:p>
    <w:p w:rsidR="004C3FFB" w:rsidRPr="007E1F01" w:rsidRDefault="004C3FFB" w:rsidP="007E1F01">
      <w:pPr>
        <w:spacing w:after="0"/>
        <w:ind w:right="567" w:firstLine="567"/>
        <w:jc w:val="both"/>
        <w:rPr>
          <w:rFonts w:ascii="Times New Roman" w:hAnsi="Times New Roman" w:cs="Times New Roman"/>
          <w:sz w:val="28"/>
          <w:szCs w:val="28"/>
          <w:lang w:eastAsia="en-US"/>
        </w:rPr>
      </w:pPr>
    </w:p>
    <w:p w:rsidR="004C3FFB" w:rsidRPr="007E1F01" w:rsidRDefault="004C3FFB" w:rsidP="007E1F01">
      <w:pPr>
        <w:pStyle w:val="aa"/>
        <w:ind w:right="567" w:firstLine="567"/>
        <w:jc w:val="both"/>
        <w:rPr>
          <w:rFonts w:eastAsia="Calibri"/>
          <w:b/>
          <w:szCs w:val="28"/>
        </w:rPr>
      </w:pPr>
      <w:bookmarkStart w:id="53" w:name="_Toc76714690"/>
      <w:r w:rsidRPr="007E1F01">
        <w:rPr>
          <w:rFonts w:eastAsia="Calibri"/>
          <w:b/>
          <w:szCs w:val="28"/>
        </w:rPr>
        <w:t>2.2.1. Программа развития универсальных учебных действий</w:t>
      </w:r>
      <w:bookmarkEnd w:id="53"/>
    </w:p>
    <w:p w:rsidR="004C3FFB" w:rsidRPr="007E1F01" w:rsidRDefault="004C3FFB" w:rsidP="007E1F01">
      <w:pPr>
        <w:pStyle w:val="aa"/>
        <w:ind w:right="567" w:firstLine="567"/>
        <w:jc w:val="both"/>
        <w:rPr>
          <w:rFonts w:eastAsia="@Arial Unicode MS"/>
          <w:b/>
          <w:i/>
          <w:szCs w:val="28"/>
        </w:rPr>
      </w:pPr>
      <w:bookmarkStart w:id="54" w:name="_Toc76714691"/>
      <w:r w:rsidRPr="007E1F01">
        <w:rPr>
          <w:rFonts w:eastAsia="@Arial Unicode MS"/>
          <w:b/>
          <w:i/>
          <w:szCs w:val="28"/>
        </w:rPr>
        <w:t>2.2.1.1.Общие положения</w:t>
      </w:r>
      <w:bookmarkEnd w:id="54"/>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Программа универсальных действий составлена в соответствии с ФГОС ООО и раскрывает специфику формирования универсальных учебных действий у обучающихся с НОДА, планируемые результаты их развития, специфику учебно-исследовательской и проектной деятельности, а также развитие ИКТ-компетенций у данной категории обучающихся.</w:t>
      </w:r>
      <w:proofErr w:type="gramEnd"/>
    </w:p>
    <w:p w:rsidR="004C3FFB" w:rsidRPr="007E1F01" w:rsidRDefault="004C3FFB"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Она включает в себя так же учебно-исследовательскую и проектную деятельность, осуществляемых в процессе урочной и внеурочной деятельности по направлениям: исследовательское, инженерное, прикладное, информационное, социальное, игровое, творческое направление проектов.</w:t>
      </w:r>
    </w:p>
    <w:p w:rsidR="004C3FFB" w:rsidRPr="007E1F01" w:rsidRDefault="004C3FFB"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lang w:eastAsia="en-US"/>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w:t>
      </w:r>
      <w:r w:rsidR="00FA6B5B" w:rsidRPr="007E1F01">
        <w:rPr>
          <w:rFonts w:ascii="Times New Roman" w:eastAsia="Calibri" w:hAnsi="Times New Roman" w:cs="Times New Roman"/>
          <w:sz w:val="28"/>
          <w:szCs w:val="28"/>
          <w:lang w:eastAsia="en-US"/>
        </w:rPr>
        <w:t>педагога-</w:t>
      </w:r>
      <w:r w:rsidRPr="007E1F01">
        <w:rPr>
          <w:rFonts w:ascii="Times New Roman" w:eastAsia="Calibri" w:hAnsi="Times New Roman" w:cs="Times New Roman"/>
          <w:sz w:val="28"/>
          <w:szCs w:val="28"/>
          <w:lang w:eastAsia="en-US"/>
        </w:rPr>
        <w:t xml:space="preserve">психолога, </w:t>
      </w:r>
      <w:r w:rsidR="00FA6B5B" w:rsidRPr="007E1F01">
        <w:rPr>
          <w:rFonts w:ascii="Times New Roman" w:eastAsia="Calibri" w:hAnsi="Times New Roman" w:cs="Times New Roman"/>
          <w:sz w:val="28"/>
          <w:szCs w:val="28"/>
          <w:lang w:eastAsia="en-US"/>
        </w:rPr>
        <w:t>учителя-</w:t>
      </w:r>
      <w:r w:rsidRPr="007E1F01">
        <w:rPr>
          <w:rFonts w:ascii="Times New Roman" w:eastAsia="Calibri" w:hAnsi="Times New Roman" w:cs="Times New Roman"/>
          <w:sz w:val="28"/>
          <w:szCs w:val="28"/>
          <w:lang w:eastAsia="en-US"/>
        </w:rPr>
        <w:t xml:space="preserve">логопеда. Данные специалисты помогут педагогам более точно определить метапредметные результаты с учетом специфики развития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xml:space="preserve"> с НОДА. Должна четко </w:t>
      </w:r>
      <w:r w:rsidRPr="007E1F01">
        <w:rPr>
          <w:rFonts w:ascii="Times New Roman" w:eastAsia="Calibri" w:hAnsi="Times New Roman" w:cs="Times New Roman"/>
          <w:sz w:val="28"/>
          <w:szCs w:val="28"/>
          <w:lang w:eastAsia="en-US"/>
        </w:rPr>
        <w:lastRenderedPageBreak/>
        <w:t xml:space="preserve">прослеживаться связь универсальных учебных действий </w:t>
      </w:r>
      <w:r w:rsidRPr="007E1F01">
        <w:rPr>
          <w:rFonts w:ascii="Times New Roman" w:eastAsia="Times New Roman" w:hAnsi="Times New Roman" w:cs="Times New Roman"/>
          <w:sz w:val="28"/>
          <w:szCs w:val="28"/>
          <w:shd w:val="clear" w:color="auto" w:fill="FFFFFF"/>
        </w:rPr>
        <w:t xml:space="preserve">с </w:t>
      </w:r>
      <w:r w:rsidRPr="007E1F01">
        <w:rPr>
          <w:rFonts w:ascii="Times New Roman" w:eastAsia="Times New Roman" w:hAnsi="Times New Roman" w:cs="Times New Roman"/>
          <w:sz w:val="28"/>
          <w:szCs w:val="28"/>
        </w:rPr>
        <w:t xml:space="preserve">содержанием отдельных учебных предметов, коррекционно-развивающей работы, внеурочной и внешкольной деятельности. </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В задачу рабочей группы при разработке программы УУД обязательно входит необходимость учесть индивидуальные особенности обучающихся с НОДА, их особые образовательные потребности на данной этапе образования, включенные в индивидуальный образовательный маршрут обучающихся</w:t>
      </w:r>
      <w:r w:rsidR="00BE1C51" w:rsidRPr="007E1F01">
        <w:rPr>
          <w:rFonts w:ascii="Times New Roman" w:eastAsia="Times New Roman" w:hAnsi="Times New Roman" w:cs="Times New Roman"/>
          <w:sz w:val="28"/>
          <w:szCs w:val="28"/>
        </w:rPr>
        <w:t xml:space="preserve"> с НОДА МБОУ «СОШ № 1»</w:t>
      </w:r>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и способствуют достижению высоких результатов в развитии универсальных учебных действий.</w:t>
      </w:r>
      <w:proofErr w:type="gramEnd"/>
      <w:r w:rsidRPr="007E1F01">
        <w:rPr>
          <w:rFonts w:ascii="Times New Roman" w:eastAsia="Times New Roman" w:hAnsi="Times New Roman" w:cs="Times New Roman"/>
          <w:sz w:val="28"/>
          <w:szCs w:val="28"/>
        </w:rPr>
        <w:t xml:space="preserve"> Для более точного планирования учитываются результаты развития УУД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на предыдущем уровне, особенно в ситуации, когда происходила смена варианта адаптированной программы при переходе на основной этап обучения.</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Формирование УУД на этапе основного общего образования происходит на уроках по всем предметам</w:t>
      </w:r>
      <w:r w:rsidRPr="007E1F01">
        <w:rPr>
          <w:rFonts w:ascii="Times New Roman" w:eastAsia="Times New Roman" w:hAnsi="Times New Roman" w:cs="Times New Roman"/>
          <w:color w:val="7030A0"/>
          <w:sz w:val="28"/>
          <w:szCs w:val="28"/>
        </w:rPr>
        <w:t xml:space="preserve">, </w:t>
      </w:r>
      <w:r w:rsidRPr="007E1F01">
        <w:rPr>
          <w:rFonts w:ascii="Times New Roman" w:eastAsia="Times New Roman" w:hAnsi="Times New Roman" w:cs="Times New Roman"/>
          <w:sz w:val="28"/>
          <w:szCs w:val="28"/>
        </w:rPr>
        <w:t xml:space="preserve">в ходе внеурочной деятельности, а также в коррекционно-развивающей работе, в сфере дополнительного образования, которое может осуществляться как в самой образовательной организации, так и </w:t>
      </w:r>
      <w:proofErr w:type="gramStart"/>
      <w:r w:rsidRPr="007E1F01">
        <w:rPr>
          <w:rFonts w:ascii="Times New Roman" w:eastAsia="Times New Roman" w:hAnsi="Times New Roman" w:cs="Times New Roman"/>
          <w:sz w:val="28"/>
          <w:szCs w:val="28"/>
        </w:rPr>
        <w:t>вне</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ее</w:t>
      </w:r>
      <w:proofErr w:type="gramEnd"/>
      <w:r w:rsidRPr="007E1F01">
        <w:rPr>
          <w:rFonts w:ascii="Times New Roman" w:eastAsia="Times New Roman" w:hAnsi="Times New Roman" w:cs="Times New Roman"/>
          <w:sz w:val="28"/>
          <w:szCs w:val="28"/>
        </w:rPr>
        <w:t>.</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Для развития УУД используют разные форматы уроков и занятий. </w:t>
      </w:r>
      <w:proofErr w:type="gramStart"/>
      <w:r w:rsidRPr="007E1F01">
        <w:rPr>
          <w:rFonts w:ascii="Times New Roman" w:eastAsia="Times New Roman" w:hAnsi="Times New Roman" w:cs="Times New Roman"/>
          <w:sz w:val="28"/>
          <w:szCs w:val="28"/>
        </w:rPr>
        <w:t>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w:t>
      </w:r>
      <w:proofErr w:type="gramEnd"/>
      <w:r w:rsidRPr="007E1F01">
        <w:rPr>
          <w:rFonts w:ascii="Times New Roman" w:eastAsia="Times New Roman" w:hAnsi="Times New Roman" w:cs="Times New Roman"/>
          <w:sz w:val="28"/>
          <w:szCs w:val="28"/>
        </w:rPr>
        <w:t xml:space="preserve"> При реализации данных форм деятельности необходимо помнить </w:t>
      </w:r>
      <w:proofErr w:type="gramStart"/>
      <w:r w:rsidRPr="007E1F01">
        <w:rPr>
          <w:rFonts w:ascii="Times New Roman" w:eastAsia="Times New Roman" w:hAnsi="Times New Roman" w:cs="Times New Roman"/>
          <w:sz w:val="28"/>
          <w:szCs w:val="28"/>
        </w:rPr>
        <w:t>о</w:t>
      </w:r>
      <w:proofErr w:type="gramEnd"/>
      <w:r w:rsidRPr="007E1F01">
        <w:rPr>
          <w:rFonts w:ascii="Times New Roman" w:eastAsia="Times New Roman" w:hAnsi="Times New Roman" w:cs="Times New Roman"/>
          <w:sz w:val="28"/>
          <w:szCs w:val="28"/>
        </w:rPr>
        <w:t xml:space="preserve"> их доступности для обучающихся с НОДА с точки зрения их образовательных потребностей и двигательных возможностях. 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УУД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занятиях, в системе дополнительного образования.</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У обучающихся с НОДА на этапе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На этапе основного общего образования у </w:t>
      </w:r>
      <w:proofErr w:type="gramStart"/>
      <w:r w:rsidRPr="007E1F01">
        <w:rPr>
          <w:rFonts w:ascii="Times New Roman" w:eastAsia="Times New Roman" w:hAnsi="Times New Roman" w:cs="Times New Roman"/>
          <w:sz w:val="28"/>
          <w:szCs w:val="28"/>
        </w:rPr>
        <w:t>обучающихся</w:t>
      </w:r>
      <w:proofErr w:type="gramEnd"/>
      <w:r w:rsidR="00BE1C51"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sz w:val="28"/>
          <w:szCs w:val="28"/>
        </w:rPr>
        <w:t xml:space="preserve">с НОДА коммуникативные учебные действия становятся приоритетными. Это </w:t>
      </w:r>
      <w:r w:rsidRPr="007E1F01">
        <w:rPr>
          <w:rFonts w:ascii="Times New Roman" w:eastAsia="Times New Roman" w:hAnsi="Times New Roman" w:cs="Times New Roman"/>
          <w:sz w:val="28"/>
          <w:szCs w:val="28"/>
        </w:rPr>
        <w:lastRenderedPageBreak/>
        <w:t>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данной программы.</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Развитию регулятивных УУД способствует такие учебные задания, как: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Предполагается, что к концу основного этапа </w:t>
      </w:r>
      <w:proofErr w:type="gramStart"/>
      <w:r w:rsidRPr="007E1F01">
        <w:rPr>
          <w:rFonts w:ascii="Times New Roman" w:eastAsia="Times New Roman" w:hAnsi="Times New Roman" w:cs="Times New Roman"/>
          <w:sz w:val="28"/>
          <w:szCs w:val="28"/>
        </w:rPr>
        <w:t>образования</w:t>
      </w:r>
      <w:proofErr w:type="gramEnd"/>
      <w:r w:rsidRPr="007E1F01">
        <w:rPr>
          <w:rFonts w:ascii="Times New Roman" w:eastAsia="Times New Roman" w:hAnsi="Times New Roman" w:cs="Times New Roman"/>
          <w:sz w:val="28"/>
          <w:szCs w:val="28"/>
        </w:rPr>
        <w:t xml:space="preserve"> обучающиеся с НОДА будут их выполнять либо самостоятельно, либо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w:t>
      </w:r>
      <w:proofErr w:type="gramStart"/>
      <w:r w:rsidRPr="007E1F01">
        <w:rPr>
          <w:rFonts w:ascii="Times New Roman" w:eastAsia="Times New Roman" w:hAnsi="Times New Roman" w:cs="Times New Roman"/>
          <w:sz w:val="28"/>
          <w:szCs w:val="28"/>
        </w:rPr>
        <w:t>сниженный запас знаний и представлений об окружающем мире, что приводит к снижению самостоятельности в организации проектной деятельности в сравнении со здоровыми сверстниками, поэтому контроль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w:t>
      </w:r>
      <w:proofErr w:type="gramEnd"/>
      <w:r w:rsidRPr="007E1F01">
        <w:rPr>
          <w:rFonts w:ascii="Times New Roman" w:eastAsia="Times New Roman" w:hAnsi="Times New Roman" w:cs="Times New Roman"/>
          <w:sz w:val="28"/>
          <w:szCs w:val="28"/>
        </w:rPr>
        <w:t xml:space="preserve">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 при необходимости, по решению психолого-педагогического консилиума образовательной организации, может быть рекомендовано обращение за консультацией врачу-психиатру или неврологу. </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 </w:t>
      </w:r>
      <w:proofErr w:type="gramStart"/>
      <w:r w:rsidRPr="007E1F01">
        <w:rPr>
          <w:rFonts w:ascii="Times New Roman" w:eastAsia="Times New Roman" w:hAnsi="Times New Roman" w:cs="Times New Roman"/>
          <w:sz w:val="28"/>
          <w:szCs w:val="28"/>
        </w:rPr>
        <w:t>парциальной</w:t>
      </w:r>
      <w:proofErr w:type="gramEnd"/>
      <w:r w:rsidRPr="007E1F01">
        <w:rPr>
          <w:rFonts w:ascii="Times New Roman" w:eastAsia="Times New Roman" w:hAnsi="Times New Roman" w:cs="Times New Roman"/>
          <w:sz w:val="28"/>
          <w:szCs w:val="28"/>
        </w:rPr>
        <w:t xml:space="preserve"> дефицитарностью высших психических</w:t>
      </w:r>
      <w:r w:rsidR="00BE1C51" w:rsidRPr="007E1F01">
        <w:rPr>
          <w:rFonts w:ascii="Times New Roman" w:eastAsia="Times New Roman" w:hAnsi="Times New Roman" w:cs="Times New Roman"/>
          <w:sz w:val="28"/>
          <w:szCs w:val="28"/>
        </w:rPr>
        <w:t xml:space="preserve"> функций</w:t>
      </w:r>
      <w:r w:rsidRPr="007E1F01">
        <w:rPr>
          <w:rFonts w:ascii="Times New Roman" w:eastAsia="Times New Roman" w:hAnsi="Times New Roman" w:cs="Times New Roman"/>
          <w:sz w:val="28"/>
          <w:szCs w:val="28"/>
        </w:rPr>
        <w:t xml:space="preserve">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007E1F01">
        <w:rPr>
          <w:rFonts w:ascii="Times New Roman" w:eastAsia="Calibri" w:hAnsi="Times New Roman" w:cs="Times New Roman"/>
          <w:sz w:val="28"/>
          <w:szCs w:val="28"/>
        </w:rPr>
        <w:t xml:space="preserve"> При постановке задач,</w:t>
      </w:r>
      <w:r w:rsidRPr="007E1F01">
        <w:rPr>
          <w:rFonts w:ascii="Times New Roman" w:eastAsia="Times New Roman" w:hAnsi="Times New Roman" w:cs="Times New Roman"/>
          <w:sz w:val="28"/>
          <w:szCs w:val="28"/>
        </w:rPr>
        <w:t xml:space="preserve"> формирующих познавательные УУД, необходимо включать </w:t>
      </w:r>
      <w:r w:rsidRPr="007E1F01">
        <w:rPr>
          <w:rFonts w:ascii="Times New Roman" w:eastAsia="Calibri" w:hAnsi="Times New Roman" w:cs="Times New Roman"/>
          <w:sz w:val="28"/>
          <w:szCs w:val="28"/>
        </w:rPr>
        <w:t>в учебный процесс упрощенные учебно-познавательные задачи, имеющих практико-ориентированную направленность и решаемых в различных предметных областях;</w:t>
      </w:r>
      <w:r w:rsidR="00BE1C51" w:rsidRPr="007E1F01">
        <w:rPr>
          <w:rFonts w:ascii="Times New Roman" w:eastAsia="Calibri" w:hAnsi="Times New Roman" w:cs="Times New Roman"/>
          <w:sz w:val="28"/>
          <w:szCs w:val="28"/>
        </w:rPr>
        <w:t xml:space="preserve"> </w:t>
      </w:r>
      <w:r w:rsidRPr="007E1F01">
        <w:rPr>
          <w:rFonts w:ascii="Times New Roman" w:eastAsia="Calibri" w:hAnsi="Times New Roman" w:cs="Times New Roman"/>
          <w:sz w:val="28"/>
          <w:szCs w:val="28"/>
        </w:rPr>
        <w:t xml:space="preserve">специально организованно обучать «переносу» сформированных знаний и умений в новые жизненные ситуации; предусматривать </w:t>
      </w:r>
      <w:r w:rsidRPr="007E1F01">
        <w:rPr>
          <w:rFonts w:ascii="Times New Roman" w:eastAsia="Times New Roman" w:hAnsi="Times New Roman" w:cs="Times New Roman"/>
          <w:sz w:val="28"/>
          <w:szCs w:val="28"/>
        </w:rPr>
        <w:t xml:space="preserve">использование алгоритмов выполнения различных видов заданий с конкретизацией действий при самостоятельной работе. </w:t>
      </w:r>
      <w:proofErr w:type="gramStart"/>
      <w:r w:rsidRPr="007E1F01">
        <w:rPr>
          <w:rFonts w:ascii="Times New Roman" w:eastAsia="Times New Roman" w:hAnsi="Times New Roman" w:cs="Times New Roman"/>
          <w:sz w:val="28"/>
          <w:szCs w:val="28"/>
        </w:rPr>
        <w:t xml:space="preserve">Учет данных приемов педагогической работы совместно с выстроенной системой познавательных задач на всех уроках и во всех видах </w:t>
      </w:r>
      <w:r w:rsidRPr="007E1F01">
        <w:rPr>
          <w:rFonts w:ascii="Times New Roman" w:eastAsia="Times New Roman" w:hAnsi="Times New Roman" w:cs="Times New Roman"/>
          <w:sz w:val="28"/>
          <w:szCs w:val="28"/>
        </w:rPr>
        <w:lastRenderedPageBreak/>
        <w:t xml:space="preserve">деятельности </w:t>
      </w:r>
      <w:r w:rsidR="00BE1C51" w:rsidRPr="007E1F01">
        <w:rPr>
          <w:rFonts w:ascii="Times New Roman" w:eastAsia="Times New Roman" w:hAnsi="Times New Roman" w:cs="Times New Roman"/>
          <w:sz w:val="28"/>
          <w:szCs w:val="28"/>
        </w:rPr>
        <w:t xml:space="preserve">МБОУ «СОШ № 1» </w:t>
      </w:r>
      <w:r w:rsidRPr="007E1F01">
        <w:rPr>
          <w:rFonts w:ascii="Times New Roman" w:eastAsia="Times New Roman" w:hAnsi="Times New Roman" w:cs="Times New Roman"/>
          <w:sz w:val="28"/>
          <w:szCs w:val="28"/>
        </w:rPr>
        <w:t>позволит развить у обучающихся с НОДА познавательные учебные действия.</w:t>
      </w:r>
      <w:proofErr w:type="gramEnd"/>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Для оценивания УУД у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рекомендуется использовать технологии «формирующего оценивания», в том числе бинарной и критериальной оценки.</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p>
    <w:p w:rsidR="004C3FFB" w:rsidRPr="007E1F01" w:rsidRDefault="004C3FFB" w:rsidP="007E1F01">
      <w:pPr>
        <w:pStyle w:val="aa"/>
        <w:ind w:right="567" w:firstLine="567"/>
        <w:jc w:val="both"/>
        <w:rPr>
          <w:b/>
          <w:i/>
          <w:szCs w:val="28"/>
        </w:rPr>
      </w:pPr>
      <w:bookmarkStart w:id="55" w:name="_Toc76714692"/>
      <w:r w:rsidRPr="007E1F01">
        <w:rPr>
          <w:b/>
          <w:i/>
          <w:szCs w:val="28"/>
        </w:rPr>
        <w:t xml:space="preserve">2.2.1.2. Описание особенностей, основных направлений и планируемых результатов учебно-исследовательской и проектной деятельности обучающихся с НОДА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коррекционно-развивающей работы и дополнительного образования по каждому из направлений, а также особенностей формирования </w:t>
      </w:r>
      <w:proofErr w:type="gramStart"/>
      <w:r w:rsidRPr="007E1F01">
        <w:rPr>
          <w:b/>
          <w:i/>
          <w:szCs w:val="28"/>
        </w:rPr>
        <w:t>ИКТ-компетенций</w:t>
      </w:r>
      <w:bookmarkEnd w:id="55"/>
      <w:proofErr w:type="gramEnd"/>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color w:val="000000"/>
          <w:sz w:val="28"/>
          <w:szCs w:val="28"/>
        </w:rPr>
        <w:t>Одним из основных путей повышения мотивации и развития УУД на уровн</w:t>
      </w:r>
      <w:r w:rsidR="00BE1C51" w:rsidRPr="007E1F01">
        <w:rPr>
          <w:rFonts w:ascii="Times New Roman" w:eastAsia="Times New Roman" w:hAnsi="Times New Roman" w:cs="Times New Roman"/>
          <w:color w:val="000000"/>
          <w:sz w:val="28"/>
          <w:szCs w:val="28"/>
        </w:rPr>
        <w:t xml:space="preserve">е основного общего образования </w:t>
      </w:r>
      <w:r w:rsidRPr="007E1F01">
        <w:rPr>
          <w:rFonts w:ascii="Times New Roman" w:eastAsia="Times New Roman" w:hAnsi="Times New Roman" w:cs="Times New Roman"/>
          <w:color w:val="000000"/>
          <w:sz w:val="28"/>
          <w:szCs w:val="28"/>
        </w:rPr>
        <w:t xml:space="preserve">является включение обучающихся </w:t>
      </w:r>
      <w:r w:rsidR="00BE1C51" w:rsidRPr="007E1F01">
        <w:rPr>
          <w:rFonts w:ascii="Times New Roman" w:eastAsia="Times New Roman" w:hAnsi="Times New Roman" w:cs="Times New Roman"/>
          <w:color w:val="000000"/>
          <w:sz w:val="28"/>
          <w:szCs w:val="28"/>
        </w:rPr>
        <w:t xml:space="preserve">с НОДА </w:t>
      </w:r>
      <w:r w:rsidRPr="007E1F01">
        <w:rPr>
          <w:rFonts w:ascii="Times New Roman" w:eastAsia="Times New Roman" w:hAnsi="Times New Roman" w:cs="Times New Roman"/>
          <w:color w:val="000000"/>
          <w:sz w:val="28"/>
          <w:szCs w:val="28"/>
        </w:rPr>
        <w:t>(по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w:t>
      </w:r>
      <w:proofErr w:type="gramEnd"/>
      <w:r w:rsidRPr="007E1F01">
        <w:rPr>
          <w:rFonts w:ascii="Times New Roman" w:eastAsia="Times New Roman" w:hAnsi="Times New Roman" w:cs="Times New Roman"/>
          <w:color w:val="000000"/>
          <w:sz w:val="28"/>
          <w:szCs w:val="28"/>
        </w:rPr>
        <w:t xml:space="preserve"> оформление результатов работ; представление результатов.</w:t>
      </w:r>
    </w:p>
    <w:p w:rsidR="004C3FFB" w:rsidRPr="007E1F01" w:rsidRDefault="004C3FFB" w:rsidP="007E1F01">
      <w:pPr>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color w:val="000000"/>
          <w:sz w:val="28"/>
          <w:szCs w:val="28"/>
        </w:rPr>
        <w:t>Классификация форм организации проектной деятельности для обучающихся с нарушением опорно-двигательного аппарата может быть представлена следующим образом:</w:t>
      </w:r>
      <w:proofErr w:type="gramEnd"/>
    </w:p>
    <w:p w:rsidR="004C3FFB" w:rsidRPr="007E1F01" w:rsidRDefault="004C3FFB" w:rsidP="007E1F01">
      <w:pPr>
        <w:numPr>
          <w:ilvl w:val="0"/>
          <w:numId w:val="54"/>
        </w:numPr>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color w:val="000000"/>
          <w:sz w:val="28"/>
          <w:szCs w:val="28"/>
        </w:rPr>
        <w:t>по видам проектов: информационный (поисковый), исследовательский, творческий, социальный, прикладной (практико-ориентированный), игровой (ролевой);</w:t>
      </w:r>
      <w:proofErr w:type="gramEnd"/>
    </w:p>
    <w:p w:rsidR="004C3FFB" w:rsidRPr="007E1F01" w:rsidRDefault="004C3FFB" w:rsidP="007E1F01">
      <w:pPr>
        <w:numPr>
          <w:ilvl w:val="0"/>
          <w:numId w:val="54"/>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 xml:space="preserve">по содержанию: монопредметный, метапредметный, </w:t>
      </w:r>
      <w:proofErr w:type="gramStart"/>
      <w:r w:rsidRPr="007E1F01">
        <w:rPr>
          <w:rFonts w:ascii="Times New Roman" w:eastAsia="Times New Roman" w:hAnsi="Times New Roman" w:cs="Times New Roman"/>
          <w:color w:val="000000"/>
          <w:sz w:val="28"/>
          <w:szCs w:val="28"/>
        </w:rPr>
        <w:t>относящийся</w:t>
      </w:r>
      <w:proofErr w:type="gramEnd"/>
      <w:r w:rsidRPr="007E1F01">
        <w:rPr>
          <w:rFonts w:ascii="Times New Roman" w:eastAsia="Times New Roman" w:hAnsi="Times New Roman" w:cs="Times New Roman"/>
          <w:color w:val="000000"/>
          <w:sz w:val="28"/>
          <w:szCs w:val="28"/>
        </w:rPr>
        <w:t xml:space="preserve"> к одной области знаний или нескольким областям, относящийся к области деятельности и пр.;</w:t>
      </w:r>
    </w:p>
    <w:p w:rsidR="004C3FFB" w:rsidRPr="007E1F01" w:rsidRDefault="004C3FFB" w:rsidP="007E1F01">
      <w:pPr>
        <w:numPr>
          <w:ilvl w:val="0"/>
          <w:numId w:val="54"/>
        </w:numPr>
        <w:spacing w:after="0" w:line="240" w:lineRule="auto"/>
        <w:ind w:left="0"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color w:val="000000"/>
          <w:sz w:val="28"/>
          <w:szCs w:val="28"/>
        </w:rPr>
        <w:t>по количеству участников: индивидуальный, парный, групповой (до 5 человек), коллективный (разновозрастной в рамках образовательной организации), возможен муниципальный, всероссийский, международный, сетевой (в рамках сложившейся партнерской сети, в том числе в Интернете);</w:t>
      </w:r>
      <w:proofErr w:type="gramEnd"/>
    </w:p>
    <w:p w:rsidR="004C3FFB" w:rsidRPr="007E1F01" w:rsidRDefault="004C3FFB" w:rsidP="007E1F01">
      <w:pPr>
        <w:numPr>
          <w:ilvl w:val="0"/>
          <w:numId w:val="54"/>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по продолжительности проекта: от проекта-урока до вертикального многолетнего проекта;</w:t>
      </w:r>
    </w:p>
    <w:p w:rsidR="004C3FFB" w:rsidRPr="007E1F01" w:rsidRDefault="004C3FFB" w:rsidP="007E1F01">
      <w:pPr>
        <w:numPr>
          <w:ilvl w:val="0"/>
          <w:numId w:val="54"/>
        </w:numPr>
        <w:spacing w:after="0" w:line="240" w:lineRule="auto"/>
        <w:ind w:left="0"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 xml:space="preserve">по дидактической цели: ознакомление </w:t>
      </w:r>
      <w:proofErr w:type="gramStart"/>
      <w:r w:rsidRPr="007E1F01">
        <w:rPr>
          <w:rFonts w:ascii="Times New Roman" w:eastAsia="Times New Roman" w:hAnsi="Times New Roman" w:cs="Times New Roman"/>
          <w:color w:val="000000"/>
          <w:sz w:val="28"/>
          <w:szCs w:val="28"/>
        </w:rPr>
        <w:t>обучающихся</w:t>
      </w:r>
      <w:proofErr w:type="gramEnd"/>
      <w:r w:rsidRPr="007E1F01">
        <w:rPr>
          <w:rFonts w:ascii="Times New Roman" w:eastAsia="Times New Roman" w:hAnsi="Times New Roman" w:cs="Times New Roman"/>
          <w:color w:val="000000"/>
          <w:sz w:val="28"/>
          <w:szCs w:val="28"/>
        </w:rPr>
        <w:t xml:space="preserve"> с методами и технологиями проектной деятельности.</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Проектная деятельность предполагает не только обмен </w:t>
      </w:r>
      <w:r w:rsidRPr="007E1F01">
        <w:rPr>
          <w:rFonts w:ascii="Times New Roman" w:eastAsia="Times New Roman" w:hAnsi="Times New Roman" w:cs="Times New Roman"/>
          <w:color w:val="000000"/>
          <w:sz w:val="28"/>
          <w:szCs w:val="28"/>
        </w:rPr>
        <w:lastRenderedPageBreak/>
        <w:t>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обучающихся для достижения этих целей.</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 результате проектной деятельности </w:t>
      </w:r>
      <w:r w:rsidRPr="007E1F01">
        <w:rPr>
          <w:rFonts w:ascii="Times New Roman" w:eastAsia="Times New Roman" w:hAnsi="Times New Roman" w:cs="Times New Roman"/>
          <w:bCs/>
          <w:sz w:val="28"/>
          <w:szCs w:val="28"/>
        </w:rPr>
        <w:t>обучающихся</w:t>
      </w:r>
      <w:r w:rsidR="00BE1C51" w:rsidRPr="007E1F01">
        <w:rPr>
          <w:rFonts w:ascii="Times New Roman" w:eastAsia="Times New Roman" w:hAnsi="Times New Roman" w:cs="Times New Roman"/>
          <w:bCs/>
          <w:sz w:val="28"/>
          <w:szCs w:val="28"/>
        </w:rPr>
        <w:t xml:space="preserve"> </w:t>
      </w:r>
      <w:r w:rsidRPr="007E1F01">
        <w:rPr>
          <w:rFonts w:ascii="Times New Roman" w:eastAsia="Times New Roman" w:hAnsi="Times New Roman" w:cs="Times New Roman"/>
          <w:bCs/>
          <w:sz w:val="28"/>
          <w:szCs w:val="28"/>
        </w:rPr>
        <w:t>с НОДА</w:t>
      </w:r>
      <w:r w:rsidR="00BE1C51" w:rsidRPr="007E1F01">
        <w:rPr>
          <w:rFonts w:ascii="Times New Roman" w:eastAsia="Times New Roman" w:hAnsi="Times New Roman" w:cs="Times New Roman"/>
          <w:bCs/>
          <w:sz w:val="28"/>
          <w:szCs w:val="28"/>
        </w:rPr>
        <w:t xml:space="preserve"> </w:t>
      </w:r>
      <w:r w:rsidRPr="007E1F01">
        <w:rPr>
          <w:rFonts w:ascii="Times New Roman" w:eastAsia="Times New Roman" w:hAnsi="Times New Roman" w:cs="Times New Roman"/>
          <w:sz w:val="28"/>
          <w:szCs w:val="28"/>
        </w:rPr>
        <w:t xml:space="preserve">всегда должны быть достигнуты результаты, обеспечивающие решение прикладных задач. Формы представления результатов проектной деятельности могут быть </w:t>
      </w:r>
      <w:r w:rsidR="00BE1C51" w:rsidRPr="007E1F01">
        <w:rPr>
          <w:rFonts w:ascii="Times New Roman" w:eastAsia="Times New Roman" w:hAnsi="Times New Roman" w:cs="Times New Roman"/>
          <w:sz w:val="28"/>
          <w:szCs w:val="28"/>
        </w:rPr>
        <w:t>теме же, что указаны в</w:t>
      </w:r>
      <w:r w:rsidRPr="007E1F01">
        <w:rPr>
          <w:rFonts w:ascii="Times New Roman" w:eastAsia="Times New Roman" w:hAnsi="Times New Roman" w:cs="Times New Roman"/>
          <w:sz w:val="28"/>
          <w:szCs w:val="28"/>
        </w:rPr>
        <w:t xml:space="preserve"> программе ООО</w:t>
      </w:r>
      <w:r w:rsidR="00BE1C51"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Однако</w:t>
      </w:r>
      <w:proofErr w:type="gramStart"/>
      <w:r w:rsidRPr="007E1F01">
        <w:rPr>
          <w:rFonts w:ascii="Times New Roman" w:eastAsia="Times New Roman" w:hAnsi="Times New Roman" w:cs="Times New Roman"/>
          <w:sz w:val="28"/>
          <w:szCs w:val="28"/>
        </w:rPr>
        <w:t>,</w:t>
      </w:r>
      <w:proofErr w:type="gramEnd"/>
      <w:r w:rsidRPr="007E1F01">
        <w:rPr>
          <w:rFonts w:ascii="Times New Roman" w:eastAsia="Times New Roman" w:hAnsi="Times New Roman" w:cs="Times New Roman"/>
          <w:sz w:val="28"/>
          <w:szCs w:val="28"/>
        </w:rPr>
        <w:t xml:space="preserve">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основном этапе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w:t>
      </w:r>
      <w:proofErr w:type="gramStart"/>
      <w:r w:rsidRPr="007E1F01">
        <w:rPr>
          <w:rFonts w:ascii="Times New Roman" w:eastAsia="Times New Roman" w:hAnsi="Times New Roman" w:cs="Times New Roman"/>
          <w:sz w:val="28"/>
          <w:szCs w:val="28"/>
        </w:rPr>
        <w:t>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w:t>
      </w:r>
      <w:proofErr w:type="gramEnd"/>
      <w:r w:rsidRPr="007E1F01">
        <w:rPr>
          <w:rFonts w:ascii="Times New Roman" w:eastAsia="Times New Roman" w:hAnsi="Times New Roman" w:cs="Times New Roman"/>
          <w:sz w:val="28"/>
          <w:szCs w:val="28"/>
        </w:rPr>
        <w:t xml:space="preserve">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выборе и реализации проекта могут оказывать тьюторы, которые осуществляют сопровождение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в образовательной организации.</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w:t>
      </w:r>
      <w:r w:rsidR="00BE1C51"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Обучающиеся</w:t>
      </w:r>
      <w:proofErr w:type="gramEnd"/>
      <w:r w:rsidRPr="007E1F01">
        <w:rPr>
          <w:rFonts w:ascii="Times New Roman" w:eastAsia="Times New Roman" w:hAnsi="Times New Roman" w:cs="Times New Roman"/>
          <w:sz w:val="28"/>
          <w:szCs w:val="28"/>
        </w:rPr>
        <w:t xml:space="preserve"> с НОДА включаются в учебно-исследовательскую деятельность</w:t>
      </w:r>
      <w:r w:rsidR="00BE1C51"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w:t>
      </w:r>
      <w:r w:rsidR="00BE1C51" w:rsidRPr="007E1F01">
        <w:rPr>
          <w:rFonts w:ascii="Times New Roman" w:eastAsia="Times New Roman" w:hAnsi="Times New Roman" w:cs="Times New Roman"/>
          <w:sz w:val="28"/>
          <w:szCs w:val="28"/>
        </w:rPr>
        <w:t>мативных обучающихся в</w:t>
      </w:r>
      <w:r w:rsidRPr="007E1F01">
        <w:rPr>
          <w:rFonts w:ascii="Times New Roman" w:eastAsia="Times New Roman" w:hAnsi="Times New Roman" w:cs="Times New Roman"/>
          <w:sz w:val="28"/>
          <w:szCs w:val="28"/>
        </w:rPr>
        <w:t xml:space="preserve"> программе ООО</w:t>
      </w:r>
      <w:r w:rsidR="00BE1C51"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xml:space="preserve">. Организация занятий, выездных мероприятий обязательно осуществляются с учетом специальных условий их доступности </w:t>
      </w:r>
      <w:proofErr w:type="gramStart"/>
      <w:r w:rsidRPr="007E1F01">
        <w:rPr>
          <w:rFonts w:ascii="Times New Roman" w:eastAsia="Times New Roman" w:hAnsi="Times New Roman" w:cs="Times New Roman"/>
          <w:sz w:val="28"/>
          <w:szCs w:val="28"/>
        </w:rPr>
        <w:t>для</w:t>
      </w:r>
      <w:proofErr w:type="gramEnd"/>
      <w:r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sz w:val="28"/>
          <w:szCs w:val="28"/>
        </w:rPr>
        <w:lastRenderedPageBreak/>
        <w:t>обучающихся с НОДА.</w:t>
      </w:r>
    </w:p>
    <w:p w:rsidR="004C3FFB" w:rsidRPr="007E1F01" w:rsidRDefault="004C3FFB" w:rsidP="007E1F01">
      <w:pPr>
        <w:widowControl w:val="0"/>
        <w:tabs>
          <w:tab w:val="left" w:pos="567"/>
        </w:tabs>
        <w:spacing w:after="0" w:line="240" w:lineRule="auto"/>
        <w:ind w:right="567" w:firstLine="567"/>
        <w:jc w:val="both"/>
        <w:rPr>
          <w:rFonts w:ascii="Times New Roman" w:eastAsia="Times New Roman" w:hAnsi="Times New Roman" w:cs="Times New Roman"/>
          <w:sz w:val="28"/>
          <w:szCs w:val="28"/>
        </w:rPr>
      </w:pPr>
    </w:p>
    <w:p w:rsidR="004C3FFB" w:rsidRPr="007E1F01" w:rsidRDefault="004C3FFB" w:rsidP="007E1F01">
      <w:pPr>
        <w:pStyle w:val="aa"/>
        <w:ind w:right="567" w:firstLine="567"/>
        <w:jc w:val="both"/>
        <w:rPr>
          <w:b/>
          <w:i/>
          <w:szCs w:val="28"/>
        </w:rPr>
      </w:pPr>
      <w:bookmarkStart w:id="56" w:name="_Toc76714693"/>
      <w:r w:rsidRPr="007E1F01">
        <w:rPr>
          <w:b/>
          <w:i/>
          <w:szCs w:val="28"/>
        </w:rPr>
        <w:t>2.2.1.3. Описание содержания, видов и форм организации учебной деятельности по развитию информационно-коммуникационных технологий</w:t>
      </w:r>
      <w:bookmarkEnd w:id="56"/>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 процессе развития УУД у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формируются ИКТ-компетенции. </w:t>
      </w:r>
      <w:proofErr w:type="gramStart"/>
      <w:r w:rsidRPr="007E1F01">
        <w:rPr>
          <w:rFonts w:ascii="Times New Roman" w:eastAsia="Times New Roman" w:hAnsi="Times New Roman" w:cs="Times New Roman"/>
          <w:sz w:val="28"/>
          <w:szCs w:val="28"/>
        </w:rPr>
        <w:t>Для обучающихся с НОДА с выраженными двигательными и речевыми нарушениями данные компетенции играют важную роль в процессе получения качественного основного общего образования.</w:t>
      </w:r>
      <w:proofErr w:type="gramEnd"/>
      <w:r w:rsidRPr="007E1F01">
        <w:rPr>
          <w:rFonts w:ascii="Times New Roman" w:eastAsia="Times New Roman" w:hAnsi="Times New Roman" w:cs="Times New Roman"/>
          <w:sz w:val="28"/>
          <w:szCs w:val="28"/>
        </w:rPr>
        <w:t xml:space="preserve"> Данные компетенции необходимы в современных условиях при реализации дистанционных форм образования. Дистанционные формы образования играют важную роль в процессе обучения лиц с НОДА. Дистанционные формы необходимо использовать в тех ситуациях, когда нет возможностей создать специальные условия получения образования в образовательной организации, по состоянию </w:t>
      </w:r>
      <w:proofErr w:type="gramStart"/>
      <w:r w:rsidRPr="007E1F01">
        <w:rPr>
          <w:rFonts w:ascii="Times New Roman" w:eastAsia="Times New Roman" w:hAnsi="Times New Roman" w:cs="Times New Roman"/>
          <w:sz w:val="28"/>
          <w:szCs w:val="28"/>
        </w:rPr>
        <w:t>здоровья</w:t>
      </w:r>
      <w:proofErr w:type="gramEnd"/>
      <w:r w:rsidRPr="007E1F01">
        <w:rPr>
          <w:rFonts w:ascii="Times New Roman" w:eastAsia="Times New Roman" w:hAnsi="Times New Roman" w:cs="Times New Roman"/>
          <w:sz w:val="28"/>
          <w:szCs w:val="28"/>
        </w:rPr>
        <w:t xml:space="preserve"> обучающиеся с НОДА не могут посещать образовательную организацию, когда, например, обучающийся с НОДА находится на длительной реабилитации в организациях медицинского профиля, и др. </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ИКТ-компетенции </w:t>
      </w:r>
      <w:proofErr w:type="gramStart"/>
      <w:r w:rsidRPr="007E1F01">
        <w:rPr>
          <w:rFonts w:ascii="Times New Roman" w:eastAsia="Times New Roman" w:hAnsi="Times New Roman" w:cs="Times New Roman"/>
          <w:sz w:val="28"/>
          <w:szCs w:val="28"/>
        </w:rPr>
        <w:t>обучающиеся</w:t>
      </w:r>
      <w:proofErr w:type="gramEnd"/>
      <w:r w:rsidRPr="007E1F01">
        <w:rPr>
          <w:rFonts w:ascii="Times New Roman" w:eastAsia="Times New Roman" w:hAnsi="Times New Roman" w:cs="Times New Roman"/>
          <w:sz w:val="28"/>
          <w:szCs w:val="28"/>
        </w:rPr>
        <w:t xml:space="preserve"> с НОДА могут получать как на уроках, находя</w:t>
      </w:r>
      <w:r w:rsidR="002214AC" w:rsidRPr="007E1F01">
        <w:rPr>
          <w:rFonts w:ascii="Times New Roman" w:eastAsia="Times New Roman" w:hAnsi="Times New Roman" w:cs="Times New Roman"/>
          <w:sz w:val="28"/>
          <w:szCs w:val="28"/>
        </w:rPr>
        <w:t>сь в МБОУ «СОШ № 1»</w:t>
      </w:r>
      <w:r w:rsidRPr="007E1F01">
        <w:rPr>
          <w:rFonts w:ascii="Times New Roman" w:eastAsia="Times New Roman" w:hAnsi="Times New Roman" w:cs="Times New Roman"/>
          <w:sz w:val="28"/>
          <w:szCs w:val="28"/>
        </w:rPr>
        <w:t xml:space="preserve">, так и вне ее. Планируемые результаты в сфере формирования </w:t>
      </w:r>
      <w:proofErr w:type="gramStart"/>
      <w:r w:rsidRPr="007E1F01">
        <w:rPr>
          <w:rFonts w:ascii="Times New Roman" w:eastAsia="Times New Roman" w:hAnsi="Times New Roman" w:cs="Times New Roman"/>
          <w:sz w:val="28"/>
          <w:szCs w:val="28"/>
        </w:rPr>
        <w:t>ИКТ-компетенций</w:t>
      </w:r>
      <w:proofErr w:type="gramEnd"/>
      <w:r w:rsidRPr="007E1F01">
        <w:rPr>
          <w:rFonts w:ascii="Times New Roman" w:eastAsia="Times New Roman" w:hAnsi="Times New Roman" w:cs="Times New Roman"/>
          <w:sz w:val="28"/>
          <w:szCs w:val="28"/>
        </w:rPr>
        <w:t xml:space="preserve">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 тоже время, возникают ситуации, когда часть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не владеют знаниями в области ИКТ-технологий. Такие ситуации возникают из-за позиции родителей, которые обеспокоены влиянием гаджетов на здоровье </w:t>
      </w:r>
      <w:proofErr w:type="gramStart"/>
      <w:r w:rsidRPr="007E1F01">
        <w:rPr>
          <w:rFonts w:ascii="Times New Roman" w:eastAsia="Times New Roman" w:hAnsi="Times New Roman" w:cs="Times New Roman"/>
          <w:sz w:val="28"/>
          <w:szCs w:val="28"/>
        </w:rPr>
        <w:t>обучающегося</w:t>
      </w:r>
      <w:proofErr w:type="gramEnd"/>
      <w:r w:rsidRPr="007E1F01">
        <w:rPr>
          <w:rFonts w:ascii="Times New Roman" w:eastAsia="Times New Roman" w:hAnsi="Times New Roman" w:cs="Times New Roman"/>
          <w:sz w:val="28"/>
          <w:szCs w:val="28"/>
        </w:rPr>
        <w:t xml:space="preserve">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w:t>
      </w:r>
      <w:proofErr w:type="gramStart"/>
      <w:r w:rsidRPr="007E1F01">
        <w:rPr>
          <w:rFonts w:ascii="Times New Roman" w:eastAsia="Times New Roman" w:hAnsi="Times New Roman" w:cs="Times New Roman"/>
          <w:sz w:val="28"/>
          <w:szCs w:val="28"/>
        </w:rPr>
        <w:t>у</w:t>
      </w:r>
      <w:proofErr w:type="gramEnd"/>
      <w:r w:rsidRPr="007E1F01">
        <w:rPr>
          <w:rFonts w:ascii="Times New Roman" w:eastAsia="Times New Roman" w:hAnsi="Times New Roman" w:cs="Times New Roman"/>
          <w:sz w:val="28"/>
          <w:szCs w:val="28"/>
        </w:rPr>
        <w:t xml:space="preserve"> обучающихся с НОДА.</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Основные формы организации учебной деятельности и их виды по формированию </w:t>
      </w:r>
      <w:proofErr w:type="gramStart"/>
      <w:r w:rsidRPr="007E1F01">
        <w:rPr>
          <w:rFonts w:ascii="Times New Roman" w:eastAsia="Times New Roman" w:hAnsi="Times New Roman" w:cs="Times New Roman"/>
          <w:sz w:val="28"/>
          <w:szCs w:val="28"/>
        </w:rPr>
        <w:t>ИКТ-компетенции</w:t>
      </w:r>
      <w:proofErr w:type="gramEnd"/>
      <w:r w:rsidRPr="007E1F01">
        <w:rPr>
          <w:rFonts w:ascii="Times New Roman" w:eastAsia="Times New Roman" w:hAnsi="Times New Roman" w:cs="Times New Roman"/>
          <w:sz w:val="28"/>
          <w:szCs w:val="28"/>
        </w:rPr>
        <w:t xml:space="preserve"> обучающихся с НОДА совпадают с формами и видами учебной деятельности нормативных сверстников. </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Перечень основных элементов </w:t>
      </w:r>
      <w:proofErr w:type="gramStart"/>
      <w:r w:rsidRPr="007E1F01">
        <w:rPr>
          <w:rFonts w:ascii="Times New Roman" w:eastAsia="Times New Roman" w:hAnsi="Times New Roman" w:cs="Times New Roman"/>
          <w:sz w:val="28"/>
          <w:szCs w:val="28"/>
        </w:rPr>
        <w:t>ИКТ-компетенций</w:t>
      </w:r>
      <w:proofErr w:type="gramEnd"/>
      <w:r w:rsidRPr="007E1F01">
        <w:rPr>
          <w:rFonts w:ascii="Times New Roman" w:eastAsia="Times New Roman" w:hAnsi="Times New Roman" w:cs="Times New Roman"/>
          <w:sz w:val="28"/>
          <w:szCs w:val="28"/>
        </w:rPr>
        <w:t xml:space="preserve"> и инструментов их использования пред</w:t>
      </w:r>
      <w:r w:rsidR="00BE1C51" w:rsidRPr="007E1F01">
        <w:rPr>
          <w:rFonts w:ascii="Times New Roman" w:eastAsia="Times New Roman" w:hAnsi="Times New Roman" w:cs="Times New Roman"/>
          <w:sz w:val="28"/>
          <w:szCs w:val="28"/>
        </w:rPr>
        <w:t>ставлен в</w:t>
      </w:r>
      <w:r w:rsidRPr="007E1F01">
        <w:rPr>
          <w:rFonts w:ascii="Times New Roman" w:eastAsia="Times New Roman" w:hAnsi="Times New Roman" w:cs="Times New Roman"/>
          <w:sz w:val="28"/>
          <w:szCs w:val="28"/>
        </w:rPr>
        <w:t xml:space="preserve"> программе ООО, в том числе и планируемые результаты</w:t>
      </w:r>
      <w:r w:rsidR="00BE1C51" w:rsidRPr="007E1F01">
        <w:rPr>
          <w:rFonts w:ascii="Times New Roman" w:eastAsia="Times New Roman" w:hAnsi="Times New Roman" w:cs="Times New Roman"/>
          <w:sz w:val="28"/>
          <w:szCs w:val="28"/>
        </w:rPr>
        <w:t xml:space="preserve"> ф</w:t>
      </w:r>
      <w:r w:rsidRPr="007E1F01">
        <w:rPr>
          <w:rFonts w:ascii="Times New Roman" w:eastAsia="Times New Roman" w:hAnsi="Times New Roman" w:cs="Times New Roman"/>
          <w:sz w:val="28"/>
          <w:szCs w:val="28"/>
        </w:rPr>
        <w:t>ормирования и развития компетентности обучающихся с НОДА в области использования информационно-коммуникационных технологий.</w:t>
      </w:r>
    </w:p>
    <w:p w:rsidR="004C3FFB" w:rsidRPr="007E1F01" w:rsidRDefault="004C3FFB" w:rsidP="007E1F01">
      <w:pPr>
        <w:widowControl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w:t>
      </w:r>
      <w:r w:rsidRPr="007E1F01">
        <w:rPr>
          <w:rFonts w:ascii="Times New Roman" w:eastAsia="Times New Roman" w:hAnsi="Times New Roman" w:cs="Times New Roman"/>
          <w:sz w:val="28"/>
          <w:szCs w:val="28"/>
        </w:rPr>
        <w:lastRenderedPageBreak/>
        <w:t xml:space="preserve">подключение встроенных специальных возможностей компьютера. </w:t>
      </w:r>
    </w:p>
    <w:p w:rsidR="001A1EEF" w:rsidRPr="007E1F01" w:rsidRDefault="001A1EEF" w:rsidP="007E1F01">
      <w:pPr>
        <w:spacing w:after="0" w:line="240" w:lineRule="auto"/>
        <w:ind w:right="567" w:firstLine="567"/>
        <w:jc w:val="both"/>
        <w:rPr>
          <w:rFonts w:ascii="Times New Roman" w:eastAsia="Calibri" w:hAnsi="Times New Roman" w:cs="Times New Roman"/>
          <w:b/>
          <w:sz w:val="28"/>
          <w:szCs w:val="28"/>
          <w:lang w:eastAsia="en-US"/>
        </w:rPr>
      </w:pPr>
    </w:p>
    <w:p w:rsidR="001A1EEF" w:rsidRPr="007E1F01" w:rsidRDefault="001A1EEF" w:rsidP="007E1F01">
      <w:pPr>
        <w:pStyle w:val="aa"/>
        <w:ind w:right="567" w:firstLine="567"/>
        <w:jc w:val="both"/>
        <w:rPr>
          <w:b/>
          <w:noProof/>
          <w:szCs w:val="28"/>
        </w:rPr>
      </w:pPr>
      <w:bookmarkStart w:id="57" w:name="_Toc76714694"/>
      <w:r w:rsidRPr="007E1F01">
        <w:rPr>
          <w:rFonts w:eastAsia="Calibri"/>
          <w:b/>
          <w:szCs w:val="28"/>
        </w:rPr>
        <w:t xml:space="preserve">2.2.2 </w:t>
      </w:r>
      <w:r w:rsidRPr="007E1F01">
        <w:rPr>
          <w:b/>
          <w:noProof/>
          <w:szCs w:val="28"/>
        </w:rPr>
        <w:t>Программы учебных предметов</w:t>
      </w:r>
      <w:bookmarkEnd w:id="57"/>
    </w:p>
    <w:p w:rsidR="001A1EEF" w:rsidRPr="007E1F01" w:rsidRDefault="001A1EEF" w:rsidP="007E1F01">
      <w:pPr>
        <w:pStyle w:val="aa"/>
        <w:ind w:right="567" w:firstLine="567"/>
        <w:jc w:val="both"/>
        <w:rPr>
          <w:b/>
          <w:i/>
          <w:noProof/>
          <w:szCs w:val="28"/>
        </w:rPr>
      </w:pPr>
      <w:bookmarkStart w:id="58" w:name="_Toc76714695"/>
      <w:r w:rsidRPr="007E1F01">
        <w:rPr>
          <w:b/>
          <w:i/>
          <w:noProof/>
          <w:szCs w:val="28"/>
        </w:rPr>
        <w:t>2.2.2.1Общие положения</w:t>
      </w:r>
      <w:bookmarkEnd w:id="58"/>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Arial Unicode MS" w:hAnsi="Times New Roman" w:cs="Times New Roman"/>
          <w:bCs/>
          <w:sz w:val="28"/>
          <w:szCs w:val="28"/>
          <w:u w:color="000000"/>
          <w:bdr w:val="nil"/>
        </w:rPr>
        <w:t xml:space="preserve">Основное содержание таких предметов, как </w:t>
      </w:r>
      <w:r w:rsidRPr="007E1F01">
        <w:rPr>
          <w:rFonts w:ascii="Times New Roman" w:eastAsia="Calibri" w:hAnsi="Times New Roman" w:cs="Times New Roman"/>
          <w:sz w:val="28"/>
          <w:szCs w:val="28"/>
          <w:lang w:eastAsia="en-US"/>
        </w:rPr>
        <w:t xml:space="preserve">«Русский язык», «Литература», «Иностранный язык», «История», «Обществознание», «География», «Математика», «Информатика», «Физика», «Химия», «Биология», «Информатика», «Изобразительное искусство», «Музыка», «Основы безопасности жизнедеятельности», «Основы духовно-нравственной культуры народов России» совпадает с содержанием предметов, представленных  основной образовательной программе МБОУ «СОШ №». </w:t>
      </w:r>
      <w:proofErr w:type="gramEnd"/>
    </w:p>
    <w:p w:rsidR="001A1EEF" w:rsidRPr="007E1F01" w:rsidRDefault="0038492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 МБОУ «СОШ № 1» п</w:t>
      </w:r>
      <w:r w:rsidR="001A1EEF" w:rsidRPr="007E1F01">
        <w:rPr>
          <w:rFonts w:ascii="Times New Roman" w:eastAsia="Calibri" w:hAnsi="Times New Roman" w:cs="Times New Roman"/>
          <w:sz w:val="28"/>
          <w:szCs w:val="28"/>
          <w:lang w:eastAsia="en-US"/>
        </w:rPr>
        <w:t>рограммы учебных предметов «Технология» и «Адаптивная физкультура» адаптированы с учетом индивидуальных особенностей развития обучающихся с НОДА. Если обучающиеся</w:t>
      </w:r>
      <w:r w:rsidRPr="007E1F01">
        <w:rPr>
          <w:rFonts w:ascii="Times New Roman" w:eastAsia="Calibri" w:hAnsi="Times New Roman" w:cs="Times New Roman"/>
          <w:sz w:val="28"/>
          <w:szCs w:val="28"/>
          <w:lang w:eastAsia="en-US"/>
        </w:rPr>
        <w:t xml:space="preserve"> с НОДА</w:t>
      </w:r>
      <w:r w:rsidR="001A1EEF" w:rsidRPr="007E1F01">
        <w:rPr>
          <w:rFonts w:ascii="Times New Roman" w:eastAsia="Calibri" w:hAnsi="Times New Roman" w:cs="Times New Roman"/>
          <w:sz w:val="28"/>
          <w:szCs w:val="28"/>
          <w:lang w:eastAsia="en-US"/>
        </w:rPr>
        <w:t xml:space="preserve"> не могут в силу тяжести двигательного дефекта освоить программу «Изобразительное искусство», то можно использовать данную </w:t>
      </w:r>
      <w:r w:rsidRPr="007E1F01">
        <w:rPr>
          <w:rFonts w:ascii="Times New Roman" w:eastAsia="Calibri" w:hAnsi="Times New Roman" w:cs="Times New Roman"/>
          <w:sz w:val="28"/>
          <w:szCs w:val="28"/>
          <w:lang w:eastAsia="en-US"/>
        </w:rPr>
        <w:t xml:space="preserve">альтернативную </w:t>
      </w:r>
      <w:r w:rsidR="001A1EEF" w:rsidRPr="007E1F01">
        <w:rPr>
          <w:rFonts w:ascii="Times New Roman" w:eastAsia="Calibri" w:hAnsi="Times New Roman" w:cs="Times New Roman"/>
          <w:sz w:val="28"/>
          <w:szCs w:val="28"/>
          <w:lang w:eastAsia="en-US"/>
        </w:rPr>
        <w:t>программу</w:t>
      </w:r>
      <w:proofErr w:type="gramStart"/>
      <w:r w:rsidR="001A1EEF" w:rsidRPr="007E1F01">
        <w:rPr>
          <w:rFonts w:ascii="Times New Roman" w:eastAsia="Calibri" w:hAnsi="Times New Roman" w:cs="Times New Roman"/>
          <w:sz w:val="28"/>
          <w:szCs w:val="28"/>
          <w:lang w:eastAsia="en-US"/>
        </w:rPr>
        <w:t xml:space="preserve"> .</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sz w:val="28"/>
          <w:szCs w:val="28"/>
          <w:u w:color="000000"/>
          <w:bdr w:val="nil"/>
        </w:rPr>
      </w:pPr>
    </w:p>
    <w:p w:rsidR="001A1EEF" w:rsidRPr="007E1F01" w:rsidRDefault="001A1EEF" w:rsidP="007E1F01">
      <w:pPr>
        <w:pStyle w:val="aa"/>
        <w:ind w:right="567" w:firstLine="567"/>
        <w:jc w:val="both"/>
        <w:rPr>
          <w:b/>
          <w:w w:val="106"/>
          <w:szCs w:val="28"/>
        </w:rPr>
      </w:pPr>
      <w:bookmarkStart w:id="59" w:name="_Toc76714696"/>
      <w:r w:rsidRPr="007E1F01">
        <w:rPr>
          <w:rFonts w:eastAsia="Calibri"/>
          <w:b/>
          <w:szCs w:val="28"/>
        </w:rPr>
        <w:t xml:space="preserve">2.2.2.2. </w:t>
      </w:r>
      <w:r w:rsidRPr="007E1F01">
        <w:rPr>
          <w:b/>
          <w:w w:val="106"/>
          <w:szCs w:val="28"/>
        </w:rPr>
        <w:t>ТЕХНОЛОГИЯ</w:t>
      </w:r>
      <w:bookmarkEnd w:id="59"/>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Предусмотрено внесение изменений и дополнений в следующие разделы рабочей программы учебной дисциплины </w:t>
      </w:r>
      <w:r w:rsidRPr="007E1F01">
        <w:rPr>
          <w:rFonts w:ascii="Times New Roman" w:eastAsia="Calibri" w:hAnsi="Times New Roman" w:cs="Times New Roman"/>
          <w:b/>
          <w:sz w:val="28"/>
          <w:szCs w:val="28"/>
          <w:lang w:eastAsia="en-US"/>
        </w:rPr>
        <w:t>«</w:t>
      </w:r>
      <w:r w:rsidRPr="007E1F01">
        <w:rPr>
          <w:rFonts w:ascii="Times New Roman" w:eastAsia="Calibri" w:hAnsi="Times New Roman" w:cs="Times New Roman"/>
          <w:sz w:val="28"/>
          <w:szCs w:val="28"/>
          <w:lang w:eastAsia="en-US"/>
        </w:rPr>
        <w:t xml:space="preserve">Технология»: </w:t>
      </w:r>
    </w:p>
    <w:p w:rsidR="001A1EEF" w:rsidRPr="007E1F01" w:rsidRDefault="001A1EEF" w:rsidP="007E1F01">
      <w:pPr>
        <w:pStyle w:val="ac"/>
        <w:ind w:left="0" w:right="567" w:firstLine="567"/>
        <w:jc w:val="both"/>
        <w:rPr>
          <w:rFonts w:ascii="Times New Roman" w:hAnsi="Times New Roman" w:cs="Times New Roman"/>
          <w:i/>
          <w:iCs/>
          <w:sz w:val="28"/>
          <w:szCs w:val="28"/>
        </w:rPr>
      </w:pPr>
      <w:r w:rsidRPr="007E1F01">
        <w:rPr>
          <w:rFonts w:ascii="Times New Roman" w:hAnsi="Times New Roman" w:cs="Times New Roman"/>
          <w:i/>
          <w:iCs/>
          <w:sz w:val="28"/>
          <w:szCs w:val="28"/>
        </w:rPr>
        <w:t xml:space="preserve">Цели и задачи образовательно-коррекционной работы решаются </w:t>
      </w:r>
      <w:proofErr w:type="gramStart"/>
      <w:r w:rsidRPr="007E1F01">
        <w:rPr>
          <w:rFonts w:ascii="Times New Roman" w:hAnsi="Times New Roman" w:cs="Times New Roman"/>
          <w:i/>
          <w:iCs/>
          <w:sz w:val="28"/>
          <w:szCs w:val="28"/>
        </w:rPr>
        <w:t>через</w:t>
      </w:r>
      <w:proofErr w:type="gramEnd"/>
      <w:r w:rsidRPr="007E1F01">
        <w:rPr>
          <w:rFonts w:ascii="Times New Roman" w:hAnsi="Times New Roman" w:cs="Times New Roman"/>
          <w:i/>
          <w:iCs/>
          <w:sz w:val="28"/>
          <w:szCs w:val="28"/>
        </w:rPr>
        <w:t>:</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овладение приемами труда при наличии двигательных возможностей с использованием доступных инструментов;</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овладение способами управления отдельными видами бытовой техники с учетом двигательных возможностей обучающихся с НОДА;</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овладение общетрудовыми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 xml:space="preserve">профессиональная ориентация с учетом двигательных, речевых, сенсорных, личностных нарушений </w:t>
      </w:r>
      <w:proofErr w:type="gramStart"/>
      <w:r w:rsidRPr="007E1F01">
        <w:rPr>
          <w:rFonts w:ascii="Times New Roman" w:hAnsi="Times New Roman" w:cs="Times New Roman"/>
          <w:sz w:val="28"/>
          <w:szCs w:val="28"/>
        </w:rPr>
        <w:t>у</w:t>
      </w:r>
      <w:proofErr w:type="gramEnd"/>
      <w:r w:rsidRPr="007E1F01">
        <w:rPr>
          <w:rFonts w:ascii="Times New Roman" w:hAnsi="Times New Roman" w:cs="Times New Roman"/>
          <w:sz w:val="28"/>
          <w:szCs w:val="28"/>
        </w:rPr>
        <w:t xml:space="preserve"> обучающихся с НОДА;</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обучение правильным и рациональным действиям при выполнении трудовых заданий с учетом двигательных возможностей;</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 xml:space="preserve">поэтапное усложнение двигательных умений и навыков, необходимых для успешного выполнения учебных и трудовых заданий </w:t>
      </w:r>
      <w:proofErr w:type="gramStart"/>
      <w:r w:rsidRPr="007E1F01">
        <w:rPr>
          <w:rFonts w:ascii="Times New Roman" w:hAnsi="Times New Roman" w:cs="Times New Roman"/>
          <w:sz w:val="28"/>
          <w:szCs w:val="28"/>
        </w:rPr>
        <w:t>обучающимися</w:t>
      </w:r>
      <w:proofErr w:type="gramEnd"/>
      <w:r w:rsidRPr="007E1F01">
        <w:rPr>
          <w:rFonts w:ascii="Times New Roman" w:hAnsi="Times New Roman" w:cs="Times New Roman"/>
          <w:sz w:val="28"/>
          <w:szCs w:val="28"/>
        </w:rPr>
        <w:t xml:space="preserve"> с НОДА;</w:t>
      </w:r>
    </w:p>
    <w:p w:rsidR="001A1EEF" w:rsidRPr="007E1F01" w:rsidRDefault="001A1EEF" w:rsidP="007E1F01">
      <w:pPr>
        <w:pStyle w:val="ac"/>
        <w:numPr>
          <w:ilvl w:val="0"/>
          <w:numId w:val="81"/>
        </w:numPr>
        <w:spacing w:after="0" w:line="240" w:lineRule="auto"/>
        <w:ind w:left="0" w:right="567" w:firstLine="567"/>
        <w:jc w:val="both"/>
        <w:rPr>
          <w:rFonts w:ascii="Times New Roman" w:hAnsi="Times New Roman" w:cs="Times New Roman"/>
          <w:sz w:val="28"/>
          <w:szCs w:val="28"/>
        </w:rPr>
      </w:pPr>
      <w:r w:rsidRPr="007E1F01">
        <w:rPr>
          <w:rFonts w:ascii="Times New Roman" w:hAnsi="Times New Roman" w:cs="Times New Roman"/>
          <w:sz w:val="28"/>
          <w:szCs w:val="28"/>
        </w:rPr>
        <w:t>развитие пространственной ориентировки, зрительно-моторной координации.</w:t>
      </w:r>
    </w:p>
    <w:p w:rsidR="001A1EEF" w:rsidRPr="007E1F01" w:rsidRDefault="001A1EEF" w:rsidP="007E1F01">
      <w:pPr>
        <w:pStyle w:val="ac"/>
        <w:ind w:left="0" w:right="567" w:firstLine="567"/>
        <w:jc w:val="both"/>
        <w:rPr>
          <w:rFonts w:ascii="Times New Roman" w:hAnsi="Times New Roman" w:cs="Times New Roman"/>
          <w:sz w:val="28"/>
          <w:szCs w:val="28"/>
        </w:rPr>
      </w:pPr>
    </w:p>
    <w:p w:rsidR="001A1EEF" w:rsidRPr="007E1F01" w:rsidRDefault="001A1EEF" w:rsidP="007E1F01">
      <w:pPr>
        <w:spacing w:after="0" w:line="240" w:lineRule="auto"/>
        <w:ind w:right="567" w:firstLine="567"/>
        <w:contextualSpacing/>
        <w:jc w:val="both"/>
        <w:rPr>
          <w:rFonts w:ascii="Times New Roman" w:eastAsia="Calibri" w:hAnsi="Times New Roman" w:cs="Times New Roman"/>
          <w:b/>
          <w:sz w:val="28"/>
          <w:szCs w:val="28"/>
          <w:lang w:eastAsia="en-US"/>
        </w:rPr>
      </w:pPr>
      <w:r w:rsidRPr="007E1F01">
        <w:rPr>
          <w:rFonts w:ascii="Times New Roman" w:eastAsia="Calibri" w:hAnsi="Times New Roman" w:cs="Times New Roman"/>
          <w:b/>
          <w:bCs/>
          <w:sz w:val="28"/>
          <w:szCs w:val="28"/>
          <w:lang w:eastAsia="en-US"/>
        </w:rPr>
        <w:t xml:space="preserve">Подходы к оцениванию планируемых результатов </w:t>
      </w:r>
      <w:r w:rsidRPr="007E1F01">
        <w:rPr>
          <w:rFonts w:ascii="Times New Roman" w:eastAsia="Times New Roman" w:hAnsi="Times New Roman" w:cs="Times New Roman"/>
          <w:b/>
          <w:sz w:val="28"/>
          <w:szCs w:val="28"/>
          <w:lang w:eastAsia="en-US"/>
        </w:rPr>
        <w:t>обучения</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 xml:space="preserve">Оценка планируемых результатов обучения </w:t>
      </w:r>
      <w:r w:rsidR="0038492F" w:rsidRPr="007E1F01">
        <w:rPr>
          <w:rFonts w:ascii="Times New Roman" w:eastAsia="Calibri" w:hAnsi="Times New Roman" w:cs="Times New Roman"/>
          <w:sz w:val="28"/>
          <w:szCs w:val="28"/>
          <w:lang w:eastAsia="en-US"/>
        </w:rPr>
        <w:t xml:space="preserve">в МБОУ «СОШ № 1» </w:t>
      </w:r>
      <w:r w:rsidRPr="007E1F01">
        <w:rPr>
          <w:rFonts w:ascii="Times New Roman" w:eastAsia="Calibri" w:hAnsi="Times New Roman" w:cs="Times New Roman"/>
          <w:sz w:val="28"/>
          <w:szCs w:val="28"/>
          <w:lang w:eastAsia="en-US"/>
        </w:rPr>
        <w:t xml:space="preserve">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w:t>
      </w:r>
      <w:proofErr w:type="gramStart"/>
      <w:r w:rsidRPr="007E1F01">
        <w:rPr>
          <w:rFonts w:ascii="Times New Roman" w:eastAsia="Calibri" w:hAnsi="Times New Roman" w:cs="Times New Roman"/>
          <w:sz w:val="28"/>
          <w:szCs w:val="28"/>
          <w:lang w:eastAsia="en-US"/>
        </w:rPr>
        <w:t xml:space="preserve">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скандированность, и т. д. Для более адекватной оценки учитель </w:t>
      </w:r>
      <w:r w:rsidR="0038492F" w:rsidRPr="007E1F01">
        <w:rPr>
          <w:rFonts w:ascii="Times New Roman" w:eastAsia="Calibri" w:hAnsi="Times New Roman" w:cs="Times New Roman"/>
          <w:sz w:val="28"/>
          <w:szCs w:val="28"/>
          <w:lang w:eastAsia="en-US"/>
        </w:rPr>
        <w:t xml:space="preserve">МБОУ «СОШ № 1» </w:t>
      </w:r>
      <w:r w:rsidRPr="007E1F01">
        <w:rPr>
          <w:rFonts w:ascii="Times New Roman" w:eastAsia="Calibri" w:hAnsi="Times New Roman" w:cs="Times New Roman"/>
          <w:sz w:val="28"/>
          <w:szCs w:val="28"/>
          <w:lang w:eastAsia="en-US"/>
        </w:rPr>
        <w:t>должен соблюдать индивидуальный, дифференцированный подход при проверке знаний.</w:t>
      </w:r>
      <w:proofErr w:type="gramEnd"/>
      <w:r w:rsidRPr="007E1F01">
        <w:rPr>
          <w:rFonts w:ascii="Times New Roman" w:eastAsia="Calibri" w:hAnsi="Times New Roman" w:cs="Times New Roman"/>
          <w:sz w:val="28"/>
          <w:szCs w:val="28"/>
          <w:lang w:eastAsia="en-US"/>
        </w:rPr>
        <w:t xml:space="preserve"> Форма устного опроса при низком качестве устной экспрессивной речи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xml:space="preserve"> необходимо заменять письменными формами.</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Учитель самостоятельно определяет контрольные работы с учетом отработанного материала программы, возможностей конкретного обучающегося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Оценка </w:t>
      </w:r>
      <w:proofErr w:type="gramStart"/>
      <w:r w:rsidRPr="007E1F01">
        <w:rPr>
          <w:rFonts w:ascii="Times New Roman" w:eastAsia="Times New Roman" w:hAnsi="Times New Roman" w:cs="Times New Roman"/>
          <w:color w:val="000000"/>
          <w:sz w:val="28"/>
          <w:szCs w:val="28"/>
        </w:rPr>
        <w:t>обучающемуся</w:t>
      </w:r>
      <w:proofErr w:type="gramEnd"/>
      <w:r w:rsidRPr="007E1F01">
        <w:rPr>
          <w:rFonts w:ascii="Times New Roman" w:eastAsia="Times New Roman" w:hAnsi="Times New Roman" w:cs="Times New Roman"/>
          <w:color w:val="000000"/>
          <w:sz w:val="28"/>
          <w:szCs w:val="28"/>
        </w:rPr>
        <w:t xml:space="preserve"> с НОДА выставляется на основании двух оценок: за устный ответ (теоретические сведения) и практическую/</w:t>
      </w:r>
      <w:r w:rsidRPr="007E1F01">
        <w:rPr>
          <w:rFonts w:ascii="Times New Roman" w:eastAsia="Calibri" w:hAnsi="Times New Roman" w:cs="Times New Roman"/>
          <w:sz w:val="28"/>
          <w:szCs w:val="28"/>
          <w:lang w:eastAsia="en-US"/>
        </w:rPr>
        <w:t xml:space="preserve"> лабораторную/ проектную </w:t>
      </w:r>
      <w:r w:rsidRPr="007E1F01">
        <w:rPr>
          <w:rFonts w:ascii="Times New Roman" w:eastAsia="Times New Roman" w:hAnsi="Times New Roman" w:cs="Times New Roman"/>
          <w:color w:val="000000"/>
          <w:sz w:val="28"/>
          <w:szCs w:val="28"/>
        </w:rPr>
        <w:t>работу.</w:t>
      </w:r>
    </w:p>
    <w:p w:rsidR="001A1EEF" w:rsidRPr="007E1F01" w:rsidRDefault="001A1EEF" w:rsidP="007E1F01">
      <w:pPr>
        <w:tabs>
          <w:tab w:val="left" w:pos="284"/>
        </w:tabs>
        <w:spacing w:after="0" w:line="240" w:lineRule="auto"/>
        <w:ind w:right="567" w:firstLine="567"/>
        <w:jc w:val="both"/>
        <w:rPr>
          <w:rFonts w:ascii="Times New Roman" w:eastAsia="Calibri" w:hAnsi="Times New Roman" w:cs="Times New Roman"/>
          <w:sz w:val="28"/>
          <w:szCs w:val="28"/>
          <w:lang w:eastAsia="en-US"/>
        </w:rPr>
      </w:pPr>
    </w:p>
    <w:p w:rsidR="001A1EEF" w:rsidRPr="007E1F01" w:rsidRDefault="001A1EEF" w:rsidP="007E1F01">
      <w:pPr>
        <w:spacing w:after="0" w:line="240" w:lineRule="auto"/>
        <w:ind w:right="567" w:firstLine="567"/>
        <w:contextualSpacing/>
        <w:jc w:val="both"/>
        <w:rPr>
          <w:rFonts w:ascii="Times New Roman" w:eastAsia="Calibri" w:hAnsi="Times New Roman" w:cs="Times New Roman"/>
          <w:b/>
          <w:bCs/>
          <w:sz w:val="28"/>
          <w:szCs w:val="28"/>
          <w:lang w:eastAsia="en-US"/>
        </w:rPr>
      </w:pPr>
      <w:r w:rsidRPr="007E1F01">
        <w:rPr>
          <w:rFonts w:ascii="Times New Roman" w:eastAsia="Calibri" w:hAnsi="Times New Roman" w:cs="Times New Roman"/>
          <w:b/>
          <w:bCs/>
          <w:sz w:val="28"/>
          <w:szCs w:val="28"/>
          <w:lang w:eastAsia="en-US"/>
        </w:rPr>
        <w:t>Специальные условия реализации дисциплины</w:t>
      </w: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b/>
          <w:bCs/>
          <w:color w:val="222222"/>
          <w:sz w:val="28"/>
          <w:szCs w:val="28"/>
        </w:rPr>
      </w:pPr>
      <w:r w:rsidRPr="007E1F01">
        <w:rPr>
          <w:rFonts w:ascii="Times New Roman" w:eastAsia="Times New Roman" w:hAnsi="Times New Roman" w:cs="Times New Roman"/>
          <w:color w:val="222222"/>
          <w:sz w:val="28"/>
          <w:szCs w:val="28"/>
        </w:rPr>
        <w:t xml:space="preserve">- </w:t>
      </w:r>
      <w:r w:rsidRPr="007E1F01">
        <w:rPr>
          <w:rFonts w:ascii="Times New Roman" w:eastAsia="Times New Roman" w:hAnsi="Times New Roman" w:cs="Times New Roman"/>
          <w:b/>
          <w:bCs/>
          <w:color w:val="222222"/>
          <w:sz w:val="28"/>
          <w:szCs w:val="28"/>
        </w:rPr>
        <w:t>кадровые условия</w:t>
      </w:r>
    </w:p>
    <w:p w:rsidR="001A1EEF" w:rsidRPr="007E1F01" w:rsidRDefault="001A1EEF" w:rsidP="007E1F01">
      <w:pPr>
        <w:tabs>
          <w:tab w:val="left" w:pos="2268"/>
        </w:tabs>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Организация образовательного процесса</w:t>
      </w:r>
      <w:r w:rsidR="0038492F" w:rsidRPr="007E1F01">
        <w:rPr>
          <w:rFonts w:ascii="Times New Roman" w:eastAsia="Calibri" w:hAnsi="Times New Roman" w:cs="Times New Roman"/>
          <w:sz w:val="28"/>
          <w:szCs w:val="28"/>
          <w:lang w:eastAsia="en-US"/>
        </w:rPr>
        <w:t xml:space="preserve"> в МБОУ «СОШ « 1»</w:t>
      </w:r>
      <w:r w:rsidRPr="007E1F01">
        <w:rPr>
          <w:rFonts w:ascii="Times New Roman" w:eastAsia="Calibri" w:hAnsi="Times New Roman" w:cs="Times New Roman"/>
          <w:sz w:val="28"/>
          <w:szCs w:val="28"/>
          <w:lang w:eastAsia="en-US"/>
        </w:rPr>
        <w:t xml:space="preserve"> для реализации предметной области «Технология» требует наличие педагогов соответствующей квалификации и количества. Уровень квалификации педагогов</w:t>
      </w:r>
      <w:r w:rsidR="0038492F"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реализующих программу предметной области «Технология», для ка</w:t>
      </w:r>
      <w:r w:rsidR="0038492F" w:rsidRPr="007E1F01">
        <w:rPr>
          <w:rFonts w:ascii="Times New Roman" w:eastAsia="Calibri" w:hAnsi="Times New Roman" w:cs="Times New Roman"/>
          <w:sz w:val="28"/>
          <w:szCs w:val="28"/>
          <w:lang w:eastAsia="en-US"/>
        </w:rPr>
        <w:t>ждой занимаемой должности  соответствует</w:t>
      </w:r>
      <w:r w:rsidRPr="007E1F01">
        <w:rPr>
          <w:rFonts w:ascii="Times New Roman" w:eastAsia="Calibri" w:hAnsi="Times New Roman" w:cs="Times New Roman"/>
          <w:sz w:val="28"/>
          <w:szCs w:val="28"/>
          <w:lang w:eastAsia="en-US"/>
        </w:rPr>
        <w:t xml:space="preserve"> квалификационным характеристикам по </w:t>
      </w:r>
      <w:r w:rsidR="0038492F" w:rsidRPr="007E1F01">
        <w:rPr>
          <w:rFonts w:ascii="Times New Roman" w:eastAsia="Calibri" w:hAnsi="Times New Roman" w:cs="Times New Roman"/>
          <w:sz w:val="28"/>
          <w:szCs w:val="28"/>
          <w:lang w:eastAsia="en-US"/>
        </w:rPr>
        <w:t>соответствующей должности, а</w:t>
      </w:r>
      <w:r w:rsidRPr="007E1F01">
        <w:rPr>
          <w:rFonts w:ascii="Times New Roman" w:eastAsia="Calibri" w:hAnsi="Times New Roman" w:cs="Times New Roman"/>
          <w:sz w:val="28"/>
          <w:szCs w:val="28"/>
          <w:lang w:eastAsia="en-US"/>
        </w:rPr>
        <w:t xml:space="preserve"> педагогических работников</w:t>
      </w:r>
      <w:r w:rsidR="0038492F"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осуществляющей образовательную деятельность, - также и квалификационной категории. Соответствие уровня квалификации педагогов</w:t>
      </w:r>
      <w:r w:rsidR="0038492F"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реализующих программу предметной области «Технология», требования</w:t>
      </w:r>
      <w:r w:rsidR="007352D7" w:rsidRPr="007E1F01">
        <w:rPr>
          <w:rFonts w:ascii="Times New Roman" w:eastAsia="Calibri" w:hAnsi="Times New Roman" w:cs="Times New Roman"/>
          <w:sz w:val="28"/>
          <w:szCs w:val="28"/>
          <w:lang w:eastAsia="en-US"/>
        </w:rPr>
        <w:t>м</w:t>
      </w:r>
      <w:r w:rsidRPr="007E1F01">
        <w:rPr>
          <w:rFonts w:ascii="Times New Roman" w:eastAsia="Calibri" w:hAnsi="Times New Roman" w:cs="Times New Roman"/>
          <w:sz w:val="28"/>
          <w:szCs w:val="28"/>
          <w:lang w:eastAsia="en-US"/>
        </w:rPr>
        <w:t>, предъявляемым к квалификационным категориям (первой или высшей), а также занимаемым ими должностям устанавливается при их аттестации.</w:t>
      </w:r>
    </w:p>
    <w:p w:rsidR="001A1EEF" w:rsidRPr="007E1F01" w:rsidRDefault="001A1EEF" w:rsidP="007E1F01">
      <w:pPr>
        <w:tabs>
          <w:tab w:val="left" w:pos="2268"/>
        </w:tabs>
        <w:autoSpaceDE w:val="0"/>
        <w:autoSpaceDN w:val="0"/>
        <w:adjustRightInd w:val="0"/>
        <w:spacing w:after="0" w:line="240" w:lineRule="auto"/>
        <w:ind w:right="567" w:firstLine="567"/>
        <w:jc w:val="both"/>
        <w:rPr>
          <w:rFonts w:ascii="Times New Roman" w:eastAsia="Times New Roman" w:hAnsi="Times New Roman" w:cs="Times New Roman"/>
          <w:iCs/>
          <w:sz w:val="28"/>
          <w:szCs w:val="28"/>
          <w:lang w:eastAsia="en-US"/>
        </w:rPr>
      </w:pPr>
      <w:proofErr w:type="gramStart"/>
      <w:r w:rsidRPr="007E1F01">
        <w:rPr>
          <w:rFonts w:ascii="Times New Roman" w:eastAsia="Calibri" w:hAnsi="Times New Roman" w:cs="Times New Roman"/>
          <w:sz w:val="28"/>
          <w:szCs w:val="28"/>
          <w:lang w:eastAsia="en-US"/>
        </w:rPr>
        <w:t xml:space="preserve">Реализация дисциплины «Технология»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подготовке, обладали документами о </w:t>
      </w:r>
      <w:r w:rsidRPr="007E1F01">
        <w:rPr>
          <w:rFonts w:ascii="Times New Roman" w:eastAsia="Calibri" w:hAnsi="Times New Roman" w:cs="Times New Roman"/>
          <w:sz w:val="28"/>
          <w:szCs w:val="28"/>
          <w:lang w:eastAsia="en-US"/>
        </w:rPr>
        <w:lastRenderedPageBreak/>
        <w:t xml:space="preserve">повышении квалификации установленного образца </w:t>
      </w:r>
      <w:r w:rsidRPr="007E1F01">
        <w:rPr>
          <w:rFonts w:ascii="Times New Roman" w:eastAsia="Times New Roman" w:hAnsi="Times New Roman" w:cs="Times New Roman"/>
          <w:kern w:val="2"/>
          <w:sz w:val="28"/>
          <w:szCs w:val="28"/>
          <w:lang w:eastAsia="en-US"/>
        </w:rPr>
        <w:t>в объеме не менее 72 часов в области инклюзивного образования обучающихся с НОДА подтвержденные документом установленного образца,</w:t>
      </w:r>
      <w:r w:rsidRPr="007E1F01">
        <w:rPr>
          <w:rFonts w:ascii="Times New Roman" w:eastAsia="Times New Roman" w:hAnsi="Times New Roman" w:cs="Times New Roman"/>
          <w:sz w:val="28"/>
          <w:szCs w:val="28"/>
          <w:lang w:eastAsia="en-US"/>
        </w:rPr>
        <w:t xml:space="preserve"> не реже чем каждые три года в организациях, имеющих лицензию на правоведения данного вида образовательной</w:t>
      </w:r>
      <w:proofErr w:type="gramEnd"/>
      <w:r w:rsidRPr="007E1F01">
        <w:rPr>
          <w:rFonts w:ascii="Times New Roman" w:eastAsia="Times New Roman" w:hAnsi="Times New Roman" w:cs="Times New Roman"/>
          <w:sz w:val="28"/>
          <w:szCs w:val="28"/>
          <w:lang w:eastAsia="en-US"/>
        </w:rPr>
        <w:t xml:space="preserve"> деятельности. </w:t>
      </w:r>
      <w:r w:rsidRPr="007E1F01">
        <w:rPr>
          <w:rFonts w:ascii="Times New Roman" w:eastAsia="Calibri" w:hAnsi="Times New Roman" w:cs="Times New Roman"/>
          <w:sz w:val="28"/>
          <w:szCs w:val="28"/>
          <w:lang w:eastAsia="en-US"/>
        </w:rPr>
        <w:t>Лица, имеющие педагогическое образование по другим специальностям, для реализации программы должны пройти профессиональную переподготовку. При необходимости, в зависимости от содержания дисциплины, а также с учетом особых образовательных потребностей обучающихся данной категории</w:t>
      </w:r>
      <w:r w:rsidRPr="007E1F01">
        <w:rPr>
          <w:rFonts w:ascii="Times New Roman" w:eastAsia="Times New Roman" w:hAnsi="Times New Roman" w:cs="Times New Roman"/>
          <w:iCs/>
          <w:sz w:val="28"/>
          <w:szCs w:val="28"/>
          <w:lang w:eastAsia="en-US"/>
        </w:rPr>
        <w:t xml:space="preserve"> администр</w:t>
      </w:r>
      <w:r w:rsidR="007352D7" w:rsidRPr="007E1F01">
        <w:rPr>
          <w:rFonts w:ascii="Times New Roman" w:eastAsia="Times New Roman" w:hAnsi="Times New Roman" w:cs="Times New Roman"/>
          <w:iCs/>
          <w:sz w:val="28"/>
          <w:szCs w:val="28"/>
          <w:lang w:eastAsia="en-US"/>
        </w:rPr>
        <w:t>ация МБОУ «СОШ № 1»</w:t>
      </w:r>
      <w:r w:rsidRPr="007E1F01">
        <w:rPr>
          <w:rFonts w:ascii="Times New Roman" w:eastAsia="Times New Roman" w:hAnsi="Times New Roman" w:cs="Times New Roman"/>
          <w:iCs/>
          <w:sz w:val="28"/>
          <w:szCs w:val="28"/>
          <w:lang w:eastAsia="en-US"/>
        </w:rPr>
        <w:t xml:space="preserve"> в помощь учителю может назначить тьютора или ассистента помощника.</w:t>
      </w:r>
    </w:p>
    <w:p w:rsidR="001A1EEF" w:rsidRPr="007E1F01" w:rsidRDefault="001A1EEF" w:rsidP="007E1F01">
      <w:pPr>
        <w:tabs>
          <w:tab w:val="left" w:pos="2268"/>
        </w:tabs>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Отдельные курсы внеурочной деятельности, предпрофильной подготовки и профильного обучения могут быть реализованы не только учителями технологии, но и педагогами, занимающими другие должности педагогических работников</w:t>
      </w:r>
      <w:r w:rsidR="007352D7" w:rsidRPr="007E1F01">
        <w:rPr>
          <w:rFonts w:ascii="Times New Roman" w:eastAsia="Calibri" w:hAnsi="Times New Roman" w:cs="Times New Roman"/>
          <w:sz w:val="28"/>
          <w:szCs w:val="28"/>
          <w:lang w:eastAsia="en-US"/>
        </w:rPr>
        <w:t xml:space="preserve"> в МБОУ «СОШ № 1»</w:t>
      </w:r>
      <w:r w:rsidRPr="007E1F01">
        <w:rPr>
          <w:rFonts w:ascii="Times New Roman" w:eastAsia="Calibri" w:hAnsi="Times New Roman" w:cs="Times New Roman"/>
          <w:sz w:val="28"/>
          <w:szCs w:val="28"/>
          <w:lang w:eastAsia="en-US"/>
        </w:rPr>
        <w:t xml:space="preserve">. Это относится к курсам межпредметного и/или интегративного характера, например, учителя химии и биологии могут вести курс по выбору «Основы биотехнологии», учителя экономики – курс «Основы предпринимательства», учителя информатики – курсы для информационно-технологического профиля и отдельные вариативные модули предмета технология. </w:t>
      </w:r>
    </w:p>
    <w:p w:rsidR="001A1EEF" w:rsidRPr="007E1F01" w:rsidRDefault="001A1EEF" w:rsidP="007E1F01">
      <w:pPr>
        <w:tabs>
          <w:tab w:val="left" w:pos="2268"/>
        </w:tabs>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Для реализации программ профильной технологической подготовки обучающихся</w:t>
      </w:r>
      <w:r w:rsidR="007352D7" w:rsidRPr="007E1F01">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 xml:space="preserve"> необходима углубленная подготовка учителя технологии в соответствии с современными технологиями и обновленной материально-технической базы по программам профессиональной переподготовки объемом не менее 250 часов.</w:t>
      </w: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color w:val="222222"/>
          <w:sz w:val="28"/>
          <w:szCs w:val="28"/>
        </w:rPr>
      </w:pPr>
      <w:r w:rsidRPr="007E1F01">
        <w:rPr>
          <w:rFonts w:ascii="Times New Roman" w:eastAsia="Times New Roman" w:hAnsi="Times New Roman" w:cs="Times New Roman"/>
          <w:color w:val="222222"/>
          <w:sz w:val="28"/>
          <w:szCs w:val="28"/>
        </w:rPr>
        <w:t xml:space="preserve">- </w:t>
      </w:r>
      <w:r w:rsidRPr="007E1F01">
        <w:rPr>
          <w:rFonts w:ascii="Times New Roman" w:eastAsia="Times New Roman" w:hAnsi="Times New Roman" w:cs="Times New Roman"/>
          <w:b/>
          <w:bCs/>
          <w:color w:val="222222"/>
          <w:sz w:val="28"/>
          <w:szCs w:val="28"/>
        </w:rPr>
        <w:t>материально-технические</w:t>
      </w:r>
      <w:r w:rsidRPr="007E1F01">
        <w:rPr>
          <w:rFonts w:ascii="Times New Roman" w:eastAsia="Times New Roman" w:hAnsi="Times New Roman" w:cs="Times New Roman"/>
          <w:b/>
          <w:color w:val="222222"/>
          <w:sz w:val="28"/>
          <w:szCs w:val="28"/>
        </w:rPr>
        <w:t xml:space="preserve"> условия</w:t>
      </w:r>
    </w:p>
    <w:p w:rsidR="001A1EEF" w:rsidRPr="007E1F01" w:rsidRDefault="001A1EEF" w:rsidP="007E1F01">
      <w:pPr>
        <w:widowControl w:val="0"/>
        <w:spacing w:after="0" w:line="240" w:lineRule="auto"/>
        <w:ind w:right="567" w:firstLine="567"/>
        <w:contextualSpacing/>
        <w:jc w:val="both"/>
        <w:rPr>
          <w:rFonts w:ascii="Times New Roman" w:eastAsia="Times New Roman" w:hAnsi="Times New Roman" w:cs="Times New Roman"/>
          <w:kern w:val="2"/>
          <w:sz w:val="28"/>
          <w:szCs w:val="28"/>
          <w:lang w:eastAsia="en-US"/>
        </w:rPr>
      </w:pPr>
      <w:r w:rsidRPr="007E1F01">
        <w:rPr>
          <w:rFonts w:ascii="Times New Roman" w:eastAsia="Times New Roman" w:hAnsi="Times New Roman" w:cs="Times New Roman"/>
          <w:kern w:val="2"/>
          <w:sz w:val="28"/>
          <w:szCs w:val="28"/>
          <w:lang w:eastAsia="en-US"/>
        </w:rPr>
        <w:t xml:space="preserve">Для реализации данной предметной области </w:t>
      </w:r>
      <w:r w:rsidR="007352D7" w:rsidRPr="007E1F01">
        <w:rPr>
          <w:rFonts w:ascii="Times New Roman" w:eastAsia="Times New Roman" w:hAnsi="Times New Roman" w:cs="Times New Roman"/>
          <w:kern w:val="2"/>
          <w:sz w:val="28"/>
          <w:szCs w:val="28"/>
          <w:lang w:eastAsia="en-US"/>
        </w:rPr>
        <w:t>в МБОУ «СОШ № 1»  модернизировано</w:t>
      </w:r>
      <w:r w:rsidRPr="007E1F01">
        <w:rPr>
          <w:rFonts w:ascii="Times New Roman" w:eastAsia="Times New Roman" w:hAnsi="Times New Roman" w:cs="Times New Roman"/>
          <w:kern w:val="2"/>
          <w:sz w:val="28"/>
          <w:szCs w:val="28"/>
          <w:lang w:eastAsia="en-US"/>
        </w:rPr>
        <w:t xml:space="preserve"> ма</w:t>
      </w:r>
      <w:r w:rsidR="007352D7" w:rsidRPr="007E1F01">
        <w:rPr>
          <w:rFonts w:ascii="Times New Roman" w:eastAsia="Times New Roman" w:hAnsi="Times New Roman" w:cs="Times New Roman"/>
          <w:kern w:val="2"/>
          <w:sz w:val="28"/>
          <w:szCs w:val="28"/>
          <w:lang w:eastAsia="en-US"/>
        </w:rPr>
        <w:t>териально-техническое оснащение.</w:t>
      </w:r>
    </w:p>
    <w:p w:rsidR="001A1EEF" w:rsidRPr="007E1F01" w:rsidRDefault="001A1EEF" w:rsidP="007E1F0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Занятия по курсу «Технология» необходимо проводить на базе специально оборудованных мастерских и кабинетов. </w:t>
      </w:r>
      <w:proofErr w:type="gramStart"/>
      <w:r w:rsidRPr="007E1F01">
        <w:rPr>
          <w:rFonts w:ascii="Times New Roman" w:eastAsia="Calibri" w:hAnsi="Times New Roman" w:cs="Times New Roman"/>
          <w:sz w:val="28"/>
          <w:szCs w:val="28"/>
          <w:lang w:eastAsia="en-US"/>
        </w:rPr>
        <w:t>Для обеспечения ориентировки в здании</w:t>
      </w:r>
      <w:r w:rsidR="007352D7"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xml:space="preserve"> и сокращения излишних передвижений, обучающихся с НОДА, а также для их безопасности желательно размещать данные помещения не выше второго этажа</w:t>
      </w:r>
      <w:r w:rsidR="007352D7" w:rsidRPr="007E1F01">
        <w:rPr>
          <w:rFonts w:ascii="Times New Roman" w:eastAsia="Calibri" w:hAnsi="Times New Roman" w:cs="Times New Roman"/>
          <w:sz w:val="28"/>
          <w:szCs w:val="28"/>
          <w:lang w:eastAsia="en-US"/>
        </w:rPr>
        <w:t>, что соответствует размещению кабинета в МБОУ «СОШ № 1»</w:t>
      </w:r>
      <w:r w:rsidRPr="007E1F01">
        <w:rPr>
          <w:rFonts w:ascii="Times New Roman" w:eastAsia="Calibri" w:hAnsi="Times New Roman" w:cs="Times New Roman"/>
          <w:sz w:val="28"/>
          <w:szCs w:val="28"/>
          <w:lang w:eastAsia="en-US"/>
        </w:rPr>
        <w:t xml:space="preserve">; в интерьерах должна иметься система визуальной, звуковой и тактильной информации, так как у многих обучающихся с НОДА отмечаются также нарушения зрения и слуха. </w:t>
      </w:r>
      <w:proofErr w:type="gramEnd"/>
    </w:p>
    <w:p w:rsidR="001A1EEF" w:rsidRPr="007E1F01" w:rsidRDefault="001A1EEF" w:rsidP="007E1F0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 ма</w:t>
      </w:r>
      <w:r w:rsidR="007352D7" w:rsidRPr="007E1F01">
        <w:rPr>
          <w:rFonts w:ascii="Times New Roman" w:eastAsia="Calibri" w:hAnsi="Times New Roman" w:cs="Times New Roman"/>
          <w:sz w:val="28"/>
          <w:szCs w:val="28"/>
          <w:lang w:eastAsia="en-US"/>
        </w:rPr>
        <w:t>стерских и кабинетах МБОУ «СОШ № 1»</w:t>
      </w:r>
      <w:r w:rsidRPr="007E1F01">
        <w:rPr>
          <w:rFonts w:ascii="Times New Roman" w:eastAsia="Calibri" w:hAnsi="Times New Roman" w:cs="Times New Roman"/>
          <w:sz w:val="28"/>
          <w:szCs w:val="28"/>
          <w:lang w:eastAsia="en-US"/>
        </w:rPr>
        <w:t xml:space="preserve">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 д.). Для того</w:t>
      </w:r>
      <w:proofErr w:type="gramStart"/>
      <w:r w:rsidRPr="007E1F01">
        <w:rPr>
          <w:rFonts w:ascii="Times New Roman" w:eastAsia="Calibri" w:hAnsi="Times New Roman" w:cs="Times New Roman"/>
          <w:sz w:val="28"/>
          <w:szCs w:val="28"/>
          <w:lang w:eastAsia="en-US"/>
        </w:rPr>
        <w:t>,</w:t>
      </w:r>
      <w:proofErr w:type="gramEnd"/>
      <w:r w:rsidRPr="007E1F01">
        <w:rPr>
          <w:rFonts w:ascii="Times New Roman" w:eastAsia="Calibri" w:hAnsi="Times New Roman" w:cs="Times New Roman"/>
          <w:sz w:val="28"/>
          <w:szCs w:val="28"/>
          <w:lang w:eastAsia="en-US"/>
        </w:rPr>
        <w:t xml:space="preserve"> чтобы обучающийся с двигательной патологией попал на территорию мастерских и кабинетов, необходимо установить пандус </w:t>
      </w:r>
      <w:r w:rsidRPr="007E1F01">
        <w:rPr>
          <w:rFonts w:ascii="Times New Roman" w:eastAsia="Calibri" w:hAnsi="Times New Roman" w:cs="Times New Roman"/>
          <w:sz w:val="28"/>
          <w:szCs w:val="28"/>
          <w:lang w:eastAsia="en-US"/>
        </w:rPr>
        <w:lastRenderedPageBreak/>
        <w:t>у входа данных помещений.</w:t>
      </w:r>
      <w:r w:rsidR="007352D7" w:rsidRPr="007E1F01">
        <w:rPr>
          <w:rFonts w:ascii="Times New Roman" w:eastAsia="Calibri" w:hAnsi="Times New Roman" w:cs="Times New Roman"/>
          <w:sz w:val="28"/>
          <w:szCs w:val="28"/>
          <w:shd w:val="clear" w:color="auto" w:fill="FFFFFF"/>
          <w:lang w:eastAsia="en-US"/>
        </w:rPr>
        <w:t xml:space="preserve"> А</w:t>
      </w:r>
      <w:r w:rsidRPr="007E1F01">
        <w:rPr>
          <w:rFonts w:ascii="Times New Roman" w:eastAsia="Calibri" w:hAnsi="Times New Roman" w:cs="Times New Roman"/>
          <w:sz w:val="28"/>
          <w:szCs w:val="28"/>
          <w:shd w:val="clear" w:color="auto" w:fill="FFFFFF"/>
          <w:lang w:eastAsia="en-US"/>
        </w:rPr>
        <w:t xml:space="preserve">рхитектура </w:t>
      </w:r>
      <w:r w:rsidR="007352D7" w:rsidRPr="007E1F01">
        <w:rPr>
          <w:rFonts w:ascii="Times New Roman" w:eastAsia="Calibri" w:hAnsi="Times New Roman" w:cs="Times New Roman"/>
          <w:sz w:val="28"/>
          <w:szCs w:val="28"/>
          <w:shd w:val="clear" w:color="auto" w:fill="FFFFFF"/>
          <w:lang w:eastAsia="en-US"/>
        </w:rPr>
        <w:t>МБОУ «СОШ № 1» п</w:t>
      </w:r>
      <w:r w:rsidRPr="007E1F01">
        <w:rPr>
          <w:rFonts w:ascii="Times New Roman" w:eastAsia="Calibri" w:hAnsi="Times New Roman" w:cs="Times New Roman"/>
          <w:sz w:val="28"/>
          <w:szCs w:val="28"/>
          <w:shd w:val="clear" w:color="auto" w:fill="FFFFFF"/>
          <w:lang w:eastAsia="en-US"/>
        </w:rPr>
        <w:t>озволяет построить правильный пандус (например, узкая лестница и т. д.), то можно сделать откидной пандус. В данном случае необходима посторонняя помощь.</w:t>
      </w:r>
      <w:r w:rsidRPr="007E1F01">
        <w:rPr>
          <w:rFonts w:ascii="Times New Roman" w:eastAsia="Calibri" w:hAnsi="Times New Roman" w:cs="Times New Roman"/>
          <w:sz w:val="28"/>
          <w:szCs w:val="28"/>
          <w:lang w:eastAsia="en-US"/>
        </w:rPr>
        <w:t xml:space="preserve"> Двери в помещения должны открываться в противоположную сторону от пандуса. Вдоль </w:t>
      </w:r>
      <w:r w:rsidR="007352D7" w:rsidRPr="007E1F01">
        <w:rPr>
          <w:rFonts w:ascii="Times New Roman" w:eastAsia="Calibri" w:hAnsi="Times New Roman" w:cs="Times New Roman"/>
          <w:sz w:val="28"/>
          <w:szCs w:val="28"/>
          <w:lang w:eastAsia="en-US"/>
        </w:rPr>
        <w:t>кабинета и мастерской предполагается</w:t>
      </w:r>
      <w:r w:rsidRPr="007E1F01">
        <w:rPr>
          <w:rFonts w:ascii="Times New Roman" w:eastAsia="Calibri" w:hAnsi="Times New Roman" w:cs="Times New Roman"/>
          <w:sz w:val="28"/>
          <w:szCs w:val="28"/>
          <w:lang w:eastAsia="en-US"/>
        </w:rPr>
        <w:t xml:space="preserve"> сделать поручни по всему периметру, чтобы обучающийся с двигательной патологией, который плохо ходит, мог, держась за них, передвигаться по мастерской и кабинету. Ши</w:t>
      </w:r>
      <w:r w:rsidR="00EA6EE5" w:rsidRPr="007E1F01">
        <w:rPr>
          <w:rFonts w:ascii="Times New Roman" w:eastAsia="Calibri" w:hAnsi="Times New Roman" w:cs="Times New Roman"/>
          <w:sz w:val="28"/>
          <w:szCs w:val="28"/>
          <w:lang w:eastAsia="en-US"/>
        </w:rPr>
        <w:t>рина дверных проемов  в МБОУ «СОШ № 1» составляет не менее 80-85 см, для того, чтобы</w:t>
      </w:r>
      <w:r w:rsidRPr="007E1F01">
        <w:rPr>
          <w:rFonts w:ascii="Times New Roman" w:eastAsia="Calibri" w:hAnsi="Times New Roman" w:cs="Times New Roman"/>
          <w:sz w:val="28"/>
          <w:szCs w:val="28"/>
          <w:lang w:eastAsia="en-US"/>
        </w:rPr>
        <w:t xml:space="preserve"> обучаю</w:t>
      </w:r>
      <w:r w:rsidR="00EA6EE5" w:rsidRPr="007E1F01">
        <w:rPr>
          <w:rFonts w:ascii="Times New Roman" w:eastAsia="Calibri" w:hAnsi="Times New Roman" w:cs="Times New Roman"/>
          <w:sz w:val="28"/>
          <w:szCs w:val="28"/>
          <w:lang w:eastAsia="en-US"/>
        </w:rPr>
        <w:t>щийся с НОДА на коляске в них мог проехать</w:t>
      </w:r>
      <w:r w:rsidRPr="007E1F01">
        <w:rPr>
          <w:rFonts w:ascii="Times New Roman" w:eastAsia="Calibri" w:hAnsi="Times New Roman" w:cs="Times New Roman"/>
          <w:sz w:val="28"/>
          <w:szCs w:val="28"/>
          <w:lang w:eastAsia="en-US"/>
        </w:rPr>
        <w:t xml:space="preserve">. Кабинеты, мастерские </w:t>
      </w:r>
      <w:r w:rsidR="00EA6EE5" w:rsidRPr="007E1F01">
        <w:rPr>
          <w:rFonts w:ascii="Times New Roman" w:eastAsia="Calibri" w:hAnsi="Times New Roman" w:cs="Times New Roman"/>
          <w:sz w:val="28"/>
          <w:szCs w:val="28"/>
          <w:lang w:eastAsia="en-US"/>
        </w:rPr>
        <w:t>МБОУ «СОШ № 1»</w:t>
      </w:r>
      <w:r w:rsidRPr="007E1F01">
        <w:rPr>
          <w:rFonts w:ascii="Times New Roman" w:eastAsia="Calibri" w:hAnsi="Times New Roman" w:cs="Times New Roman"/>
          <w:sz w:val="28"/>
          <w:szCs w:val="28"/>
          <w:lang w:eastAsia="en-US"/>
        </w:rPr>
        <w:t xml:space="preserve"> оборудованы 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учебной и справочной литературой с учетом имеющихся нарушений. </w:t>
      </w:r>
    </w:p>
    <w:p w:rsidR="001A1EEF" w:rsidRPr="007E1F01" w:rsidRDefault="00EA6EE5" w:rsidP="007E1F01">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right="567" w:firstLine="567"/>
        <w:jc w:val="both"/>
        <w:rPr>
          <w:rFonts w:ascii="Times New Roman" w:eastAsia="Calibri" w:hAnsi="Times New Roman" w:cs="Times New Roman"/>
          <w:sz w:val="28"/>
          <w:szCs w:val="28"/>
          <w:lang w:eastAsia="en-US" w:bidi="ru-RU"/>
        </w:rPr>
      </w:pPr>
      <w:r w:rsidRPr="007E1F01">
        <w:rPr>
          <w:rFonts w:ascii="Times New Roman" w:eastAsia="Calibri" w:hAnsi="Times New Roman" w:cs="Times New Roman"/>
          <w:sz w:val="28"/>
          <w:szCs w:val="28"/>
          <w:lang w:eastAsia="en-US" w:bidi="ru-RU"/>
        </w:rPr>
        <w:t>Помещения оснащены</w:t>
      </w:r>
      <w:r w:rsidR="001A1EEF" w:rsidRPr="007E1F01">
        <w:rPr>
          <w:rFonts w:ascii="Times New Roman" w:eastAsia="Calibri" w:hAnsi="Times New Roman" w:cs="Times New Roman"/>
          <w:sz w:val="28"/>
          <w:szCs w:val="28"/>
          <w:lang w:eastAsia="en-US" w:bidi="ru-RU"/>
        </w:rPr>
        <w:t xml:space="preserve">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w:t>
      </w:r>
      <w:proofErr w:type="gramStart"/>
      <w:r w:rsidR="001A1EEF" w:rsidRPr="007E1F01">
        <w:rPr>
          <w:rFonts w:ascii="Times New Roman" w:eastAsia="Calibri" w:hAnsi="Times New Roman" w:cs="Times New Roman"/>
          <w:sz w:val="28"/>
          <w:szCs w:val="28"/>
          <w:lang w:eastAsia="en-US" w:bidi="ru-RU"/>
        </w:rPr>
        <w:t>обучающихся</w:t>
      </w:r>
      <w:proofErr w:type="gramEnd"/>
      <w:r w:rsidR="001A1EEF" w:rsidRPr="007E1F01">
        <w:rPr>
          <w:rFonts w:ascii="Times New Roman" w:eastAsia="Calibri" w:hAnsi="Times New Roman" w:cs="Times New Roman"/>
          <w:sz w:val="28"/>
          <w:szCs w:val="28"/>
          <w:lang w:eastAsia="en-US" w:bidi="ru-RU"/>
        </w:rPr>
        <w:t xml:space="preserve"> с НОДА.</w:t>
      </w:r>
    </w:p>
    <w:p w:rsidR="001A1EEF" w:rsidRPr="007E1F01" w:rsidRDefault="001A1EEF" w:rsidP="007E1F01">
      <w:pPr>
        <w:widowControl w:val="0"/>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 случае необходимости (выраженные двигательные расстройства, тяжелое поражение рук и т. д.) рабочее место обучающегося с НОД</w:t>
      </w:r>
      <w:r w:rsidR="00EA6EE5" w:rsidRPr="007E1F01">
        <w:rPr>
          <w:rFonts w:ascii="Times New Roman" w:eastAsia="Calibri" w:hAnsi="Times New Roman" w:cs="Times New Roman"/>
          <w:sz w:val="28"/>
          <w:szCs w:val="28"/>
          <w:lang w:eastAsia="en-US"/>
        </w:rPr>
        <w:t>А может</w:t>
      </w:r>
      <w:r w:rsidRPr="007E1F01">
        <w:rPr>
          <w:rFonts w:ascii="Times New Roman" w:eastAsia="Calibri" w:hAnsi="Times New Roman" w:cs="Times New Roman"/>
          <w:sz w:val="28"/>
          <w:szCs w:val="28"/>
          <w:lang w:eastAsia="en-US"/>
        </w:rPr>
        <w:t xml:space="preserve"> быть специально организовано в соответствии с особенностями ограничений его здоровья. При орг</w:t>
      </w:r>
      <w:r w:rsidR="00EA6EE5" w:rsidRPr="007E1F01">
        <w:rPr>
          <w:rFonts w:ascii="Times New Roman" w:eastAsia="Calibri" w:hAnsi="Times New Roman" w:cs="Times New Roman"/>
          <w:sz w:val="28"/>
          <w:szCs w:val="28"/>
          <w:lang w:eastAsia="en-US"/>
        </w:rPr>
        <w:t>анизации учебного места учитываются</w:t>
      </w:r>
      <w:r w:rsidRPr="007E1F01">
        <w:rPr>
          <w:rFonts w:ascii="Times New Roman" w:eastAsia="Calibri" w:hAnsi="Times New Roman" w:cs="Times New Roman"/>
          <w:sz w:val="28"/>
          <w:szCs w:val="28"/>
          <w:lang w:eastAsia="en-US"/>
        </w:rPr>
        <w:t xml:space="preserve"> возможности и особенности моторики, а также другие сопутствую</w:t>
      </w:r>
      <w:r w:rsidR="00EA6EE5" w:rsidRPr="007E1F01">
        <w:rPr>
          <w:rFonts w:ascii="Times New Roman" w:eastAsia="Calibri" w:hAnsi="Times New Roman" w:cs="Times New Roman"/>
          <w:sz w:val="28"/>
          <w:szCs w:val="28"/>
          <w:lang w:eastAsia="en-US"/>
        </w:rPr>
        <w:t>щие нарушения. М</w:t>
      </w:r>
      <w:r w:rsidRPr="007E1F01">
        <w:rPr>
          <w:rFonts w:ascii="Times New Roman" w:eastAsia="Calibri" w:hAnsi="Times New Roman" w:cs="Times New Roman"/>
          <w:sz w:val="28"/>
          <w:szCs w:val="28"/>
          <w:lang w:eastAsia="en-US"/>
        </w:rPr>
        <w:t>ебель в кабинетах и в мастерских</w:t>
      </w:r>
      <w:r w:rsidR="00EA6EE5" w:rsidRPr="007E1F01">
        <w:rPr>
          <w:rFonts w:ascii="Times New Roman" w:eastAsia="Calibri" w:hAnsi="Times New Roman" w:cs="Times New Roman"/>
          <w:sz w:val="28"/>
          <w:szCs w:val="28"/>
          <w:lang w:eastAsia="en-US"/>
        </w:rPr>
        <w:t xml:space="preserve"> частично соответствует</w:t>
      </w:r>
      <w:r w:rsidRPr="007E1F01">
        <w:rPr>
          <w:rFonts w:ascii="Times New Roman" w:eastAsia="Calibri" w:hAnsi="Times New Roman" w:cs="Times New Roman"/>
          <w:sz w:val="28"/>
          <w:szCs w:val="28"/>
          <w:lang w:eastAsia="en-US"/>
        </w:rPr>
        <w:t xml:space="preserve"> потребностям </w:t>
      </w:r>
      <w:proofErr w:type="gramStart"/>
      <w:r w:rsidRPr="007E1F01">
        <w:rPr>
          <w:rFonts w:ascii="Times New Roman" w:eastAsia="Calibri" w:hAnsi="Times New Roman" w:cs="Times New Roman"/>
          <w:sz w:val="28"/>
          <w:szCs w:val="28"/>
          <w:lang w:eastAsia="en-US"/>
        </w:rPr>
        <w:t>обучающегося</w:t>
      </w:r>
      <w:proofErr w:type="gramEnd"/>
      <w:r w:rsidRPr="007E1F01">
        <w:rPr>
          <w:rFonts w:ascii="Times New Roman" w:eastAsia="Calibri" w:hAnsi="Times New Roman" w:cs="Times New Roman"/>
          <w:sz w:val="28"/>
          <w:szCs w:val="28"/>
          <w:lang w:eastAsia="en-US"/>
        </w:rPr>
        <w:t xml:space="preserve"> с НОДА (парты и стулья, регулируемыми в соответствии с ростом обучающихся с двигательными нарушениями; одноместная парта с выемкой для инвалидной коляски передвижная на колёсиках, с коробом для учебников и т. д.). </w:t>
      </w:r>
    </w:p>
    <w:p w:rsidR="001A1EEF" w:rsidRPr="007E1F01" w:rsidRDefault="001A1EEF" w:rsidP="007E1F01">
      <w:pPr>
        <w:widowControl w:val="0"/>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При тяжелых двигательных нарушениях безопасным является положение обучающегося с двигательными нарушениями в рефлекс-запрещающих позициях, с фиксацией конечностей и головы, с частой сменой положения (с интервалом 10-15минут). </w:t>
      </w:r>
    </w:p>
    <w:p w:rsidR="001A1EEF" w:rsidRPr="007E1F01" w:rsidRDefault="001A1EEF" w:rsidP="007E1F01">
      <w:pPr>
        <w:widowControl w:val="0"/>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Для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xml:space="preserve">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w:t>
      </w:r>
      <w:proofErr w:type="gramStart"/>
      <w:r w:rsidRPr="007E1F01">
        <w:rPr>
          <w:rFonts w:ascii="Times New Roman" w:eastAsia="Calibri" w:hAnsi="Times New Roman" w:cs="Times New Roman"/>
          <w:sz w:val="28"/>
          <w:szCs w:val="28"/>
          <w:lang w:eastAsia="en-US"/>
        </w:rPr>
        <w:t>с</w:t>
      </w:r>
      <w:proofErr w:type="gramEnd"/>
      <w:r w:rsidRPr="007E1F01">
        <w:rPr>
          <w:rFonts w:ascii="Times New Roman" w:eastAsia="Calibri" w:hAnsi="Times New Roman" w:cs="Times New Roman"/>
          <w:sz w:val="28"/>
          <w:szCs w:val="28"/>
          <w:lang w:eastAsia="en-US"/>
        </w:rPr>
        <w:t xml:space="preserve"> специальными приспособлениями, предупреждающими травматизм с учетом имеющихся нарушений. Требования к учебному и лабораторно-технологическому </w:t>
      </w:r>
      <w:r w:rsidRPr="007E1F01">
        <w:rPr>
          <w:rFonts w:ascii="Times New Roman" w:eastAsia="Calibri" w:hAnsi="Times New Roman" w:cs="Times New Roman"/>
          <w:sz w:val="28"/>
          <w:szCs w:val="28"/>
          <w:lang w:eastAsia="en-US"/>
        </w:rPr>
        <w:lastRenderedPageBreak/>
        <w:t xml:space="preserve">оборудованию, инструментам и техническим объектам, наглядным пособиям, натуральным объектам: </w:t>
      </w:r>
    </w:p>
    <w:p w:rsidR="001A1EEF" w:rsidRPr="007E1F01" w:rsidRDefault="001A1EEF" w:rsidP="007E1F01">
      <w:pPr>
        <w:numPr>
          <w:ilvl w:val="0"/>
          <w:numId w:val="82"/>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соответствие содержани</w:t>
      </w:r>
      <w:r w:rsidR="00EA6EE5" w:rsidRPr="007E1F01">
        <w:rPr>
          <w:rFonts w:ascii="Times New Roman" w:eastAsia="Times New Roman" w:hAnsi="Times New Roman" w:cs="Times New Roman"/>
          <w:sz w:val="28"/>
          <w:szCs w:val="28"/>
        </w:rPr>
        <w:t xml:space="preserve">ю </w:t>
      </w:r>
      <w:r w:rsidRPr="007E1F01">
        <w:rPr>
          <w:rFonts w:ascii="Times New Roman" w:eastAsia="Times New Roman" w:hAnsi="Times New Roman" w:cs="Times New Roman"/>
          <w:sz w:val="28"/>
          <w:szCs w:val="28"/>
        </w:rPr>
        <w:t xml:space="preserve"> основной общеобразовательной программы (программы по технологии)</w:t>
      </w:r>
      <w:r w:rsidR="00EA6EE5" w:rsidRPr="007E1F01">
        <w:rPr>
          <w:rFonts w:ascii="Times New Roman" w:eastAsia="Times New Roman" w:hAnsi="Times New Roman" w:cs="Times New Roman"/>
          <w:sz w:val="28"/>
          <w:szCs w:val="28"/>
        </w:rPr>
        <w:t xml:space="preserve"> МБОУ «СОШ № 1»</w:t>
      </w:r>
      <w:r w:rsidRPr="007E1F01">
        <w:rPr>
          <w:rFonts w:ascii="Times New Roman" w:eastAsia="Times New Roman" w:hAnsi="Times New Roman" w:cs="Times New Roman"/>
          <w:sz w:val="28"/>
          <w:szCs w:val="28"/>
        </w:rPr>
        <w:t xml:space="preserve">, в том числе выполняемым практическим и проектным работам; </w:t>
      </w:r>
    </w:p>
    <w:p w:rsidR="001A1EEF" w:rsidRPr="007E1F01" w:rsidRDefault="001A1EEF" w:rsidP="007E1F01">
      <w:pPr>
        <w:numPr>
          <w:ilvl w:val="0"/>
          <w:numId w:val="82"/>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rsidR="001A1EEF" w:rsidRPr="007E1F01" w:rsidRDefault="001A1EEF" w:rsidP="007E1F01">
      <w:pPr>
        <w:numPr>
          <w:ilvl w:val="0"/>
          <w:numId w:val="82"/>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соответствие особым образовательным потребностям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1A1EEF" w:rsidRPr="007E1F01" w:rsidRDefault="001A1EEF" w:rsidP="007E1F01">
      <w:pPr>
        <w:numPr>
          <w:ilvl w:val="0"/>
          <w:numId w:val="82"/>
        </w:numPr>
        <w:spacing w:after="0" w:line="240" w:lineRule="auto"/>
        <w:ind w:left="0"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обеспечение возможности организации проектной и исследовательской деятельности обучающихся</w:t>
      </w:r>
      <w:r w:rsidR="00EA6EE5" w:rsidRPr="007E1F01">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на уроках технологии и во внеурочной деятельности</w:t>
      </w:r>
      <w:r w:rsidR="00EA6EE5" w:rsidRPr="007E1F01">
        <w:rPr>
          <w:rFonts w:ascii="Times New Roman" w:eastAsia="Times New Roman" w:hAnsi="Times New Roman" w:cs="Times New Roman"/>
          <w:sz w:val="28"/>
          <w:szCs w:val="28"/>
        </w:rPr>
        <w:t xml:space="preserve"> в МБОУ «СОШ №1»</w:t>
      </w:r>
      <w:r w:rsidRPr="007E1F01">
        <w:rPr>
          <w:rFonts w:ascii="Times New Roman" w:eastAsia="Times New Roman" w:hAnsi="Times New Roman" w:cs="Times New Roman"/>
          <w:sz w:val="28"/>
          <w:szCs w:val="28"/>
        </w:rPr>
        <w:t>.</w:t>
      </w:r>
      <w:proofErr w:type="gramEnd"/>
    </w:p>
    <w:p w:rsidR="001A1EEF" w:rsidRPr="007E1F01" w:rsidRDefault="001A1EEF" w:rsidP="007E1F01">
      <w:pPr>
        <w:spacing w:after="0" w:line="240" w:lineRule="auto"/>
        <w:ind w:right="567" w:firstLine="567"/>
        <w:jc w:val="both"/>
        <w:rPr>
          <w:rFonts w:ascii="Times New Roman" w:eastAsia="Calibri" w:hAnsi="Times New Roman" w:cs="Times New Roman"/>
          <w:iCs/>
          <w:sz w:val="28"/>
          <w:szCs w:val="28"/>
          <w:lang w:eastAsia="en-US"/>
        </w:rPr>
      </w:pPr>
      <w:r w:rsidRPr="007E1F01">
        <w:rPr>
          <w:rFonts w:ascii="Times New Roman" w:eastAsia="Calibri" w:hAnsi="Times New Roman" w:cs="Times New Roman"/>
          <w:iCs/>
          <w:sz w:val="28"/>
          <w:szCs w:val="28"/>
          <w:lang w:eastAsia="en-US"/>
        </w:rPr>
        <w:t xml:space="preserve">В санитарно-эпидемиологических требованиях к условиям и организации обучения в общеобразовательных организациях (СанПиН 2.4.2.2821-10) предъявляются требования к организации мастерских, лабораторий, специализированных учебных кабинетов, размещению в них оборудования, станков и инструментов, организации рабочих мест обучающихся. Отдельно прописаны требования к столярным и слесарным мастерским, кабинету домоводства, сверлильным, точильным и другим станкам, столярным и слесарным верстакам, швейным машинам и столам для выкроек и раскроя. Требования для оборудования других специализированных кабинетов, оборудованных современными техникой и технологиями, например, лабораторий 3D моделирования и прототипирования, </w:t>
      </w:r>
      <w:r w:rsidR="00EA6EE5" w:rsidRPr="007E1F01">
        <w:rPr>
          <w:rFonts w:ascii="Times New Roman" w:eastAsia="Calibri" w:hAnsi="Times New Roman" w:cs="Times New Roman"/>
          <w:iCs/>
          <w:sz w:val="28"/>
          <w:szCs w:val="28"/>
          <w:lang w:eastAsia="en-US"/>
        </w:rPr>
        <w:t xml:space="preserve"> </w:t>
      </w:r>
      <w:r w:rsidRPr="007E1F01">
        <w:rPr>
          <w:rFonts w:ascii="Times New Roman" w:eastAsia="Calibri" w:hAnsi="Times New Roman" w:cs="Times New Roman"/>
          <w:iCs/>
          <w:sz w:val="28"/>
          <w:szCs w:val="28"/>
          <w:lang w:eastAsia="en-US"/>
        </w:rPr>
        <w:t>нанотехнологий, робототехники, не предусмотрены.</w:t>
      </w:r>
    </w:p>
    <w:p w:rsidR="001A1EEF" w:rsidRPr="007E1F01" w:rsidRDefault="00587C2B" w:rsidP="007E1F01">
      <w:pPr>
        <w:widowControl w:val="0"/>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Используется</w:t>
      </w:r>
      <w:r w:rsidR="001A1EEF" w:rsidRPr="007E1F01">
        <w:rPr>
          <w:rFonts w:ascii="Times New Roman" w:eastAsia="Calibri" w:hAnsi="Times New Roman" w:cs="Times New Roman"/>
          <w:sz w:val="28"/>
          <w:szCs w:val="28"/>
          <w:lang w:eastAsia="en-US"/>
        </w:rPr>
        <w:t xml:space="preserve">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трудовых действий.</w:t>
      </w:r>
      <w:r w:rsidR="001A1EEF" w:rsidRPr="007E1F01">
        <w:rPr>
          <w:rFonts w:ascii="Times New Roman" w:eastAsia="Calibri" w:hAnsi="Times New Roman" w:cs="Times New Roman"/>
          <w:sz w:val="28"/>
          <w:szCs w:val="28"/>
          <w:shd w:val="clear" w:color="auto" w:fill="FFFFFF"/>
          <w:lang w:eastAsia="en-US"/>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001A1EEF" w:rsidRPr="007E1F01">
        <w:rPr>
          <w:rFonts w:ascii="Times New Roman" w:eastAsia="Calibri" w:hAnsi="Times New Roman" w:cs="Times New Roman"/>
          <w:sz w:val="28"/>
          <w:szCs w:val="28"/>
          <w:lang w:eastAsia="en-US"/>
        </w:rPr>
        <w:t>Для крепления чертежей рекомендуется использовать специальные магниты и кнопки.</w:t>
      </w:r>
    </w:p>
    <w:p w:rsidR="001A1EEF" w:rsidRPr="007E1F01" w:rsidRDefault="001A1EEF" w:rsidP="007E1F01">
      <w:pPr>
        <w:widowControl w:val="0"/>
        <w:autoSpaceDE w:val="0"/>
        <w:autoSpaceDN w:val="0"/>
        <w:spacing w:after="0" w:line="240" w:lineRule="auto"/>
        <w:ind w:right="567" w:firstLine="567"/>
        <w:jc w:val="both"/>
        <w:rPr>
          <w:rFonts w:ascii="Times New Roman" w:eastAsia="Times New Roman" w:hAnsi="Times New Roman" w:cs="Times New Roman"/>
          <w:sz w:val="28"/>
          <w:szCs w:val="28"/>
          <w:lang w:bidi="ru-RU"/>
        </w:rPr>
      </w:pPr>
      <w:r w:rsidRPr="007E1F01">
        <w:rPr>
          <w:rFonts w:ascii="Times New Roman" w:eastAsia="Times New Roman" w:hAnsi="Times New Roman" w:cs="Times New Roman"/>
          <w:sz w:val="28"/>
          <w:szCs w:val="28"/>
          <w:lang w:bidi="ru-RU"/>
        </w:rPr>
        <w:t>Для изучения модуля «</w:t>
      </w:r>
      <w:r w:rsidRPr="007E1F01">
        <w:rPr>
          <w:rFonts w:ascii="Times New Roman" w:eastAsia="Calibri" w:hAnsi="Times New Roman" w:cs="Times New Roman"/>
          <w:b/>
          <w:sz w:val="28"/>
          <w:szCs w:val="28"/>
          <w:lang w:eastAsia="en-US" w:bidi="ru-RU"/>
        </w:rPr>
        <w:t>Технологии обработки материалов, пищевых продуктов</w:t>
      </w:r>
      <w:r w:rsidR="00EA6EE5" w:rsidRPr="007E1F01">
        <w:rPr>
          <w:rFonts w:ascii="Times New Roman" w:eastAsia="Times New Roman" w:hAnsi="Times New Roman" w:cs="Times New Roman"/>
          <w:sz w:val="28"/>
          <w:szCs w:val="28"/>
          <w:lang w:bidi="ru-RU"/>
        </w:rPr>
        <w:t>» в помещениях</w:t>
      </w:r>
      <w:r w:rsidRPr="007E1F01">
        <w:rPr>
          <w:rFonts w:ascii="Times New Roman" w:eastAsia="Times New Roman" w:hAnsi="Times New Roman" w:cs="Times New Roman"/>
          <w:sz w:val="28"/>
          <w:szCs w:val="28"/>
          <w:lang w:bidi="ru-RU"/>
        </w:rPr>
        <w:t xml:space="preserve"> обеспечена личная и пожарная безопасность при работе обучающихся с НОДА с тепловыми приборами и кухонными </w:t>
      </w:r>
      <w:r w:rsidRPr="007E1F01">
        <w:rPr>
          <w:rFonts w:ascii="Times New Roman" w:eastAsia="Times New Roman" w:hAnsi="Times New Roman" w:cs="Times New Roman"/>
          <w:spacing w:val="2"/>
          <w:sz w:val="28"/>
          <w:szCs w:val="28"/>
          <w:lang w:bidi="ru-RU"/>
        </w:rPr>
        <w:t xml:space="preserve">плитами, </w:t>
      </w:r>
      <w:r w:rsidRPr="007E1F01">
        <w:rPr>
          <w:rFonts w:ascii="Times New Roman" w:eastAsia="Times New Roman" w:hAnsi="Times New Roman" w:cs="Times New Roman"/>
          <w:sz w:val="28"/>
          <w:szCs w:val="28"/>
          <w:lang w:bidi="ru-RU"/>
        </w:rPr>
        <w:t>инструментами и т. д. Все термические процессы и пользование н</w:t>
      </w:r>
      <w:r w:rsidR="00587C2B" w:rsidRPr="007E1F01">
        <w:rPr>
          <w:rFonts w:ascii="Times New Roman" w:eastAsia="Times New Roman" w:hAnsi="Times New Roman" w:cs="Times New Roman"/>
          <w:sz w:val="28"/>
          <w:szCs w:val="28"/>
          <w:lang w:bidi="ru-RU"/>
        </w:rPr>
        <w:t>агревательными приборами разрешаются</w:t>
      </w:r>
      <w:r w:rsidRPr="007E1F01">
        <w:rPr>
          <w:rFonts w:ascii="Times New Roman" w:eastAsia="Times New Roman" w:hAnsi="Times New Roman" w:cs="Times New Roman"/>
          <w:sz w:val="28"/>
          <w:szCs w:val="28"/>
          <w:lang w:bidi="ru-RU"/>
        </w:rPr>
        <w:t xml:space="preserve"> только под наблюдением учи</w:t>
      </w:r>
      <w:r w:rsidR="00587C2B" w:rsidRPr="007E1F01">
        <w:rPr>
          <w:rFonts w:ascii="Times New Roman" w:eastAsia="Times New Roman" w:hAnsi="Times New Roman" w:cs="Times New Roman"/>
          <w:sz w:val="28"/>
          <w:szCs w:val="28"/>
          <w:lang w:bidi="ru-RU"/>
        </w:rPr>
        <w:t xml:space="preserve">теля. </w:t>
      </w:r>
      <w:proofErr w:type="gramStart"/>
      <w:r w:rsidR="00587C2B" w:rsidRPr="007E1F01">
        <w:rPr>
          <w:rFonts w:ascii="Times New Roman" w:eastAsia="Times New Roman" w:hAnsi="Times New Roman" w:cs="Times New Roman"/>
          <w:sz w:val="28"/>
          <w:szCs w:val="28"/>
          <w:lang w:bidi="ru-RU"/>
        </w:rPr>
        <w:t>Серьезное внимание  уделяется</w:t>
      </w:r>
      <w:r w:rsidRPr="007E1F01">
        <w:rPr>
          <w:rFonts w:ascii="Times New Roman" w:eastAsia="Times New Roman" w:hAnsi="Times New Roman" w:cs="Times New Roman"/>
          <w:sz w:val="28"/>
          <w:szCs w:val="28"/>
          <w:lang w:bidi="ru-RU"/>
        </w:rPr>
        <w:t xml:space="preserve"> соблюдению обучающимися с двигательными нарушениями правил санитарии и гигиены.</w:t>
      </w:r>
      <w:proofErr w:type="gramEnd"/>
      <w:r w:rsidRPr="007E1F01">
        <w:rPr>
          <w:rFonts w:ascii="Times New Roman" w:eastAsia="Times New Roman" w:hAnsi="Times New Roman" w:cs="Times New Roman"/>
          <w:sz w:val="28"/>
          <w:szCs w:val="28"/>
          <w:lang w:bidi="ru-RU"/>
        </w:rPr>
        <w:t xml:space="preserve"> Особенно это относится к выполнению ими технологических процессов по обработке пищевых продуктов и приготовлению</w:t>
      </w:r>
      <w:r w:rsidR="00587C2B" w:rsidRPr="007E1F01">
        <w:rPr>
          <w:rFonts w:ascii="Times New Roman" w:eastAsia="Times New Roman" w:hAnsi="Times New Roman" w:cs="Times New Roman"/>
          <w:sz w:val="28"/>
          <w:szCs w:val="28"/>
          <w:lang w:bidi="ru-RU"/>
        </w:rPr>
        <w:t xml:space="preserve"> </w:t>
      </w:r>
      <w:r w:rsidRPr="007E1F01">
        <w:rPr>
          <w:rFonts w:ascii="Times New Roman" w:eastAsia="Times New Roman" w:hAnsi="Times New Roman" w:cs="Times New Roman"/>
          <w:sz w:val="28"/>
          <w:szCs w:val="28"/>
          <w:lang w:bidi="ru-RU"/>
        </w:rPr>
        <w:t>блюд.</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Для изучения модулей «</w:t>
      </w:r>
      <w:r w:rsidRPr="007E1F01">
        <w:rPr>
          <w:rFonts w:ascii="Times New Roman" w:eastAsia="Times New Roman" w:hAnsi="Times New Roman" w:cs="Times New Roman"/>
          <w:b/>
          <w:sz w:val="28"/>
          <w:szCs w:val="28"/>
        </w:rPr>
        <w:t>Компьютерная графика</w:t>
      </w:r>
      <w:r w:rsidRPr="007E1F01">
        <w:rPr>
          <w:rFonts w:ascii="Times New Roman" w:eastAsia="Times New Roman" w:hAnsi="Times New Roman" w:cs="Times New Roman"/>
          <w:sz w:val="28"/>
          <w:szCs w:val="28"/>
        </w:rPr>
        <w:t>», «</w:t>
      </w:r>
      <w:r w:rsidRPr="007E1F01">
        <w:rPr>
          <w:rFonts w:ascii="Times New Roman" w:eastAsia="Calibri" w:hAnsi="Times New Roman" w:cs="Times New Roman"/>
          <w:b/>
          <w:sz w:val="28"/>
          <w:szCs w:val="28"/>
          <w:lang w:eastAsia="en-US"/>
        </w:rPr>
        <w:t>3D-моделирование, прототипирование и макетирование</w:t>
      </w:r>
      <w:r w:rsidRPr="007E1F01">
        <w:rPr>
          <w:rFonts w:ascii="Times New Roman" w:eastAsia="Times New Roman" w:hAnsi="Times New Roman" w:cs="Times New Roman"/>
          <w:b/>
          <w:sz w:val="28"/>
          <w:szCs w:val="28"/>
        </w:rPr>
        <w:t>»</w:t>
      </w:r>
      <w:r w:rsidRPr="007E1F01">
        <w:rPr>
          <w:rFonts w:ascii="Times New Roman" w:eastAsia="Times New Roman" w:hAnsi="Times New Roman" w:cs="Times New Roman"/>
          <w:kern w:val="2"/>
          <w:sz w:val="28"/>
          <w:szCs w:val="28"/>
        </w:rPr>
        <w:t xml:space="preserve"> следует предусмотреть наличие персональных компьютеров.</w:t>
      </w:r>
      <w:r w:rsidR="00587C2B"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7E1F01">
        <w:rPr>
          <w:rFonts w:ascii="Times New Roman" w:eastAsia="Times New Roman" w:hAnsi="Times New Roman" w:cs="Times New Roman"/>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 д.).</w:t>
      </w:r>
      <w:r w:rsidRPr="007E1F01">
        <w:rPr>
          <w:rFonts w:ascii="Times New Roman" w:eastAsia="Times New Roman" w:hAnsi="Times New Roman" w:cs="Times New Roman"/>
          <w:sz w:val="28"/>
          <w:szCs w:val="28"/>
          <w:shd w:val="clear" w:color="auto" w:fill="FFFFFF"/>
        </w:rPr>
        <w:t xml:space="preserve"> </w:t>
      </w:r>
      <w:proofErr w:type="gramStart"/>
      <w:r w:rsidRPr="007E1F01">
        <w:rPr>
          <w:rFonts w:ascii="Times New Roman" w:eastAsia="Times New Roman" w:hAnsi="Times New Roman" w:cs="Times New Roman"/>
          <w:sz w:val="28"/>
          <w:szCs w:val="28"/>
          <w:shd w:val="clear" w:color="auto" w:fill="FFFFFF"/>
        </w:rPr>
        <w:t xml:space="preserve">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ру «виртуальная клавиатура» </w:t>
      </w:r>
      <w:r w:rsidR="00587C2B" w:rsidRPr="007E1F01">
        <w:rPr>
          <w:rFonts w:ascii="Times New Roman" w:eastAsia="Times New Roman" w:hAnsi="Times New Roman" w:cs="Times New Roman"/>
          <w:sz w:val="28"/>
          <w:szCs w:val="28"/>
          <w:shd w:val="clear" w:color="auto" w:fill="FFFFFF"/>
        </w:rPr>
        <w:t xml:space="preserve"> </w:t>
      </w:r>
      <w:r w:rsidRPr="007E1F01">
        <w:rPr>
          <w:rFonts w:ascii="Times New Roman" w:eastAsia="Times New Roman" w:hAnsi="Times New Roman" w:cs="Times New Roman"/>
          <w:sz w:val="28"/>
          <w:szCs w:val="28"/>
          <w:shd w:val="clear" w:color="auto" w:fill="FFFFFF"/>
        </w:rPr>
        <w:t>и т. д.</w:t>
      </w:r>
      <w:proofErr w:type="gramEnd"/>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Для обучающегося с тяжелыми двигательными нарушениями рекомендуется настроить следующие функции компьютера (для платформы MAC):</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уменьшение скорости движения курсора;</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увеличение размера курсора;</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залипание клавиш;</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отключение автоповтора;</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вывод на экран виртуальной клавиатуры;</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уменьшение скорости двойного щелчка;</w:t>
      </w:r>
    </w:p>
    <w:p w:rsidR="001A1EEF" w:rsidRPr="007E1F01" w:rsidRDefault="001A1EEF" w:rsidP="007E1F01">
      <w:pPr>
        <w:numPr>
          <w:ilvl w:val="0"/>
          <w:numId w:val="80"/>
        </w:numPr>
        <w:shd w:val="clear" w:color="auto" w:fill="FFFFFF"/>
        <w:spacing w:after="0" w:line="240" w:lineRule="auto"/>
        <w:ind w:left="0"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увеличение области просмотра.</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Данные функции можно подключать и для платформы Windows.</w:t>
      </w:r>
    </w:p>
    <w:p w:rsidR="001A1EEF" w:rsidRPr="007E1F01" w:rsidRDefault="001A1EEF" w:rsidP="007E1F01">
      <w:pPr>
        <w:widowControl w:val="0"/>
        <w:autoSpaceDE w:val="0"/>
        <w:autoSpaceDN w:val="0"/>
        <w:adjustRightInd w:val="0"/>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shd w:val="clear" w:color="auto" w:fill="FFFFFF"/>
          <w:lang w:eastAsia="en-US"/>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rsidR="001A1EEF" w:rsidRPr="007E1F01" w:rsidRDefault="001A1EEF" w:rsidP="007E1F01">
      <w:pPr>
        <w:widowControl w:val="0"/>
        <w:spacing w:after="0" w:line="240" w:lineRule="auto"/>
        <w:ind w:right="567" w:firstLine="567"/>
        <w:contextualSpacing/>
        <w:jc w:val="both"/>
        <w:rPr>
          <w:rFonts w:ascii="Times New Roman" w:eastAsia="Times New Roman" w:hAnsi="Times New Roman" w:cs="Times New Roman"/>
          <w:kern w:val="2"/>
          <w:sz w:val="28"/>
          <w:szCs w:val="28"/>
          <w:lang w:eastAsia="en-US"/>
        </w:rPr>
      </w:pPr>
      <w:r w:rsidRPr="007E1F01">
        <w:rPr>
          <w:rFonts w:ascii="Times New Roman" w:eastAsia="Times New Roman" w:hAnsi="Times New Roman" w:cs="Times New Roman"/>
          <w:kern w:val="2"/>
          <w:sz w:val="28"/>
          <w:szCs w:val="28"/>
          <w:lang w:eastAsia="en-US"/>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rsidR="001A1EEF" w:rsidRPr="007E1F01" w:rsidRDefault="001A1EEF" w:rsidP="007E1F01">
      <w:pPr>
        <w:widowControl w:val="0"/>
        <w:spacing w:after="0" w:line="240" w:lineRule="auto"/>
        <w:ind w:right="567" w:firstLine="567"/>
        <w:contextualSpacing/>
        <w:jc w:val="both"/>
        <w:rPr>
          <w:rFonts w:ascii="Times New Roman" w:eastAsia="Times New Roman" w:hAnsi="Times New Roman" w:cs="Times New Roman"/>
          <w:kern w:val="2"/>
          <w:sz w:val="28"/>
          <w:szCs w:val="28"/>
          <w:lang w:eastAsia="en-US"/>
        </w:rPr>
      </w:pP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b/>
          <w:bCs/>
          <w:color w:val="222222"/>
          <w:sz w:val="28"/>
          <w:szCs w:val="28"/>
        </w:rPr>
      </w:pPr>
      <w:r w:rsidRPr="007E1F01">
        <w:rPr>
          <w:rFonts w:ascii="Times New Roman" w:eastAsia="Times New Roman" w:hAnsi="Times New Roman" w:cs="Times New Roman"/>
          <w:color w:val="222222"/>
          <w:sz w:val="28"/>
          <w:szCs w:val="28"/>
        </w:rPr>
        <w:t xml:space="preserve">- </w:t>
      </w:r>
      <w:r w:rsidRPr="007E1F01">
        <w:rPr>
          <w:rFonts w:ascii="Times New Roman" w:eastAsia="Times New Roman" w:hAnsi="Times New Roman" w:cs="Times New Roman"/>
          <w:b/>
          <w:bCs/>
          <w:color w:val="222222"/>
          <w:sz w:val="28"/>
          <w:szCs w:val="28"/>
        </w:rPr>
        <w:t>организационно-методические условия</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lastRenderedPageBreak/>
        <w:t>Для успе</w:t>
      </w:r>
      <w:r w:rsidR="00587C2B" w:rsidRPr="007E1F01">
        <w:rPr>
          <w:rFonts w:ascii="Times New Roman" w:eastAsia="Times New Roman" w:hAnsi="Times New Roman" w:cs="Times New Roman"/>
          <w:sz w:val="28"/>
          <w:szCs w:val="28"/>
          <w:lang w:eastAsia="en-US"/>
        </w:rPr>
        <w:t xml:space="preserve">шной реализации АООП </w:t>
      </w:r>
      <w:proofErr w:type="gramStart"/>
      <w:r w:rsidR="00587C2B" w:rsidRPr="007E1F01">
        <w:rPr>
          <w:rFonts w:ascii="Times New Roman" w:eastAsia="Times New Roman" w:hAnsi="Times New Roman" w:cs="Times New Roman"/>
          <w:sz w:val="28"/>
          <w:szCs w:val="28"/>
          <w:lang w:eastAsia="en-US"/>
        </w:rPr>
        <w:t>ООО</w:t>
      </w:r>
      <w:proofErr w:type="gramEnd"/>
      <w:r w:rsidRPr="007E1F01">
        <w:rPr>
          <w:rFonts w:ascii="Times New Roman" w:eastAsia="Times New Roman" w:hAnsi="Times New Roman" w:cs="Times New Roman"/>
          <w:sz w:val="28"/>
          <w:szCs w:val="28"/>
          <w:lang w:eastAsia="en-US"/>
        </w:rPr>
        <w:t xml:space="preserve"> обучающимися</w:t>
      </w:r>
      <w:r w:rsidR="00587C2B" w:rsidRPr="007E1F01">
        <w:rPr>
          <w:rFonts w:ascii="Times New Roman" w:eastAsia="Times New Roman" w:hAnsi="Times New Roman" w:cs="Times New Roman"/>
          <w:sz w:val="28"/>
          <w:szCs w:val="28"/>
          <w:lang w:eastAsia="en-US"/>
        </w:rPr>
        <w:t xml:space="preserve"> </w:t>
      </w:r>
      <w:r w:rsidRPr="007E1F01">
        <w:rPr>
          <w:rFonts w:ascii="Times New Roman" w:eastAsia="Times New Roman" w:hAnsi="Times New Roman" w:cs="Times New Roman"/>
          <w:sz w:val="28"/>
          <w:szCs w:val="28"/>
          <w:lang w:eastAsia="en-US"/>
        </w:rPr>
        <w:t xml:space="preserve">с НОДА требуется учебно-методическое обеспечение. </w:t>
      </w:r>
      <w:r w:rsidR="00587C2B" w:rsidRPr="007E1F01">
        <w:rPr>
          <w:rFonts w:ascii="Times New Roman" w:eastAsia="Times New Roman" w:hAnsi="Times New Roman" w:cs="Times New Roman"/>
          <w:sz w:val="28"/>
          <w:szCs w:val="28"/>
          <w:lang w:eastAsia="en-US"/>
        </w:rPr>
        <w:t>МБОУ «СОШ № 1»  располагает</w:t>
      </w:r>
      <w:r w:rsidRPr="007E1F01">
        <w:rPr>
          <w:rFonts w:ascii="Times New Roman" w:eastAsia="Times New Roman" w:hAnsi="Times New Roman" w:cs="Times New Roman"/>
          <w:sz w:val="28"/>
          <w:szCs w:val="28"/>
          <w:lang w:eastAsia="en-US"/>
        </w:rPr>
        <w:t xml:space="preserve"> учебниками и электронными приложениями, являющимися их составной частью, учебно-методической литературой и дополнительными материалами по учебному предмету «Технология»</w:t>
      </w:r>
      <w:proofErr w:type="gramStart"/>
      <w:r w:rsidRPr="007E1F01">
        <w:rPr>
          <w:rFonts w:ascii="Times New Roman" w:eastAsia="Times New Roman" w:hAnsi="Times New Roman" w:cs="Times New Roman"/>
          <w:sz w:val="28"/>
          <w:szCs w:val="28"/>
          <w:lang w:eastAsia="en-US"/>
        </w:rPr>
        <w:t>.У</w:t>
      </w:r>
      <w:proofErr w:type="gramEnd"/>
      <w:r w:rsidRPr="007E1F01">
        <w:rPr>
          <w:rFonts w:ascii="Times New Roman" w:eastAsia="Times New Roman" w:hAnsi="Times New Roman" w:cs="Times New Roman"/>
          <w:sz w:val="28"/>
          <w:szCs w:val="28"/>
          <w:lang w:eastAsia="en-US"/>
        </w:rPr>
        <w:t>чебники необходимо дополнять электронными и мультимедийными ресурсами, позволяющими обучающимся</w:t>
      </w:r>
      <w:r w:rsidR="00587C2B" w:rsidRPr="007E1F01">
        <w:rPr>
          <w:rFonts w:ascii="Times New Roman" w:eastAsia="Times New Roman" w:hAnsi="Times New Roman" w:cs="Times New Roman"/>
          <w:sz w:val="28"/>
          <w:szCs w:val="28"/>
          <w:lang w:eastAsia="en-US"/>
        </w:rPr>
        <w:t xml:space="preserve"> с НОДА</w:t>
      </w:r>
      <w:r w:rsidRPr="007E1F01">
        <w:rPr>
          <w:rFonts w:ascii="Times New Roman" w:eastAsia="Times New Roman" w:hAnsi="Times New Roman" w:cs="Times New Roman"/>
          <w:sz w:val="28"/>
          <w:szCs w:val="28"/>
          <w:lang w:eastAsia="en-US"/>
        </w:rPr>
        <w:t xml:space="preserve"> сделать электронную версию учебника индивидуальной рабочей тетрадью с возможностями выделения, копирования, сохранения разработок и проектов; выполнения различных работ (заполнение таблиц, черчение, моделирование и проектирование в 3D); распечатки схем, таблиц, чертежей, проектов; диагностическими заданиями, тестами.</w:t>
      </w:r>
    </w:p>
    <w:p w:rsidR="001A1EEF" w:rsidRPr="007E1F01" w:rsidRDefault="00587C2B"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Адаптированные </w:t>
      </w:r>
      <w:r w:rsidR="001A1EEF" w:rsidRPr="007E1F01">
        <w:rPr>
          <w:rFonts w:ascii="Times New Roman" w:eastAsia="Times New Roman" w:hAnsi="Times New Roman" w:cs="Times New Roman"/>
          <w:sz w:val="28"/>
          <w:szCs w:val="28"/>
          <w:lang w:eastAsia="en-US"/>
        </w:rPr>
        <w:t xml:space="preserve"> основные образовательные программы </w:t>
      </w:r>
      <w:r w:rsidRPr="007E1F01">
        <w:rPr>
          <w:rFonts w:ascii="Times New Roman" w:eastAsia="Times New Roman" w:hAnsi="Times New Roman" w:cs="Times New Roman"/>
          <w:sz w:val="28"/>
          <w:szCs w:val="28"/>
          <w:lang w:eastAsia="en-US"/>
        </w:rPr>
        <w:t xml:space="preserve">адаптированы </w:t>
      </w:r>
      <w:r w:rsidR="001A1EEF" w:rsidRPr="007E1F01">
        <w:rPr>
          <w:rFonts w:ascii="Times New Roman" w:eastAsia="Times New Roman" w:hAnsi="Times New Roman" w:cs="Times New Roman"/>
          <w:sz w:val="28"/>
          <w:szCs w:val="28"/>
          <w:lang w:eastAsia="en-US"/>
        </w:rPr>
        <w:t xml:space="preserve">к новым целям и задачам предметной области «Технология», предусматривая вариативность ее освоения. </w:t>
      </w:r>
      <w:r w:rsidRPr="007E1F01">
        <w:rPr>
          <w:rFonts w:ascii="Times New Roman" w:eastAsia="Calibri" w:hAnsi="Times New Roman" w:cs="Times New Roman"/>
          <w:sz w:val="28"/>
          <w:szCs w:val="28"/>
          <w:lang w:eastAsia="en-US"/>
        </w:rPr>
        <w:t>В МБОУ «СОШ № 1»</w:t>
      </w:r>
      <w:r w:rsidR="001A1EEF" w:rsidRPr="007E1F01">
        <w:rPr>
          <w:rFonts w:ascii="Times New Roman" w:eastAsia="Calibri" w:hAnsi="Times New Roman" w:cs="Times New Roman"/>
          <w:sz w:val="28"/>
          <w:szCs w:val="28"/>
          <w:lang w:eastAsia="en-US"/>
        </w:rPr>
        <w:t xml:space="preserve"> созданы условия для организации методической работы по совершенствованию вариативного содержания и применению новых методов и технологий в предметной области «Технология», организации проектной и исследовательской деятельности обучающихся</w:t>
      </w:r>
      <w:r w:rsidRPr="007E1F01">
        <w:rPr>
          <w:rFonts w:ascii="Times New Roman" w:eastAsia="Calibri" w:hAnsi="Times New Roman" w:cs="Times New Roman"/>
          <w:sz w:val="28"/>
          <w:szCs w:val="28"/>
          <w:lang w:eastAsia="en-US"/>
        </w:rPr>
        <w:t xml:space="preserve"> с НОДА</w:t>
      </w:r>
      <w:r w:rsidR="001A1EEF" w:rsidRPr="007E1F01">
        <w:rPr>
          <w:rFonts w:ascii="Times New Roman" w:eastAsia="Calibri" w:hAnsi="Times New Roman" w:cs="Times New Roman"/>
          <w:sz w:val="28"/>
          <w:szCs w:val="28"/>
          <w:lang w:eastAsia="en-US"/>
        </w:rPr>
        <w:t>.</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На каждом уроке после 20 минут занятий </w:t>
      </w:r>
      <w:r w:rsidR="00587C2B" w:rsidRPr="007E1F01">
        <w:rPr>
          <w:rFonts w:ascii="Times New Roman" w:eastAsia="Times New Roman" w:hAnsi="Times New Roman" w:cs="Times New Roman"/>
          <w:sz w:val="28"/>
          <w:szCs w:val="28"/>
          <w:lang w:eastAsia="en-US"/>
        </w:rPr>
        <w:t>проводятся 5-минутные физкультпаузы</w:t>
      </w:r>
      <w:r w:rsidRPr="007E1F01">
        <w:rPr>
          <w:rFonts w:ascii="Times New Roman" w:eastAsia="Times New Roman" w:hAnsi="Times New Roman" w:cs="Times New Roman"/>
          <w:sz w:val="28"/>
          <w:szCs w:val="28"/>
          <w:lang w:eastAsia="en-US"/>
        </w:rPr>
        <w:t xml:space="preserve">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Для реализации данного курса дисциплины возможно использование сетевой формы взаимодействия.</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Структу</w:t>
      </w:r>
      <w:r w:rsidR="00587C2B" w:rsidRPr="007E1F01">
        <w:rPr>
          <w:rFonts w:ascii="Times New Roman" w:eastAsia="Times New Roman" w:hAnsi="Times New Roman" w:cs="Times New Roman"/>
          <w:sz w:val="28"/>
          <w:szCs w:val="28"/>
          <w:lang w:eastAsia="en-US"/>
        </w:rPr>
        <w:t>ра и содержание учебников обеспечивают</w:t>
      </w:r>
      <w:r w:rsidRPr="007E1F01">
        <w:rPr>
          <w:rFonts w:ascii="Times New Roman" w:eastAsia="Times New Roman" w:hAnsi="Times New Roman" w:cs="Times New Roman"/>
          <w:sz w:val="28"/>
          <w:szCs w:val="28"/>
          <w:lang w:eastAsia="en-US"/>
        </w:rPr>
        <w:t xml:space="preserve"> возможность для повторения и/или самостоятельного изучения алгоритма исследования, проектирования, технологии изготовления изделий, так как рассмотренные учебники, методическое сопровождение оставляют учителю, но не все обучающиеся способны изучить учебный материал на уроке синхронно с другими, запомнить последовательность операций, технологий и приемов со слов учителя.</w:t>
      </w: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b/>
          <w:bCs/>
          <w:color w:val="222222"/>
          <w:sz w:val="28"/>
          <w:szCs w:val="28"/>
        </w:rPr>
      </w:pPr>
      <w:r w:rsidRPr="007E1F01">
        <w:rPr>
          <w:rFonts w:ascii="Times New Roman" w:eastAsia="Times New Roman" w:hAnsi="Times New Roman" w:cs="Times New Roman"/>
          <w:color w:val="222222"/>
          <w:sz w:val="28"/>
          <w:szCs w:val="28"/>
        </w:rPr>
        <w:t xml:space="preserve">- </w:t>
      </w:r>
      <w:r w:rsidRPr="007E1F01">
        <w:rPr>
          <w:rFonts w:ascii="Times New Roman" w:eastAsia="Times New Roman" w:hAnsi="Times New Roman" w:cs="Times New Roman"/>
          <w:b/>
          <w:bCs/>
          <w:color w:val="222222"/>
          <w:sz w:val="28"/>
          <w:szCs w:val="28"/>
        </w:rPr>
        <w:t>психолого-педагогические условия</w:t>
      </w:r>
    </w:p>
    <w:p w:rsidR="001A1EEF" w:rsidRPr="007E1F01" w:rsidRDefault="001A1EEF" w:rsidP="007E1F01">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right="567" w:firstLine="567"/>
        <w:jc w:val="both"/>
        <w:rPr>
          <w:rFonts w:ascii="Times New Roman" w:eastAsia="Times New Roman" w:hAnsi="Times New Roman" w:cs="Times New Roman"/>
          <w:sz w:val="28"/>
          <w:szCs w:val="28"/>
          <w:lang w:bidi="ru-RU"/>
        </w:rPr>
      </w:pPr>
      <w:r w:rsidRPr="007E1F01">
        <w:rPr>
          <w:rFonts w:ascii="Times New Roman" w:eastAsia="Calibri" w:hAnsi="Times New Roman" w:cs="Times New Roman"/>
          <w:sz w:val="28"/>
          <w:szCs w:val="28"/>
          <w:lang w:eastAsia="en-US" w:bidi="ru-RU"/>
        </w:rPr>
        <w:t xml:space="preserve">Учитывая тяжесть и разнообразие двигательных нарушений, обучающихся с НОДА необходимо предусмотреть поэтапное овладение необходимыми навыками при усвоении учебного курса «Технология».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развитии движений руки, координации руки и глаза, </w:t>
      </w:r>
      <w:r w:rsidRPr="007E1F01">
        <w:rPr>
          <w:rFonts w:ascii="Times New Roman" w:eastAsia="Calibri" w:hAnsi="Times New Roman" w:cs="Times New Roman"/>
          <w:sz w:val="28"/>
          <w:szCs w:val="28"/>
          <w:lang w:eastAsia="en-US" w:bidi="ru-RU"/>
        </w:rPr>
        <w:lastRenderedPageBreak/>
        <w:t xml:space="preserve">ориентировки в пространстве, снятия напряженности и усталости. Характер и дозировка упражнений зависит от психофизических </w:t>
      </w:r>
      <w:proofErr w:type="gramStart"/>
      <w:r w:rsidRPr="007E1F01">
        <w:rPr>
          <w:rFonts w:ascii="Times New Roman" w:eastAsia="Calibri" w:hAnsi="Times New Roman" w:cs="Times New Roman"/>
          <w:sz w:val="28"/>
          <w:szCs w:val="28"/>
          <w:lang w:eastAsia="en-US" w:bidi="ru-RU"/>
        </w:rPr>
        <w:t>особенностей</w:t>
      </w:r>
      <w:proofErr w:type="gramEnd"/>
      <w:r w:rsidRPr="007E1F01">
        <w:rPr>
          <w:rFonts w:ascii="Times New Roman" w:eastAsia="Calibri" w:hAnsi="Times New Roman" w:cs="Times New Roman"/>
          <w:sz w:val="28"/>
          <w:szCs w:val="28"/>
          <w:lang w:eastAsia="en-US" w:bidi="ru-RU"/>
        </w:rPr>
        <w:t xml:space="preserve"> обучающихся с НОДА. 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в особо сложных случаях </w:t>
      </w:r>
      <w:r w:rsidRPr="007E1F01">
        <w:rPr>
          <w:rFonts w:ascii="Times New Roman" w:eastAsia="Arial Unicode MS" w:hAnsi="Times New Roman" w:cs="Times New Roman"/>
          <w:color w:val="000000"/>
          <w:sz w:val="28"/>
          <w:szCs w:val="28"/>
          <w:u w:color="000000"/>
          <w:bdr w:val="nil"/>
        </w:rPr>
        <w:t>–</w:t>
      </w:r>
      <w:r w:rsidRPr="007E1F01">
        <w:rPr>
          <w:rFonts w:ascii="Times New Roman" w:eastAsia="Calibri" w:hAnsi="Times New Roman" w:cs="Times New Roman"/>
          <w:sz w:val="28"/>
          <w:szCs w:val="28"/>
          <w:lang w:eastAsia="en-US" w:bidi="ru-RU"/>
        </w:rPr>
        <w:t xml:space="preserve"> индивидуальные. На каждом уроке необходимо осуществлять индивидуальный подход к каждому обучающемуся с НОДА, уделять особое внимание </w:t>
      </w:r>
      <w:proofErr w:type="gramStart"/>
      <w:r w:rsidRPr="007E1F01">
        <w:rPr>
          <w:rFonts w:ascii="Times New Roman" w:eastAsia="Calibri" w:hAnsi="Times New Roman" w:cs="Times New Roman"/>
          <w:sz w:val="28"/>
          <w:szCs w:val="28"/>
          <w:lang w:eastAsia="en-US" w:bidi="ru-RU"/>
        </w:rPr>
        <w:t>обучающимся</w:t>
      </w:r>
      <w:proofErr w:type="gramEnd"/>
      <w:r w:rsidRPr="007E1F01">
        <w:rPr>
          <w:rFonts w:ascii="Times New Roman" w:eastAsia="Calibri" w:hAnsi="Times New Roman" w:cs="Times New Roman"/>
          <w:sz w:val="28"/>
          <w:szCs w:val="28"/>
          <w:lang w:eastAsia="en-US" w:bidi="ru-RU"/>
        </w:rPr>
        <w:t>, имеющим тяжелые двигательные нарушения. Задания следуют усложнять по мере выработки прочных умений и навыков с учетом двигательных нарушений.</w:t>
      </w:r>
    </w:p>
    <w:p w:rsidR="001A1EEF" w:rsidRPr="007E1F01" w:rsidRDefault="001A1EEF" w:rsidP="007E1F01">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right="567" w:firstLine="567"/>
        <w:jc w:val="both"/>
        <w:rPr>
          <w:rFonts w:ascii="Times New Roman" w:eastAsia="Calibri" w:hAnsi="Times New Roman" w:cs="Times New Roman"/>
          <w:sz w:val="28"/>
          <w:szCs w:val="28"/>
          <w:lang w:eastAsia="en-US" w:bidi="ru-RU"/>
        </w:rPr>
      </w:pPr>
      <w:r w:rsidRPr="007E1F01">
        <w:rPr>
          <w:rFonts w:ascii="Times New Roman" w:eastAsia="Calibri" w:hAnsi="Times New Roman" w:cs="Times New Roman"/>
          <w:sz w:val="28"/>
          <w:szCs w:val="28"/>
          <w:lang w:eastAsia="en-US" w:bidi="ru-RU"/>
        </w:rPr>
        <w:t xml:space="preserve">Все уроки </w:t>
      </w:r>
      <w:r w:rsidR="00CB497D" w:rsidRPr="007E1F01">
        <w:rPr>
          <w:rFonts w:ascii="Times New Roman" w:eastAsia="Calibri" w:hAnsi="Times New Roman" w:cs="Times New Roman"/>
          <w:sz w:val="28"/>
          <w:szCs w:val="28"/>
          <w:lang w:eastAsia="en-US" w:bidi="ru-RU"/>
        </w:rPr>
        <w:t xml:space="preserve">в МБОУ «СОШ № 1» </w:t>
      </w:r>
      <w:r w:rsidRPr="007E1F01">
        <w:rPr>
          <w:rFonts w:ascii="Times New Roman" w:eastAsia="Calibri" w:hAnsi="Times New Roman" w:cs="Times New Roman"/>
          <w:sz w:val="28"/>
          <w:szCs w:val="28"/>
          <w:lang w:eastAsia="en-US" w:bidi="ru-RU"/>
        </w:rPr>
        <w:t>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shd w:val="clear" w:color="auto" w:fill="FFFFFF"/>
          <w:lang w:eastAsia="en-US"/>
        </w:rPr>
      </w:pPr>
      <w:r w:rsidRPr="007E1F01">
        <w:rPr>
          <w:rFonts w:ascii="Times New Roman" w:eastAsia="Calibri" w:hAnsi="Times New Roman" w:cs="Times New Roman"/>
          <w:sz w:val="28"/>
          <w:szCs w:val="28"/>
          <w:lang w:eastAsia="en-US"/>
        </w:rPr>
        <w:t xml:space="preserve">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w:t>
      </w:r>
      <w:proofErr w:type="gramStart"/>
      <w:r w:rsidRPr="007E1F01">
        <w:rPr>
          <w:rFonts w:ascii="Times New Roman" w:eastAsia="Calibri" w:hAnsi="Times New Roman" w:cs="Times New Roman"/>
          <w:sz w:val="28"/>
          <w:szCs w:val="28"/>
          <w:lang w:eastAsia="en-US"/>
        </w:rPr>
        <w:t>обучающимися</w:t>
      </w:r>
      <w:proofErr w:type="gramEnd"/>
      <w:r w:rsidR="00CB497D" w:rsidRPr="007E1F01">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 xml:space="preserve"> необходимо учитывать особые образовательные потребности обучающихся с НОДА. Для повышения эффективности усв</w:t>
      </w:r>
      <w:r w:rsidR="00CB497D" w:rsidRPr="007E1F01">
        <w:rPr>
          <w:rFonts w:ascii="Times New Roman" w:eastAsia="Calibri" w:hAnsi="Times New Roman" w:cs="Times New Roman"/>
          <w:sz w:val="28"/>
          <w:szCs w:val="28"/>
          <w:lang w:eastAsia="en-US"/>
        </w:rPr>
        <w:t>оения учебного материала применяются</w:t>
      </w:r>
      <w:r w:rsidRPr="007E1F01">
        <w:rPr>
          <w:rFonts w:ascii="Times New Roman" w:eastAsia="Calibri" w:hAnsi="Times New Roman" w:cs="Times New Roman"/>
          <w:sz w:val="28"/>
          <w:szCs w:val="28"/>
          <w:lang w:eastAsia="en-US"/>
        </w:rPr>
        <w:t xml:space="preserve"> коллективные формы работы и работу в пар</w:t>
      </w:r>
      <w:r w:rsidR="00CB497D" w:rsidRPr="007E1F01">
        <w:rPr>
          <w:rFonts w:ascii="Times New Roman" w:eastAsia="Calibri" w:hAnsi="Times New Roman" w:cs="Times New Roman"/>
          <w:sz w:val="28"/>
          <w:szCs w:val="28"/>
          <w:lang w:eastAsia="en-US"/>
        </w:rPr>
        <w:t>ах, а также активно используются</w:t>
      </w:r>
      <w:r w:rsidRPr="007E1F01">
        <w:rPr>
          <w:rFonts w:ascii="Times New Roman" w:eastAsia="Calibri" w:hAnsi="Times New Roman" w:cs="Times New Roman"/>
          <w:sz w:val="28"/>
          <w:szCs w:val="28"/>
          <w:lang w:eastAsia="en-US"/>
        </w:rPr>
        <w:t xml:space="preserve"> возможности ИКТ с учетом двигательных возможностей. В процессе реализации </w:t>
      </w:r>
      <w:r w:rsidR="00CB497D" w:rsidRPr="007E1F01">
        <w:rPr>
          <w:rFonts w:ascii="Times New Roman" w:eastAsia="Calibri" w:hAnsi="Times New Roman" w:cs="Times New Roman"/>
          <w:sz w:val="28"/>
          <w:szCs w:val="28"/>
          <w:lang w:eastAsia="en-US"/>
        </w:rPr>
        <w:t>АООП ООО обучающихся с НОДА в МБОУ «СОШ № 1» используются</w:t>
      </w:r>
      <w:r w:rsidRPr="007E1F01">
        <w:rPr>
          <w:rFonts w:ascii="Times New Roman" w:eastAsia="Calibri" w:hAnsi="Times New Roman" w:cs="Times New Roman"/>
          <w:sz w:val="28"/>
          <w:szCs w:val="28"/>
          <w:lang w:eastAsia="en-US"/>
        </w:rPr>
        <w:t xml:space="preserve"> здоровье</w:t>
      </w:r>
      <w:r w:rsidR="00CB497D" w:rsidRPr="007E1F01">
        <w:rPr>
          <w:rFonts w:ascii="Times New Roman" w:eastAsia="Calibri" w:hAnsi="Times New Roman" w:cs="Times New Roman"/>
          <w:sz w:val="28"/>
          <w:szCs w:val="28"/>
          <w:lang w:eastAsia="en-US"/>
        </w:rPr>
        <w:t>сберегающие</w:t>
      </w:r>
      <w:r w:rsidRPr="007E1F01">
        <w:rPr>
          <w:rFonts w:ascii="Times New Roman" w:eastAsia="Calibri" w:hAnsi="Times New Roman" w:cs="Times New Roman"/>
          <w:sz w:val="28"/>
          <w:szCs w:val="28"/>
          <w:lang w:eastAsia="en-US"/>
        </w:rPr>
        <w:t xml:space="preserve"> технологий.</w:t>
      </w:r>
      <w:r w:rsidR="00CB497D" w:rsidRPr="007E1F01">
        <w:rPr>
          <w:rFonts w:ascii="Times New Roman" w:eastAsia="Calibri" w:hAnsi="Times New Roman" w:cs="Times New Roman"/>
          <w:sz w:val="28"/>
          <w:szCs w:val="28"/>
          <w:shd w:val="clear" w:color="auto" w:fill="FFFFFF"/>
          <w:lang w:eastAsia="en-US"/>
        </w:rPr>
        <w:t xml:space="preserve"> При этом учитываются</w:t>
      </w:r>
      <w:r w:rsidRPr="007E1F01">
        <w:rPr>
          <w:rFonts w:ascii="Times New Roman" w:eastAsia="Calibri" w:hAnsi="Times New Roman" w:cs="Times New Roman"/>
          <w:sz w:val="28"/>
          <w:szCs w:val="28"/>
          <w:shd w:val="clear" w:color="auto" w:fill="FFFFFF"/>
          <w:lang w:eastAsia="en-US"/>
        </w:rPr>
        <w:t xml:space="preserve"> возможности </w:t>
      </w:r>
      <w:r w:rsidR="00CB497D" w:rsidRPr="007E1F01">
        <w:rPr>
          <w:rFonts w:ascii="Times New Roman" w:eastAsia="Calibri" w:hAnsi="Times New Roman" w:cs="Times New Roman"/>
          <w:sz w:val="28"/>
          <w:szCs w:val="28"/>
          <w:shd w:val="clear" w:color="auto" w:fill="FFFFFF"/>
          <w:lang w:eastAsia="en-US"/>
        </w:rPr>
        <w:t>обучающегося с НОДА, в части того</w:t>
      </w:r>
      <w:r w:rsidRPr="007E1F01">
        <w:rPr>
          <w:rFonts w:ascii="Times New Roman" w:eastAsia="Calibri" w:hAnsi="Times New Roman" w:cs="Times New Roman"/>
          <w:sz w:val="28"/>
          <w:szCs w:val="28"/>
          <w:shd w:val="clear" w:color="auto" w:fill="FFFFFF"/>
          <w:lang w:eastAsia="en-US"/>
        </w:rPr>
        <w:t xml:space="preserve">, что можно от него </w:t>
      </w:r>
      <w:r w:rsidR="00CB497D" w:rsidRPr="007E1F01">
        <w:rPr>
          <w:rFonts w:ascii="Times New Roman" w:eastAsia="Calibri" w:hAnsi="Times New Roman" w:cs="Times New Roman"/>
          <w:sz w:val="28"/>
          <w:szCs w:val="28"/>
          <w:shd w:val="clear" w:color="auto" w:fill="FFFFFF"/>
          <w:lang w:eastAsia="en-US"/>
        </w:rPr>
        <w:t>потребовать и в каком объеме. Обучающийся с НОДА</w:t>
      </w:r>
      <w:r w:rsidRPr="007E1F01">
        <w:rPr>
          <w:rFonts w:ascii="Times New Roman" w:eastAsia="Calibri" w:hAnsi="Times New Roman" w:cs="Times New Roman"/>
          <w:sz w:val="28"/>
          <w:szCs w:val="28"/>
          <w:shd w:val="clear" w:color="auto" w:fill="FFFFFF"/>
          <w:lang w:eastAsia="en-US"/>
        </w:rPr>
        <w:t xml:space="preserve"> должен всегда видеть результат своей деятельности.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Для профилактики нарушений внимания и работоспособности необходимо: </w:t>
      </w:r>
      <w:r w:rsidRPr="007E1F01">
        <w:rPr>
          <w:rFonts w:ascii="Times New Roman" w:eastAsia="Times New Roman" w:hAnsi="Times New Roman" w:cs="Times New Roman"/>
          <w:sz w:val="28"/>
          <w:szCs w:val="28"/>
          <w:lang w:eastAsia="en-US" w:bidi="en-US"/>
        </w:rPr>
        <w:t>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заболевания.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sz w:val="28"/>
          <w:szCs w:val="28"/>
          <w:u w:color="000000"/>
          <w:bdr w:val="nil"/>
        </w:rPr>
      </w:pPr>
    </w:p>
    <w:p w:rsidR="001A1EEF" w:rsidRPr="007E1F01" w:rsidRDefault="001A1EEF" w:rsidP="007E1F01">
      <w:pPr>
        <w:pStyle w:val="aa"/>
        <w:ind w:right="567" w:firstLine="567"/>
        <w:jc w:val="both"/>
        <w:rPr>
          <w:rFonts w:eastAsia="Calibri"/>
          <w:b/>
          <w:szCs w:val="28"/>
        </w:rPr>
      </w:pPr>
      <w:bookmarkStart w:id="60" w:name="_Toc76714697"/>
      <w:r w:rsidRPr="007E1F01">
        <w:rPr>
          <w:rFonts w:eastAsia="Arial Unicode MS"/>
          <w:b/>
          <w:bCs/>
          <w:szCs w:val="28"/>
          <w:u w:color="000000"/>
          <w:bdr w:val="nil"/>
        </w:rPr>
        <w:t>2.2.2.3.</w:t>
      </w:r>
      <w:r w:rsidRPr="007E1F01">
        <w:rPr>
          <w:rFonts w:eastAsia="Calibri"/>
          <w:b/>
          <w:szCs w:val="28"/>
        </w:rPr>
        <w:t>АДАПТИВНАЯ ФИЗИЧЕСКАЯ КУЛЬТУРА</w:t>
      </w:r>
      <w:bookmarkEnd w:id="60"/>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color w:val="222222"/>
          <w:sz w:val="28"/>
          <w:szCs w:val="28"/>
          <w:u w:color="000000"/>
          <w:bdr w:val="nil"/>
        </w:rPr>
      </w:pPr>
      <w:r w:rsidRPr="007E1F01">
        <w:rPr>
          <w:rFonts w:ascii="Times New Roman" w:eastAsia="Arial Unicode MS" w:hAnsi="Times New Roman" w:cs="Times New Roman"/>
          <w:b/>
          <w:bCs/>
          <w:color w:val="222222"/>
          <w:sz w:val="28"/>
          <w:szCs w:val="28"/>
          <w:u w:color="222222"/>
          <w:bdr w:val="nil"/>
        </w:rPr>
        <w:t>Общие положения</w:t>
      </w:r>
    </w:p>
    <w:p w:rsidR="001A1EEF" w:rsidRPr="007E1F01" w:rsidRDefault="001A1EEF" w:rsidP="007E1F01">
      <w:pPr>
        <w:widowControl w:val="0"/>
        <w:autoSpaceDE w:val="0"/>
        <w:autoSpaceDN w:val="0"/>
        <w:adjustRightInd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Одной из приоритетных задач в системе образования на </w:t>
      </w:r>
      <w:r w:rsidRPr="007E1F01">
        <w:rPr>
          <w:rFonts w:ascii="Times New Roman" w:eastAsia="Times New Roman" w:hAnsi="Times New Roman" w:cs="Times New Roman"/>
          <w:sz w:val="28"/>
          <w:szCs w:val="28"/>
        </w:rPr>
        <w:lastRenderedPageBreak/>
        <w:t xml:space="preserve">современном этапе является охрана и укрепление здоровья обучающихся и воспитанников. Решается эта задача в процессе физического воспитания.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Согласно требованиям к проведению занятий по физическому воспитанию все обучающиеся</w:t>
      </w:r>
      <w:r w:rsidR="00CB497D"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с ограниченными возможностями здоровья</w:t>
      </w:r>
      <w:r w:rsidR="00CB497D" w:rsidRPr="007E1F01">
        <w:rPr>
          <w:rFonts w:ascii="Times New Roman" w:eastAsia="Arial Unicode MS" w:hAnsi="Times New Roman" w:cs="Times New Roman"/>
          <w:color w:val="000000"/>
          <w:sz w:val="28"/>
          <w:szCs w:val="28"/>
          <w:u w:color="000000"/>
          <w:bdr w:val="nil"/>
        </w:rPr>
        <w:t>, в том числе с НОДА</w:t>
      </w:r>
      <w:r w:rsidRPr="007E1F01">
        <w:rPr>
          <w:rFonts w:ascii="Times New Roman" w:eastAsia="Arial Unicode MS" w:hAnsi="Times New Roman" w:cs="Times New Roman"/>
          <w:color w:val="000000"/>
          <w:sz w:val="28"/>
          <w:szCs w:val="28"/>
          <w:u w:color="000000"/>
          <w:bdr w:val="nil"/>
        </w:rPr>
        <w:t xml:space="preserve"> должны заниматься физическими упражнениями в соответствии с индивидуальными возможностями организма и состоянием здоровья.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С этой целью в </w:t>
      </w:r>
      <w:r w:rsidR="00CB497D" w:rsidRPr="007E1F01">
        <w:rPr>
          <w:rFonts w:ascii="Times New Roman" w:eastAsia="Arial Unicode MS" w:hAnsi="Times New Roman" w:cs="Times New Roman"/>
          <w:color w:val="000000"/>
          <w:sz w:val="28"/>
          <w:szCs w:val="28"/>
          <w:u w:color="000000"/>
          <w:bdr w:val="nil"/>
        </w:rPr>
        <w:t>МБОУ «СОШ № 1» не</w:t>
      </w:r>
      <w:r w:rsidRPr="007E1F01">
        <w:rPr>
          <w:rFonts w:ascii="Times New Roman" w:eastAsia="Arial Unicode MS" w:hAnsi="Times New Roman" w:cs="Times New Roman"/>
          <w:color w:val="000000"/>
          <w:sz w:val="28"/>
          <w:szCs w:val="28"/>
          <w:u w:color="000000"/>
          <w:bdr w:val="nil"/>
        </w:rPr>
        <w:t xml:space="preserve">обходимо реализовывать специальные программы коррекционной направленности по адаптивной физической культуре (АФК) специально для разных </w:t>
      </w:r>
      <w:proofErr w:type="gramStart"/>
      <w:r w:rsidRPr="007E1F01">
        <w:rPr>
          <w:rFonts w:ascii="Times New Roman" w:eastAsia="Arial Unicode MS" w:hAnsi="Times New Roman" w:cs="Times New Roman"/>
          <w:color w:val="000000"/>
          <w:sz w:val="28"/>
          <w:szCs w:val="28"/>
          <w:u w:color="000000"/>
          <w:bdr w:val="nil"/>
        </w:rPr>
        <w:t>категорий</w:t>
      </w:r>
      <w:proofErr w:type="gramEnd"/>
      <w:r w:rsidRPr="007E1F01">
        <w:rPr>
          <w:rFonts w:ascii="Times New Roman" w:eastAsia="Arial Unicode MS" w:hAnsi="Times New Roman" w:cs="Times New Roman"/>
          <w:color w:val="000000"/>
          <w:sz w:val="28"/>
          <w:szCs w:val="28"/>
          <w:u w:color="000000"/>
          <w:bdr w:val="nil"/>
        </w:rPr>
        <w:t xml:space="preserve"> обучающихся с ОВЗ.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Адаптивная физическая культура – это комплекс мер спортивно-оздоровительного характера, направленный на коррекцию нарушенных функций и формирование компенсации утраченных способностей, средство укрепления физического здоровья, повышения и совершенствования двигательных возможностей.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1A1EEF" w:rsidRPr="007E1F01" w:rsidRDefault="001A1EEF" w:rsidP="007E1F01">
      <w:pPr>
        <w:pBdr>
          <w:top w:val="nil"/>
          <w:left w:val="nil"/>
          <w:bottom w:val="nil"/>
          <w:right w:val="nil"/>
          <w:between w:val="nil"/>
          <w:bar w:val="nil"/>
        </w:pBdr>
        <w:tabs>
          <w:tab w:val="left" w:pos="709"/>
        </w:tabs>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Методика АФК для обучающихся с НОДА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обучающегося с двигательными нарушениями. Основные подходы к построению и содержанию занятий в рамках </w:t>
      </w:r>
      <w:proofErr w:type="gramStart"/>
      <w:r w:rsidRPr="007E1F01">
        <w:rPr>
          <w:rFonts w:ascii="Times New Roman" w:eastAsia="Arial Unicode MS" w:hAnsi="Times New Roman" w:cs="Times New Roman"/>
          <w:color w:val="000000"/>
          <w:sz w:val="28"/>
          <w:szCs w:val="28"/>
          <w:u w:color="000000"/>
          <w:bdr w:val="nil"/>
        </w:rPr>
        <w:t>уроков</w:t>
      </w:r>
      <w:proofErr w:type="gramEnd"/>
      <w:r w:rsidRPr="007E1F01">
        <w:rPr>
          <w:rFonts w:ascii="Times New Roman" w:eastAsia="Arial Unicode MS" w:hAnsi="Times New Roman" w:cs="Times New Roman"/>
          <w:color w:val="000000"/>
          <w:sz w:val="28"/>
          <w:szCs w:val="28"/>
          <w:u w:color="000000"/>
          <w:bdr w:val="nil"/>
        </w:rPr>
        <w:t xml:space="preserve"> по адаптивному физическому воспитанию обучающихся с нарушением опорно-двигательного аппарата определяются специальными принципами работы с данной категорией обучающихся с ОВЗ.</w:t>
      </w:r>
    </w:p>
    <w:p w:rsidR="001A1EEF" w:rsidRPr="007E1F01" w:rsidRDefault="001A1EEF" w:rsidP="007E1F01">
      <w:pPr>
        <w:pBdr>
          <w:top w:val="nil"/>
          <w:left w:val="nil"/>
          <w:bottom w:val="nil"/>
          <w:right w:val="nil"/>
          <w:between w:val="nil"/>
          <w:bar w:val="nil"/>
        </w:pBdr>
        <w:tabs>
          <w:tab w:val="left" w:pos="709"/>
        </w:tabs>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Категория </w:t>
      </w:r>
      <w:proofErr w:type="gramStart"/>
      <w:r w:rsidRPr="007E1F01">
        <w:rPr>
          <w:rFonts w:ascii="Times New Roman" w:eastAsia="Arial Unicode MS" w:hAnsi="Times New Roman" w:cs="Times New Roman"/>
          <w:sz w:val="28"/>
          <w:szCs w:val="28"/>
          <w:u w:color="000000"/>
          <w:bdr w:val="nil"/>
        </w:rPr>
        <w:t>обучающихся</w:t>
      </w:r>
      <w:proofErr w:type="gramEnd"/>
      <w:r w:rsidRPr="007E1F01">
        <w:rPr>
          <w:rFonts w:ascii="Times New Roman" w:eastAsia="Arial Unicode MS" w:hAnsi="Times New Roman" w:cs="Times New Roman"/>
          <w:sz w:val="28"/>
          <w:szCs w:val="28"/>
          <w:u w:color="000000"/>
          <w:bdr w:val="nil"/>
        </w:rPr>
        <w:t xml:space="preserve"> с </w:t>
      </w:r>
      <w:r w:rsidRPr="007E1F01">
        <w:rPr>
          <w:rFonts w:ascii="Times New Roman" w:eastAsia="Arial Unicode MS" w:hAnsi="Times New Roman" w:cs="Times New Roman"/>
          <w:color w:val="000000"/>
          <w:sz w:val="28"/>
          <w:szCs w:val="28"/>
          <w:u w:color="000000"/>
          <w:bdr w:val="nil"/>
        </w:rPr>
        <w:t>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Важно для каждой нозологической группы при составлении программы занятий учитывать особенности нарушений, компенсаторных возможностей организма, степень компенсации и развития остаточных физических качеств.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lastRenderedPageBreak/>
        <w:t xml:space="preserve">В основу разработки </w:t>
      </w:r>
      <w:r w:rsidR="00CB497D" w:rsidRPr="007E1F01">
        <w:rPr>
          <w:rFonts w:ascii="Times New Roman" w:eastAsia="Arial Unicode MS" w:hAnsi="Times New Roman" w:cs="Times New Roman"/>
          <w:color w:val="000000"/>
          <w:sz w:val="28"/>
          <w:szCs w:val="28"/>
          <w:u w:color="000000"/>
          <w:bdr w:val="nil"/>
        </w:rPr>
        <w:t>адаптированной основной образовательной программы</w:t>
      </w:r>
      <w:r w:rsidRPr="007E1F01">
        <w:rPr>
          <w:rFonts w:ascii="Times New Roman" w:eastAsia="Arial Unicode MS" w:hAnsi="Times New Roman" w:cs="Times New Roman"/>
          <w:color w:val="000000"/>
          <w:sz w:val="28"/>
          <w:szCs w:val="28"/>
          <w:u w:color="000000"/>
          <w:bdr w:val="nil"/>
        </w:rPr>
        <w:t xml:space="preserve"> по адаптивной физической культуре </w:t>
      </w:r>
      <w:proofErr w:type="gramStart"/>
      <w:r w:rsidRPr="007E1F01">
        <w:rPr>
          <w:rFonts w:ascii="Times New Roman" w:eastAsia="Arial Unicode MS" w:hAnsi="Times New Roman" w:cs="Times New Roman"/>
          <w:color w:val="000000"/>
          <w:sz w:val="28"/>
          <w:szCs w:val="28"/>
          <w:u w:color="000000"/>
          <w:bdr w:val="nil"/>
        </w:rPr>
        <w:t>обучающихся</w:t>
      </w:r>
      <w:proofErr w:type="gramEnd"/>
      <w:r w:rsidRPr="007E1F01">
        <w:rPr>
          <w:rFonts w:ascii="Times New Roman" w:eastAsia="Arial Unicode MS" w:hAnsi="Times New Roman" w:cs="Times New Roman"/>
          <w:color w:val="000000"/>
          <w:sz w:val="28"/>
          <w:szCs w:val="28"/>
          <w:u w:color="000000"/>
          <w:bdr w:val="nil"/>
        </w:rPr>
        <w:t xml:space="preserve">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7E1F01">
        <w:rPr>
          <w:rFonts w:ascii="Times New Roman" w:eastAsia="Arial Unicode MS" w:hAnsi="Times New Roman" w:cs="Times New Roman"/>
          <w:color w:val="000000"/>
          <w:sz w:val="28"/>
          <w:szCs w:val="28"/>
          <w:u w:color="000000"/>
          <w:bdr w:val="nil"/>
        </w:rPr>
        <w:t>обучающимся</w:t>
      </w:r>
      <w:proofErr w:type="gramEnd"/>
      <w:r w:rsidR="00CB497D"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с НОДА возможность реализовать индивидуальный потенциал развития.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В процессе разработки программы целесообразно выделять следующие нозологические группы обучающихся: с детским церебральным </w:t>
      </w:r>
      <w:r w:rsidRPr="007E1F01">
        <w:rPr>
          <w:rFonts w:ascii="Times New Roman" w:eastAsia="Arial Unicode MS" w:hAnsi="Times New Roman" w:cs="Times New Roman"/>
          <w:sz w:val="28"/>
          <w:szCs w:val="28"/>
          <w:u w:color="000000"/>
          <w:bdr w:val="nil"/>
        </w:rPr>
        <w:t xml:space="preserve">параличом </w:t>
      </w:r>
      <w:r w:rsidRPr="007E1F01">
        <w:rPr>
          <w:rFonts w:ascii="Times New Roman" w:eastAsia="Arial Unicode MS" w:hAnsi="Times New Roman" w:cs="Times New Roman"/>
          <w:sz w:val="28"/>
          <w:szCs w:val="28"/>
          <w:u w:color="00B050"/>
          <w:bdr w:val="nil"/>
        </w:rPr>
        <w:t>и</w:t>
      </w:r>
      <w:r w:rsidRPr="007E1F01">
        <w:rPr>
          <w:rFonts w:ascii="Times New Roman" w:eastAsia="Arial Unicode MS" w:hAnsi="Times New Roman" w:cs="Times New Roman"/>
          <w:color w:val="000000"/>
          <w:sz w:val="28"/>
          <w:szCs w:val="28"/>
          <w:u w:color="00B050"/>
          <w:bdr w:val="nil"/>
        </w:rPr>
        <w:t>сходными состояниями</w:t>
      </w:r>
      <w:r w:rsidRPr="007E1F01">
        <w:rPr>
          <w:rFonts w:ascii="Times New Roman" w:eastAsia="Arial Unicode MS" w:hAnsi="Times New Roman" w:cs="Times New Roman"/>
          <w:color w:val="000000"/>
          <w:sz w:val="28"/>
          <w:szCs w:val="28"/>
          <w:u w:color="000000"/>
          <w:bdr w:val="nil"/>
        </w:rPr>
        <w:t>, с поражением спинного мозга, с ампутацией конечностей.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proofErr w:type="gramStart"/>
      <w:r w:rsidRPr="007E1F01">
        <w:rPr>
          <w:rFonts w:ascii="Times New Roman" w:eastAsia="Arial Unicode MS" w:hAnsi="Times New Roman" w:cs="Times New Roman"/>
          <w:color w:val="000000"/>
          <w:sz w:val="28"/>
          <w:szCs w:val="28"/>
          <w:u w:color="00B050"/>
          <w:bdr w:val="nil"/>
        </w:rPr>
        <w:t xml:space="preserve">Для </w:t>
      </w:r>
      <w:r w:rsidRPr="007E1F01">
        <w:rPr>
          <w:rFonts w:ascii="Times New Roman" w:eastAsia="Arial Unicode MS" w:hAnsi="Times New Roman" w:cs="Times New Roman"/>
          <w:sz w:val="28"/>
          <w:szCs w:val="28"/>
          <w:u w:color="000000"/>
          <w:bdr w:val="nil"/>
        </w:rPr>
        <w:t>обучающихся</w:t>
      </w:r>
      <w:r w:rsidRPr="007E1F01">
        <w:rPr>
          <w:rFonts w:ascii="Times New Roman" w:eastAsia="Arial Unicode MS" w:hAnsi="Times New Roman" w:cs="Times New Roman"/>
          <w:color w:val="000000"/>
          <w:sz w:val="28"/>
          <w:szCs w:val="28"/>
          <w:u w:color="000000"/>
          <w:bdr w:val="nil"/>
        </w:rPr>
        <w:t>,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w:t>
      </w:r>
      <w:proofErr w:type="gramEnd"/>
      <w:r w:rsidRPr="007E1F01">
        <w:rPr>
          <w:rFonts w:ascii="Times New Roman" w:eastAsia="Arial Unicode MS" w:hAnsi="Times New Roman" w:cs="Times New Roman"/>
          <w:color w:val="000000"/>
          <w:sz w:val="28"/>
          <w:szCs w:val="28"/>
          <w:u w:color="000000"/>
          <w:bdr w:val="nil"/>
        </w:rPr>
        <w:t xml:space="preserve"> Большинство </w:t>
      </w:r>
      <w:proofErr w:type="gramStart"/>
      <w:r w:rsidRPr="007E1F01">
        <w:rPr>
          <w:rFonts w:ascii="Times New Roman" w:eastAsia="Arial Unicode MS" w:hAnsi="Times New Roman" w:cs="Times New Roman"/>
          <w:color w:val="000000"/>
          <w:sz w:val="28"/>
          <w:szCs w:val="28"/>
          <w:u w:color="000000"/>
          <w:bdr w:val="nil"/>
        </w:rPr>
        <w:t>обучающихся</w:t>
      </w:r>
      <w:proofErr w:type="gramEnd"/>
      <w:r w:rsidR="005E2DFC"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этой группы составляют обучающиеся</w:t>
      </w:r>
      <w:r w:rsidR="005E2DFC"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 xml:space="preserve">с детским церебральным параличом (ДЦП).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Группа </w:t>
      </w:r>
      <w:r w:rsidRPr="007E1F01">
        <w:rPr>
          <w:rFonts w:ascii="Times New Roman" w:eastAsia="Arial Unicode MS" w:hAnsi="Times New Roman" w:cs="Times New Roman"/>
          <w:sz w:val="28"/>
          <w:szCs w:val="28"/>
          <w:u w:color="000000"/>
          <w:bdr w:val="nil"/>
        </w:rPr>
        <w:t>обучающихся</w:t>
      </w:r>
      <w:r w:rsidRPr="007E1F01">
        <w:rPr>
          <w:rFonts w:ascii="Times New Roman" w:eastAsia="Arial Unicode MS" w:hAnsi="Times New Roman" w:cs="Times New Roman"/>
          <w:color w:val="000000"/>
          <w:sz w:val="28"/>
          <w:szCs w:val="28"/>
          <w:u w:color="000000"/>
          <w:bdr w:val="nil"/>
        </w:rPr>
        <w:t xml:space="preserve">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Грубые повреждения спинного мозга после травмы нижне</w:t>
      </w:r>
      <w:r w:rsidR="005E2DFC" w:rsidRPr="007E1F01">
        <w:rPr>
          <w:rFonts w:ascii="Times New Roman" w:eastAsia="Arial Unicode MS" w:hAnsi="Times New Roman" w:cs="Times New Roman"/>
          <w:color w:val="000000"/>
          <w:sz w:val="28"/>
          <w:szCs w:val="28"/>
          <w:u w:color="000000"/>
          <w:bdr w:val="nil"/>
        </w:rPr>
        <w:t xml:space="preserve">го </w:t>
      </w:r>
      <w:r w:rsidRPr="007E1F01">
        <w:rPr>
          <w:rFonts w:ascii="Times New Roman" w:eastAsia="Arial Unicode MS" w:hAnsi="Times New Roman" w:cs="Times New Roman"/>
          <w:color w:val="000000"/>
          <w:sz w:val="28"/>
          <w:szCs w:val="28"/>
          <w:u w:color="000000"/>
          <w:bdr w:val="nil"/>
        </w:rPr>
        <w:t>шейного</w:t>
      </w:r>
      <w:r w:rsidR="005E2DFC"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 xml:space="preserve">отдела позвоночника наблюдаются преимущественно у </w:t>
      </w:r>
      <w:r w:rsidRPr="007E1F01">
        <w:rPr>
          <w:rFonts w:ascii="Times New Roman" w:eastAsia="Arial Unicode MS" w:hAnsi="Times New Roman" w:cs="Times New Roman"/>
          <w:sz w:val="28"/>
          <w:szCs w:val="28"/>
          <w:u w:color="000000"/>
          <w:bdr w:val="nil"/>
        </w:rPr>
        <w:t>обучающихся</w:t>
      </w:r>
      <w:r w:rsidRPr="007E1F01">
        <w:rPr>
          <w:rFonts w:ascii="Times New Roman" w:eastAsia="Arial Unicode MS" w:hAnsi="Times New Roman" w:cs="Times New Roman"/>
          <w:color w:val="000000"/>
          <w:sz w:val="28"/>
          <w:szCs w:val="28"/>
          <w:u w:color="000000"/>
          <w:bdr w:val="nil"/>
        </w:rPr>
        <w:t xml:space="preserve"> старше 9 лет. У </w:t>
      </w:r>
      <w:r w:rsidRPr="007E1F01">
        <w:rPr>
          <w:rFonts w:ascii="Times New Roman" w:eastAsia="Arial Unicode MS" w:hAnsi="Times New Roman" w:cs="Times New Roman"/>
          <w:sz w:val="28"/>
          <w:szCs w:val="28"/>
          <w:u w:color="000000"/>
          <w:bdr w:val="nil"/>
        </w:rPr>
        <w:t xml:space="preserve">таких обучающихся страдает </w:t>
      </w:r>
      <w:r w:rsidRPr="007E1F01">
        <w:rPr>
          <w:rFonts w:ascii="Times New Roman" w:eastAsia="Arial Unicode MS" w:hAnsi="Times New Roman" w:cs="Times New Roman"/>
          <w:color w:val="000000"/>
          <w:sz w:val="28"/>
          <w:szCs w:val="28"/>
          <w:u w:color="000000"/>
          <w:bdr w:val="nil"/>
        </w:rPr>
        <w:t xml:space="preserve">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Контрактуры и деформации формируются достаточно в короткое время, что может привести </w:t>
      </w:r>
      <w:proofErr w:type="gramStart"/>
      <w:r w:rsidRPr="007E1F01">
        <w:rPr>
          <w:rFonts w:ascii="Times New Roman" w:eastAsia="Arial Unicode MS" w:hAnsi="Times New Roman" w:cs="Times New Roman"/>
          <w:color w:val="000000"/>
          <w:sz w:val="28"/>
          <w:szCs w:val="28"/>
          <w:u w:color="000000"/>
          <w:bdr w:val="nil"/>
        </w:rPr>
        <w:t>к</w:t>
      </w:r>
      <w:proofErr w:type="gramEnd"/>
      <w:r w:rsidRPr="007E1F01">
        <w:rPr>
          <w:rFonts w:ascii="Times New Roman" w:eastAsia="Arial Unicode MS" w:hAnsi="Times New Roman" w:cs="Times New Roman"/>
          <w:color w:val="000000"/>
          <w:sz w:val="28"/>
          <w:szCs w:val="28"/>
          <w:u w:color="000000"/>
          <w:bdr w:val="nil"/>
        </w:rPr>
        <w:t xml:space="preserve"> тяжелой инвалидизации и сохраняться даже при неврологическом восстановлении.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xml:space="preserve">Специфика и тяжесть двигательных нарушений в сочетании с особенностями психического развития и </w:t>
      </w:r>
      <w:proofErr w:type="gramStart"/>
      <w:r w:rsidRPr="007E1F01">
        <w:rPr>
          <w:rFonts w:ascii="Times New Roman" w:eastAsia="Arial Unicode MS" w:hAnsi="Times New Roman" w:cs="Times New Roman"/>
          <w:color w:val="000000"/>
          <w:kern w:val="28"/>
          <w:sz w:val="28"/>
          <w:szCs w:val="28"/>
          <w:u w:color="000000"/>
          <w:bdr w:val="nil"/>
        </w:rPr>
        <w:t>речи</w:t>
      </w:r>
      <w:proofErr w:type="gramEnd"/>
      <w:r w:rsidRPr="007E1F01">
        <w:rPr>
          <w:rFonts w:ascii="Times New Roman" w:eastAsia="Arial Unicode MS" w:hAnsi="Times New Roman" w:cs="Times New Roman"/>
          <w:color w:val="000000"/>
          <w:kern w:val="28"/>
          <w:sz w:val="28"/>
          <w:szCs w:val="28"/>
          <w:u w:color="000000"/>
          <w:bdr w:val="nil"/>
        </w:rPr>
        <w:t xml:space="preserve"> обучающихся с НОДА определяют их особые образовательные потребности, а именно потребность</w:t>
      </w:r>
      <w:r w:rsidRPr="007E1F01">
        <w:rPr>
          <w:rFonts w:ascii="Times New Roman" w:eastAsia="Times New Roman" w:hAnsi="Times New Roman" w:cs="Times New Roman"/>
          <w:color w:val="000000"/>
          <w:kern w:val="28"/>
          <w:sz w:val="28"/>
          <w:szCs w:val="28"/>
          <w:u w:color="000000"/>
          <w:bdr w:val="nil"/>
        </w:rPr>
        <w:t>:</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lastRenderedPageBreak/>
        <w:t>- в строгой регламентации деятельности с учетом медицинских рекомендаций;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в индивидуализации образовательного процесса;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xml:space="preserve">- 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в создании безбарьерной архитектурно-планировочной среды;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xml:space="preserve">- в предоставлении дифференцированной помощи, в том числе в привлечении ассистента (для </w:t>
      </w:r>
      <w:proofErr w:type="gramStart"/>
      <w:r w:rsidRPr="007E1F01">
        <w:rPr>
          <w:rFonts w:ascii="Times New Roman" w:eastAsia="Arial Unicode MS" w:hAnsi="Times New Roman" w:cs="Times New Roman"/>
          <w:color w:val="000000"/>
          <w:kern w:val="28"/>
          <w:sz w:val="28"/>
          <w:szCs w:val="28"/>
          <w:u w:color="000000"/>
          <w:bdr w:val="nil"/>
        </w:rPr>
        <w:t>обучающихся</w:t>
      </w:r>
      <w:proofErr w:type="gramEnd"/>
      <w:r w:rsidRPr="007E1F01">
        <w:rPr>
          <w:rFonts w:ascii="Times New Roman" w:eastAsia="Arial Unicode MS" w:hAnsi="Times New Roman" w:cs="Times New Roman"/>
          <w:color w:val="000000"/>
          <w:kern w:val="28"/>
          <w:sz w:val="28"/>
          <w:szCs w:val="28"/>
          <w:u w:color="000000"/>
          <w:bdr w:val="nil"/>
        </w:rPr>
        <w:t xml:space="preserve"> с тяжелыми двигательными нарушениями);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kern w:val="28"/>
          <w:sz w:val="28"/>
          <w:szCs w:val="28"/>
          <w:u w:color="000000"/>
          <w:bdr w:val="nil"/>
        </w:rPr>
      </w:pPr>
      <w:r w:rsidRPr="007E1F01">
        <w:rPr>
          <w:rFonts w:ascii="Times New Roman" w:eastAsia="Arial Unicode MS" w:hAnsi="Times New Roman" w:cs="Times New Roman"/>
          <w:color w:val="000000"/>
          <w:kern w:val="28"/>
          <w:sz w:val="28"/>
          <w:szCs w:val="28"/>
          <w:u w:color="000000"/>
          <w:bdr w:val="nil"/>
        </w:rPr>
        <w:t xml:space="preserve">- в обеспечении возможности вербальной и невербальной коммуникации (для </w:t>
      </w:r>
      <w:proofErr w:type="gramStart"/>
      <w:r w:rsidRPr="007E1F01">
        <w:rPr>
          <w:rFonts w:ascii="Times New Roman" w:eastAsia="Arial Unicode MS" w:hAnsi="Times New Roman" w:cs="Times New Roman"/>
          <w:color w:val="000000"/>
          <w:kern w:val="28"/>
          <w:sz w:val="28"/>
          <w:szCs w:val="28"/>
          <w:u w:color="000000"/>
          <w:bdr w:val="nil"/>
        </w:rPr>
        <w:t>обучающихся</w:t>
      </w:r>
      <w:proofErr w:type="gramEnd"/>
      <w:r w:rsidRPr="007E1F01">
        <w:rPr>
          <w:rFonts w:ascii="Times New Roman" w:eastAsia="Arial Unicode MS" w:hAnsi="Times New Roman" w:cs="Times New Roman"/>
          <w:color w:val="000000"/>
          <w:kern w:val="28"/>
          <w:sz w:val="28"/>
          <w:szCs w:val="28"/>
          <w:u w:color="000000"/>
          <w:bdr w:val="nil"/>
        </w:rPr>
        <w:t xml:space="preserve"> с двигательными нарушениями в сочетании с грубыми нарушениями речи и коммуникации).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Особенности типов двигательных нарушений разных нозологических групп обучающихся с двигательными нарушениями определяет дифференциацию задач адаптивного физического воспитания, методов и условий реализации программы.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У </w:t>
      </w:r>
      <w:proofErr w:type="gramStart"/>
      <w:r w:rsidRPr="007E1F01">
        <w:rPr>
          <w:rFonts w:ascii="Times New Roman" w:eastAsia="Arial Unicode MS" w:hAnsi="Times New Roman" w:cs="Times New Roman"/>
          <w:sz w:val="28"/>
          <w:szCs w:val="28"/>
          <w:u w:color="000000"/>
          <w:bdr w:val="nil"/>
        </w:rPr>
        <w:t>обучающихся</w:t>
      </w:r>
      <w:proofErr w:type="gramEnd"/>
      <w:r w:rsidRPr="007E1F01">
        <w:rPr>
          <w:rFonts w:ascii="Times New Roman" w:eastAsia="Arial Unicode MS" w:hAnsi="Times New Roman" w:cs="Times New Roman"/>
          <w:color w:val="000000"/>
          <w:sz w:val="28"/>
          <w:szCs w:val="28"/>
          <w:u w:color="000000"/>
          <w:bdr w:val="nil"/>
        </w:rPr>
        <w:t xml:space="preserve"> с НОДА двигательные нарушения имеют различную степень выраженности: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тяжелая степень двигательных нарушений характеризуется </w:t>
      </w:r>
      <w:r w:rsidRPr="007E1F01">
        <w:rPr>
          <w:rFonts w:ascii="Times New Roman" w:eastAsia="Arial Unicode MS" w:hAnsi="Times New Roman" w:cs="Times New Roman"/>
          <w:sz w:val="28"/>
          <w:szCs w:val="28"/>
          <w:u w:color="000000"/>
          <w:bdr w:val="nil"/>
        </w:rPr>
        <w:t xml:space="preserve">отсутствием </w:t>
      </w:r>
      <w:proofErr w:type="gramStart"/>
      <w:r w:rsidRPr="007E1F01">
        <w:rPr>
          <w:rFonts w:ascii="Times New Roman" w:eastAsia="Arial Unicode MS" w:hAnsi="Times New Roman" w:cs="Times New Roman"/>
          <w:sz w:val="28"/>
          <w:szCs w:val="28"/>
          <w:u w:color="000000"/>
          <w:bdr w:val="nil"/>
        </w:rPr>
        <w:t>возможности к</w:t>
      </w:r>
      <w:proofErr w:type="gramEnd"/>
      <w:r w:rsidRPr="007E1F01">
        <w:rPr>
          <w:rFonts w:ascii="Times New Roman" w:eastAsia="Arial Unicode MS" w:hAnsi="Times New Roman" w:cs="Times New Roman"/>
          <w:sz w:val="28"/>
          <w:szCs w:val="28"/>
          <w:u w:color="000000"/>
          <w:bdr w:val="nil"/>
        </w:rPr>
        <w:t xml:space="preserve"> самостоятельному передвижению и манипулятивной деятельности, самостоятельное обслуживание затруднено.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 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rsidR="001A1EEF" w:rsidRPr="007E1F01" w:rsidRDefault="001A1EEF" w:rsidP="007E1F01">
      <w:pPr>
        <w:numPr>
          <w:ilvl w:val="0"/>
          <w:numId w:val="76"/>
        </w:numPr>
        <w:pBdr>
          <w:top w:val="nil"/>
          <w:left w:val="nil"/>
          <w:bottom w:val="nil"/>
          <w:right w:val="nil"/>
          <w:between w:val="nil"/>
          <w:bar w:val="nil"/>
        </w:pBdr>
        <w:spacing w:after="0" w:line="240" w:lineRule="auto"/>
        <w:ind w:left="0" w:right="567" w:firstLine="567"/>
        <w:jc w:val="both"/>
        <w:rPr>
          <w:rFonts w:ascii="Times New Roman" w:eastAsia="Arial Unicode MS" w:hAnsi="Times New Roman" w:cs="Times New Roman"/>
          <w:color w:val="000000"/>
          <w:sz w:val="28"/>
          <w:szCs w:val="28"/>
          <w:u w:color="000000"/>
          <w:bdr w:val="nil"/>
        </w:rPr>
      </w:pPr>
      <w:proofErr w:type="gramStart"/>
      <w:r w:rsidRPr="007E1F01">
        <w:rPr>
          <w:rFonts w:ascii="Times New Roman" w:eastAsia="Arial Unicode MS" w:hAnsi="Times New Roman" w:cs="Times New Roman"/>
          <w:color w:val="000000"/>
          <w:sz w:val="28"/>
          <w:szCs w:val="28"/>
          <w:u w:color="000000"/>
          <w:bdr w:val="nil"/>
        </w:rPr>
        <w:t>легкая степень двигательных нарушений характеризуется тем, что обучающиеся</w:t>
      </w:r>
      <w:r w:rsidR="005E2DFC" w:rsidRPr="007E1F01">
        <w:rPr>
          <w:rFonts w:ascii="Times New Roman" w:eastAsia="Arial Unicode MS"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 xml:space="preserve">передвигаются самостоятельно, без помощи, </w:t>
      </w:r>
      <w:r w:rsidRPr="007E1F01">
        <w:rPr>
          <w:rFonts w:ascii="Times New Roman" w:eastAsia="Arial Unicode MS" w:hAnsi="Times New Roman" w:cs="Times New Roman"/>
          <w:sz w:val="28"/>
          <w:szCs w:val="28"/>
          <w:u w:color="000000"/>
          <w:bdr w:val="nil"/>
        </w:rPr>
        <w:t>полностью себя или частично обслуживают, манипулятивная функция развита хорошо удовлетворительно.</w:t>
      </w:r>
      <w:proofErr w:type="gramEnd"/>
      <w:r w:rsidRPr="007E1F01">
        <w:rPr>
          <w:rFonts w:ascii="Times New Roman" w:eastAsia="Arial Unicode MS" w:hAnsi="Times New Roman" w:cs="Times New Roman"/>
          <w:sz w:val="28"/>
          <w:szCs w:val="28"/>
          <w:u w:color="000000"/>
          <w:bdr w:val="nil"/>
        </w:rPr>
        <w:t xml:space="preserve"> </w:t>
      </w:r>
      <w:proofErr w:type="gramStart"/>
      <w:r w:rsidRPr="007E1F01">
        <w:rPr>
          <w:rFonts w:ascii="Times New Roman" w:eastAsia="Arial Unicode MS" w:hAnsi="Times New Roman" w:cs="Times New Roman"/>
          <w:sz w:val="28"/>
          <w:szCs w:val="28"/>
          <w:u w:color="000000"/>
          <w:bdr w:val="nil"/>
        </w:rPr>
        <w:t xml:space="preserve">Но при этом у обучающихся, с данной степенью могут наблюдаться патологические позы и положения, нарушения походки, </w:t>
      </w:r>
      <w:r w:rsidRPr="007E1F01">
        <w:rPr>
          <w:rFonts w:ascii="Times New Roman" w:eastAsia="Arial Unicode MS" w:hAnsi="Times New Roman" w:cs="Times New Roman"/>
          <w:color w:val="000000"/>
          <w:sz w:val="28"/>
          <w:szCs w:val="28"/>
          <w:u w:color="000000"/>
          <w:bdr w:val="nil"/>
        </w:rPr>
        <w:t>мышечная сила снижена, ограничения в способности бегать и прыгать, движения неточные и неловкие, имеются нарушения мелкой моторики.</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Обуча</w:t>
      </w:r>
      <w:r w:rsidR="005E2DFC" w:rsidRPr="007E1F01">
        <w:rPr>
          <w:rFonts w:ascii="Times New Roman" w:eastAsia="Arial Unicode MS" w:hAnsi="Times New Roman" w:cs="Times New Roman"/>
          <w:sz w:val="28"/>
          <w:szCs w:val="28"/>
          <w:u w:color="000000"/>
          <w:bdr w:val="nil"/>
        </w:rPr>
        <w:t xml:space="preserve">ющиеся по </w:t>
      </w:r>
      <w:r w:rsidRPr="007E1F01">
        <w:rPr>
          <w:rFonts w:ascii="Times New Roman" w:eastAsia="Arial Unicode MS" w:hAnsi="Times New Roman" w:cs="Times New Roman"/>
          <w:sz w:val="28"/>
          <w:szCs w:val="28"/>
          <w:u w:color="000000"/>
          <w:bdr w:val="nil"/>
        </w:rPr>
        <w:t xml:space="preserve">АООП ООО </w:t>
      </w:r>
      <w:r w:rsidR="005E2DFC" w:rsidRPr="007E1F01">
        <w:rPr>
          <w:rFonts w:ascii="Times New Roman" w:eastAsia="Arial Unicode MS" w:hAnsi="Times New Roman" w:cs="Times New Roman"/>
          <w:sz w:val="28"/>
          <w:szCs w:val="28"/>
          <w:u w:color="000000"/>
          <w:bdr w:val="nil"/>
        </w:rPr>
        <w:t>обучающихся с НОДА</w:t>
      </w:r>
      <w:r w:rsidRPr="007E1F01">
        <w:rPr>
          <w:rFonts w:ascii="Times New Roman" w:eastAsia="Arial Unicode MS" w:hAnsi="Times New Roman" w:cs="Times New Roman"/>
          <w:sz w:val="28"/>
          <w:szCs w:val="28"/>
          <w:u w:color="000000"/>
          <w:bdr w:val="nil"/>
        </w:rPr>
        <w:t xml:space="preserve">.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манипулятивной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w:t>
      </w:r>
      <w:r w:rsidRPr="007E1F01">
        <w:rPr>
          <w:rFonts w:ascii="Times New Roman" w:eastAsia="Arial Unicode MS" w:hAnsi="Times New Roman" w:cs="Times New Roman"/>
          <w:sz w:val="28"/>
          <w:szCs w:val="28"/>
          <w:u w:color="000000"/>
          <w:bdr w:val="nil"/>
        </w:rPr>
        <w:lastRenderedPageBreak/>
        <w:t xml:space="preserve">на длинные дистанции, координации движений и моторная неловкость. Превалирует нарушение мышечного тонуса по типу спастичности, снижением мышечной силы.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sz w:val="28"/>
          <w:szCs w:val="28"/>
          <w:u w:color="000000"/>
          <w:bdr w:val="nil"/>
        </w:rPr>
        <w:t>При построении программы необходимо учитывать, что обучающиеся</w:t>
      </w:r>
      <w:r w:rsidR="005E2DFC" w:rsidRPr="007E1F01">
        <w:rPr>
          <w:rFonts w:ascii="Times New Roman" w:eastAsia="Arial Unicode MS" w:hAnsi="Times New Roman" w:cs="Times New Roman"/>
          <w:sz w:val="28"/>
          <w:szCs w:val="28"/>
          <w:u w:color="000000"/>
          <w:bdr w:val="nil"/>
        </w:rPr>
        <w:t xml:space="preserve"> </w:t>
      </w:r>
      <w:r w:rsidRPr="007E1F01">
        <w:rPr>
          <w:rFonts w:ascii="Times New Roman" w:eastAsia="Arial Unicode MS" w:hAnsi="Times New Roman" w:cs="Times New Roman"/>
          <w:sz w:val="28"/>
          <w:szCs w:val="28"/>
          <w:u w:color="000000"/>
          <w:bdr w:val="nil"/>
        </w:rPr>
        <w:t xml:space="preserve">с двигательными нарушениями, часто имеют нарушения осанки и стоп </w:t>
      </w:r>
      <w:r w:rsidRPr="007E1F01">
        <w:rPr>
          <w:rFonts w:ascii="Times New Roman" w:eastAsia="Arial Unicode MS" w:hAnsi="Times New Roman" w:cs="Times New Roman"/>
          <w:color w:val="000000"/>
          <w:sz w:val="28"/>
          <w:szCs w:val="28"/>
          <w:u w:color="000000"/>
          <w:bdr w:val="nil"/>
        </w:rPr>
        <w:t>(эквинусную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1A1EEF" w:rsidRPr="007E1F01" w:rsidRDefault="001A1EEF" w:rsidP="007E1F01">
      <w:pPr>
        <w:pBdr>
          <w:top w:val="nil"/>
          <w:left w:val="nil"/>
          <w:bottom w:val="nil"/>
          <w:right w:val="nil"/>
          <w:between w:val="nil"/>
          <w:bar w:val="nil"/>
        </w:pBdr>
        <w:shd w:val="clear" w:color="auto" w:fill="FFFFFF"/>
        <w:tabs>
          <w:tab w:val="left" w:pos="9356"/>
          <w:tab w:val="left" w:pos="9923"/>
        </w:tabs>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Адаптивная физическая культура занимает важное место не только в образовательном процессе </w:t>
      </w:r>
      <w:proofErr w:type="gramStart"/>
      <w:r w:rsidRPr="007E1F01">
        <w:rPr>
          <w:rFonts w:ascii="Times New Roman" w:eastAsia="Arial Unicode MS" w:hAnsi="Times New Roman" w:cs="Times New Roman"/>
          <w:color w:val="000000"/>
          <w:sz w:val="28"/>
          <w:szCs w:val="28"/>
          <w:u w:color="000000"/>
          <w:bdr w:val="nil"/>
        </w:rPr>
        <w:t>обучающихся</w:t>
      </w:r>
      <w:proofErr w:type="gramEnd"/>
      <w:r w:rsidRPr="007E1F01">
        <w:rPr>
          <w:rFonts w:ascii="Times New Roman" w:eastAsia="Arial Unicode MS" w:hAnsi="Times New Roman" w:cs="Times New Roman"/>
          <w:color w:val="000000"/>
          <w:sz w:val="28"/>
          <w:szCs w:val="28"/>
          <w:u w:color="000000"/>
          <w:bdr w:val="nil"/>
        </w:rPr>
        <w:t xml:space="preserve"> с НОДА, но и в целом является частью системы комплексного сопровождения и психолого-педагогической реабилитации / абилитации обучающихся с НОДА. Высокий потенциал дисциплины как эффективного метода и </w:t>
      </w:r>
      <w:proofErr w:type="gramStart"/>
      <w:r w:rsidRPr="007E1F01">
        <w:rPr>
          <w:rFonts w:ascii="Times New Roman" w:eastAsia="Arial Unicode MS" w:hAnsi="Times New Roman" w:cs="Times New Roman"/>
          <w:color w:val="000000"/>
          <w:sz w:val="28"/>
          <w:szCs w:val="28"/>
          <w:u w:color="000000"/>
          <w:bdr w:val="nil"/>
        </w:rPr>
        <w:t>социализации</w:t>
      </w:r>
      <w:proofErr w:type="gramEnd"/>
      <w:r w:rsidRPr="007E1F01">
        <w:rPr>
          <w:rFonts w:ascii="Times New Roman" w:eastAsia="Arial Unicode MS" w:hAnsi="Times New Roman" w:cs="Times New Roman"/>
          <w:color w:val="000000"/>
          <w:sz w:val="28"/>
          <w:szCs w:val="28"/>
          <w:u w:color="000000"/>
          <w:bdr w:val="nil"/>
        </w:rPr>
        <w:t xml:space="preserve">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посещать занятия по АФК, никто не может быть освобождён от них полностью. </w:t>
      </w:r>
      <w:r w:rsidRPr="007E1F01">
        <w:rPr>
          <w:rFonts w:ascii="Times New Roman" w:eastAsia="Arial Unicode MS" w:hAnsi="Times New Roman" w:cs="Times New Roman"/>
          <w:sz w:val="28"/>
          <w:szCs w:val="28"/>
          <w:u w:color="000000"/>
          <w:bdr w:val="nil"/>
        </w:rPr>
        <w:t>В случае надомного обучения занятия АФК должны быть организованы на дому с созданием специальных условий.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в том числе навыков самообслуживания, дефицитарных вследствие двигательных ограничений. </w:t>
      </w:r>
    </w:p>
    <w:p w:rsidR="001A1EEF" w:rsidRPr="007E1F01" w:rsidRDefault="001A1EEF" w:rsidP="007E1F01">
      <w:pPr>
        <w:pBdr>
          <w:top w:val="nil"/>
          <w:left w:val="nil"/>
          <w:bottom w:val="nil"/>
          <w:right w:val="nil"/>
          <w:between w:val="nil"/>
          <w:bar w:val="nil"/>
        </w:pBdr>
        <w:shd w:val="clear" w:color="auto" w:fill="FFFFFF"/>
        <w:tabs>
          <w:tab w:val="left" w:pos="9356"/>
          <w:tab w:val="left" w:pos="9923"/>
        </w:tabs>
        <w:spacing w:after="0" w:line="240" w:lineRule="auto"/>
        <w:ind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На дисциплину «Адаптивная физическая культура</w:t>
      </w:r>
      <w:proofErr w:type="gramStart"/>
      <w:r w:rsidRPr="007E1F01">
        <w:rPr>
          <w:rFonts w:ascii="Times New Roman" w:eastAsia="Arial Unicode MS" w:hAnsi="Times New Roman" w:cs="Times New Roman"/>
          <w:sz w:val="28"/>
          <w:szCs w:val="28"/>
          <w:u w:color="000000"/>
          <w:bdr w:val="nil"/>
        </w:rPr>
        <w:t>»н</w:t>
      </w:r>
      <w:proofErr w:type="gramEnd"/>
      <w:r w:rsidRPr="007E1F01">
        <w:rPr>
          <w:rFonts w:ascii="Times New Roman" w:eastAsia="Arial Unicode MS" w:hAnsi="Times New Roman" w:cs="Times New Roman"/>
          <w:sz w:val="28"/>
          <w:szCs w:val="28"/>
          <w:u w:color="000000"/>
          <w:bdr w:val="nil"/>
        </w:rPr>
        <w:t>а уровне основного общего образования   отводится в учебном плане 102 часа, из расчёта 3 учебных часа в неделю. При проведении уроков АФК рекомендуется деление классов на подгруппы с учетом двигательных возможностей.</w:t>
      </w:r>
    </w:p>
    <w:p w:rsidR="001A1EEF" w:rsidRPr="007E1F01" w:rsidRDefault="001A1EEF" w:rsidP="007E1F01">
      <w:pPr>
        <w:pBdr>
          <w:top w:val="nil"/>
          <w:left w:val="nil"/>
          <w:bottom w:val="nil"/>
          <w:right w:val="nil"/>
          <w:between w:val="nil"/>
          <w:bar w:val="nil"/>
        </w:pBdr>
        <w:shd w:val="clear" w:color="auto" w:fill="FFFFFF"/>
        <w:tabs>
          <w:tab w:val="left" w:pos="9356"/>
          <w:tab w:val="left" w:pos="9923"/>
        </w:tabs>
        <w:spacing w:after="0" w:line="240" w:lineRule="auto"/>
        <w:ind w:right="567" w:firstLine="567"/>
        <w:jc w:val="both"/>
        <w:rPr>
          <w:rFonts w:ascii="Times New Roman" w:eastAsia="Times New Roman" w:hAnsi="Times New Roman" w:cs="Times New Roman"/>
          <w:color w:val="000000"/>
          <w:sz w:val="28"/>
          <w:szCs w:val="28"/>
          <w:u w:color="000000"/>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color w:val="222222"/>
          <w:sz w:val="28"/>
          <w:szCs w:val="28"/>
          <w:u w:color="000000"/>
          <w:bdr w:val="nil"/>
        </w:rPr>
      </w:pPr>
      <w:r w:rsidRPr="007E1F01">
        <w:rPr>
          <w:rFonts w:ascii="Times New Roman" w:eastAsia="Arial Unicode MS" w:hAnsi="Times New Roman" w:cs="Times New Roman"/>
          <w:b/>
          <w:bCs/>
          <w:color w:val="222222"/>
          <w:sz w:val="28"/>
          <w:szCs w:val="28"/>
          <w:u w:color="222222"/>
          <w:bdr w:val="nil"/>
        </w:rPr>
        <w:t>Цель и задачи реализации программы по предмету</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Цель реализации программы</w:t>
      </w:r>
      <w:r w:rsidRPr="007E1F01">
        <w:rPr>
          <w:rFonts w:ascii="Times New Roman" w:eastAsia="Arial Unicode MS" w:hAnsi="Times New Roman" w:cs="Times New Roman"/>
          <w:color w:val="000000"/>
          <w:sz w:val="28"/>
          <w:szCs w:val="28"/>
          <w:u w:color="000000"/>
          <w:bdr w:val="nil"/>
        </w:rPr>
        <w:t xml:space="preserve"> – стремление к </w:t>
      </w:r>
      <w:r w:rsidRPr="007E1F01">
        <w:rPr>
          <w:rFonts w:ascii="Times New Roman" w:eastAsia="Arial Unicode MS" w:hAnsi="Times New Roman" w:cs="Times New Roman"/>
          <w:sz w:val="28"/>
          <w:szCs w:val="28"/>
          <w:u w:color="000000"/>
          <w:bdr w:val="nil"/>
        </w:rPr>
        <w:t xml:space="preserve">нормализации </w:t>
      </w:r>
      <w:r w:rsidRPr="007E1F01">
        <w:rPr>
          <w:rFonts w:ascii="Times New Roman" w:eastAsia="Arial Unicode MS" w:hAnsi="Times New Roman" w:cs="Times New Roman"/>
          <w:color w:val="000000"/>
          <w:sz w:val="28"/>
          <w:szCs w:val="28"/>
          <w:u w:color="000000"/>
          <w:bdr w:val="nil"/>
        </w:rPr>
        <w:t>двигательной деятельности, способствующей социальной реабилитации (абилитации) обучающихся,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Задачи реализации программы: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Cs/>
          <w:color w:val="000000"/>
          <w:sz w:val="28"/>
          <w:szCs w:val="28"/>
          <w:u w:color="000000"/>
          <w:bdr w:val="nil"/>
        </w:rPr>
      </w:pPr>
      <w:r w:rsidRPr="007E1F01">
        <w:rPr>
          <w:rFonts w:ascii="Times New Roman" w:eastAsia="Arial Unicode MS" w:hAnsi="Times New Roman" w:cs="Times New Roman"/>
          <w:bCs/>
          <w:color w:val="000000"/>
          <w:sz w:val="28"/>
          <w:szCs w:val="28"/>
          <w:u w:color="000000"/>
          <w:bdr w:val="nil"/>
        </w:rPr>
        <w:t>Поставленная цель конкретизируется через следующие задачи изучения учебного предмета: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bCs/>
          <w:color w:val="000000"/>
          <w:sz w:val="28"/>
          <w:szCs w:val="28"/>
          <w:u w:color="000000"/>
          <w:bdr w:val="nil"/>
        </w:rPr>
        <w:t>- обеспечение регулярной адекватной состоянию здоровья физической нагрузки; доступного уровня физической активности и поддержание его в</w:t>
      </w:r>
      <w:r w:rsidRPr="007E1F01">
        <w:rPr>
          <w:rFonts w:ascii="Times New Roman" w:eastAsia="Arial Unicode MS" w:hAnsi="Times New Roman" w:cs="Times New Roman"/>
          <w:color w:val="000000"/>
          <w:sz w:val="28"/>
          <w:szCs w:val="28"/>
          <w:u w:color="000000"/>
          <w:bdr w:val="nil"/>
        </w:rPr>
        <w:t xml:space="preserve"> течение учебного года;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укрепление здоровья, содействие физическому развитию, повышению защитных сил организма;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lastRenderedPageBreak/>
        <w:t>- обучение основам техники движений, формированию жизненно необходимых навыков и умений;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развитие двигательных (кондиционных и координационных) способностей;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приобретение знаний </w:t>
      </w:r>
      <w:r w:rsidRPr="007E1F01">
        <w:rPr>
          <w:rFonts w:ascii="Times New Roman" w:eastAsia="Calibri" w:hAnsi="Times New Roman" w:cs="Times New Roman"/>
          <w:color w:val="000000"/>
          <w:sz w:val="28"/>
          <w:szCs w:val="28"/>
          <w:u w:color="000000"/>
          <w:bdr w:val="nil"/>
        </w:rPr>
        <w:t xml:space="preserve">(определяемых стандартом) </w:t>
      </w:r>
      <w:r w:rsidRPr="007E1F01">
        <w:rPr>
          <w:rFonts w:ascii="Times New Roman" w:eastAsia="Arial Unicode MS" w:hAnsi="Times New Roman" w:cs="Times New Roman"/>
          <w:color w:val="000000"/>
          <w:sz w:val="28"/>
          <w:szCs w:val="28"/>
          <w:u w:color="000000"/>
          <w:bdr w:val="nil"/>
        </w:rPr>
        <w:t>в области физической культуры и спорта;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развитие и совершенствование личностных и эмоционально-волевых качеств </w:t>
      </w:r>
      <w:proofErr w:type="gramStart"/>
      <w:r w:rsidRPr="007E1F01">
        <w:rPr>
          <w:rFonts w:ascii="Times New Roman" w:eastAsia="Arial Unicode MS" w:hAnsi="Times New Roman" w:cs="Times New Roman"/>
          <w:color w:val="000000"/>
          <w:sz w:val="28"/>
          <w:szCs w:val="28"/>
          <w:u w:color="000000"/>
          <w:bdr w:val="nil"/>
        </w:rPr>
        <w:t>обучающегося</w:t>
      </w:r>
      <w:proofErr w:type="gramEnd"/>
      <w:r w:rsidRPr="007E1F01">
        <w:rPr>
          <w:rFonts w:ascii="Times New Roman" w:eastAsia="Arial Unicode MS" w:hAnsi="Times New Roman" w:cs="Times New Roman"/>
          <w:color w:val="000000"/>
          <w:sz w:val="28"/>
          <w:szCs w:val="28"/>
          <w:u w:color="000000"/>
          <w:bdr w:val="nil"/>
        </w:rPr>
        <w:t xml:space="preserve"> с НОДА;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формирование потребности в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развитие социально-коммуникативных умений;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формирование общей культуры, духовно-нравственное, гражданское, социальное, личностное и интеллектуальное развитие;</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развитие способностей.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 xml:space="preserve">Специфические (коррекционные, компенсаторные, профилактические) задачи </w:t>
      </w:r>
      <w:r w:rsidRPr="007E1F01">
        <w:rPr>
          <w:rFonts w:ascii="Times New Roman" w:eastAsia="Arial Unicode MS" w:hAnsi="Times New Roman" w:cs="Times New Roman"/>
          <w:bCs/>
          <w:color w:val="000000"/>
          <w:sz w:val="28"/>
          <w:szCs w:val="28"/>
          <w:u w:color="000000"/>
          <w:bdr w:val="nil"/>
        </w:rPr>
        <w:t xml:space="preserve">адаптивной физической культуры при работе с </w:t>
      </w:r>
      <w:proofErr w:type="gramStart"/>
      <w:r w:rsidRPr="007E1F01">
        <w:rPr>
          <w:rFonts w:ascii="Times New Roman" w:eastAsia="Arial Unicode MS" w:hAnsi="Times New Roman" w:cs="Times New Roman"/>
          <w:bCs/>
          <w:color w:val="000000"/>
          <w:sz w:val="28"/>
          <w:szCs w:val="28"/>
          <w:u w:color="000000"/>
          <w:bdr w:val="nil"/>
        </w:rPr>
        <w:t>обучающимися</w:t>
      </w:r>
      <w:proofErr w:type="gramEnd"/>
      <w:r w:rsidRPr="007E1F01">
        <w:rPr>
          <w:rFonts w:ascii="Times New Roman" w:eastAsia="Arial Unicode MS" w:hAnsi="Times New Roman" w:cs="Times New Roman"/>
          <w:bCs/>
          <w:color w:val="000000"/>
          <w:sz w:val="28"/>
          <w:szCs w:val="28"/>
          <w:u w:color="000000"/>
          <w:bdr w:val="nil"/>
        </w:rPr>
        <w:t xml:space="preserve"> с НОДА сохраняются на протяжении всего периода обучения в образовательной организации. Задачи следующие:</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коррекция и развитие координационных способностей </w:t>
      </w:r>
      <w:proofErr w:type="gramStart"/>
      <w:r w:rsidRPr="007E1F01">
        <w:rPr>
          <w:rFonts w:ascii="Times New Roman" w:eastAsia="Arial Unicode MS" w:hAnsi="Times New Roman" w:cs="Times New Roman"/>
          <w:color w:val="000000"/>
          <w:sz w:val="28"/>
          <w:szCs w:val="28"/>
          <w:u w:color="000000"/>
          <w:bdr w:val="nil"/>
        </w:rPr>
        <w:t>–с</w:t>
      </w:r>
      <w:proofErr w:type="gramEnd"/>
      <w:r w:rsidRPr="007E1F01">
        <w:rPr>
          <w:rFonts w:ascii="Times New Roman" w:eastAsia="Arial Unicode MS" w:hAnsi="Times New Roman" w:cs="Times New Roman"/>
          <w:color w:val="000000"/>
          <w:sz w:val="28"/>
          <w:szCs w:val="28"/>
          <w:u w:color="000000"/>
          <w:bdr w:val="nil"/>
        </w:rPr>
        <w:t>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улучшение пластичности и гибкости;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профилактика и коррекция соматических нарушений – нарушений осанки, дыхательной и </w:t>
      </w:r>
      <w:proofErr w:type="gramStart"/>
      <w:r w:rsidRPr="007E1F01">
        <w:rPr>
          <w:rFonts w:ascii="Times New Roman" w:eastAsia="Arial Unicode MS" w:hAnsi="Times New Roman" w:cs="Times New Roman"/>
          <w:color w:val="000000"/>
          <w:sz w:val="28"/>
          <w:szCs w:val="28"/>
          <w:u w:color="000000"/>
          <w:bdr w:val="nil"/>
        </w:rPr>
        <w:t>сердечно-сосудистой</w:t>
      </w:r>
      <w:proofErr w:type="gramEnd"/>
      <w:r w:rsidRPr="007E1F01">
        <w:rPr>
          <w:rFonts w:ascii="Times New Roman" w:eastAsia="Arial Unicode MS" w:hAnsi="Times New Roman" w:cs="Times New Roman"/>
          <w:color w:val="000000"/>
          <w:sz w:val="28"/>
          <w:szCs w:val="28"/>
          <w:u w:color="000000"/>
          <w:bdr w:val="nil"/>
        </w:rPr>
        <w:t xml:space="preserve"> системы, сколиоза, </w:t>
      </w:r>
      <w:r w:rsidRPr="007E1F01">
        <w:rPr>
          <w:rFonts w:ascii="Times New Roman" w:eastAsia="Arial Unicode MS" w:hAnsi="Times New Roman" w:cs="Times New Roman"/>
          <w:color w:val="000000"/>
          <w:sz w:val="28"/>
          <w:szCs w:val="28"/>
          <w:u w:color="000000"/>
          <w:bdr w:val="nil"/>
        </w:rPr>
        <w:lastRenderedPageBreak/>
        <w:t>плоскостопия, профилактика простудных и инфекционных заболеваний, травматизма, микротравм;</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-коррекция психических нарушений в процессе деятельности </w:t>
      </w:r>
      <w:proofErr w:type="gramStart"/>
      <w:r w:rsidRPr="007E1F01">
        <w:rPr>
          <w:rFonts w:ascii="Times New Roman" w:eastAsia="Arial Unicode MS" w:hAnsi="Times New Roman" w:cs="Times New Roman"/>
          <w:color w:val="000000"/>
          <w:sz w:val="28"/>
          <w:szCs w:val="28"/>
          <w:u w:color="000000"/>
          <w:bdr w:val="nil"/>
        </w:rPr>
        <w:t>–з</w:t>
      </w:r>
      <w:proofErr w:type="gramEnd"/>
      <w:r w:rsidRPr="007E1F01">
        <w:rPr>
          <w:rFonts w:ascii="Times New Roman" w:eastAsia="Arial Unicode MS" w:hAnsi="Times New Roman" w:cs="Times New Roman"/>
          <w:color w:val="000000"/>
          <w:sz w:val="28"/>
          <w:szCs w:val="28"/>
          <w:u w:color="000000"/>
          <w:bdr w:val="nil"/>
        </w:rPr>
        <w:t xml:space="preserve">рительно-предметного и зрительно-пространственного восприятия, наглядно-образного и вербально-логического мышления, памяти, внимания, речи, воображения, эмоционально-волевой сферы и т. д.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w:t>
      </w:r>
      <w:r w:rsidRPr="007E1F01">
        <w:rPr>
          <w:rFonts w:ascii="Times New Roman" w:eastAsia="Arial Unicode MS" w:hAnsi="Times New Roman" w:cs="Times New Roman"/>
          <w:color w:val="000000"/>
          <w:sz w:val="28"/>
          <w:szCs w:val="28"/>
          <w:u w:color="000000"/>
          <w:bdr w:val="nil"/>
        </w:rPr>
        <w:t xml:space="preserve"> по овладению обучающимся протезом, стимуляции его использования.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color w:val="000000"/>
          <w:sz w:val="28"/>
          <w:szCs w:val="28"/>
          <w:u w:color="000000"/>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Arial Unicode MS" w:hAnsi="Times New Roman" w:cs="Times New Roman"/>
          <w:b/>
          <w:bCs/>
          <w:color w:val="000000"/>
          <w:sz w:val="28"/>
          <w:szCs w:val="28"/>
          <w:u w:color="000000"/>
          <w:bdr w:val="nil"/>
        </w:rPr>
        <w:t>Принципы и подходы реализации программы по предмету</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Программно-целевой подход предполагает:</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единую систему планирования и своевременную корректировку коррекционно-образовательной работы;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proofErr w:type="gramStart"/>
      <w:r w:rsidRPr="007E1F01">
        <w:rPr>
          <w:rFonts w:ascii="Times New Roman" w:eastAsia="Times New Roman" w:hAnsi="Times New Roman" w:cs="Times New Roman"/>
          <w:color w:val="000000"/>
          <w:sz w:val="28"/>
          <w:szCs w:val="28"/>
          <w:u w:color="000000"/>
          <w:bdr w:val="nil"/>
        </w:rPr>
        <w:t xml:space="preserve">- </w:t>
      </w:r>
      <w:r w:rsidRPr="007E1F01">
        <w:rPr>
          <w:rFonts w:ascii="Times New Roman" w:eastAsia="Arial Unicode MS" w:hAnsi="Times New Roman" w:cs="Times New Roman"/>
          <w:color w:val="000000"/>
          <w:sz w:val="28"/>
          <w:szCs w:val="28"/>
          <w:u w:color="000000"/>
          <w:bdr w:val="nil"/>
        </w:rPr>
        <w:t>использование специальных методов, приёмов и средств обучения, учитывающих особые образовательных потребности обучающихся с НОДА;</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повышение компетентности и информированности участников образовательного процесса по вопросам АФК, физического развития и реабилитации обучающихся,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вариативность, которая предполагает осуществление различных вариантов действий по реализации поставленных задач;</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 комплексный подход в реализации коррекционно-образовательного процесса;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lastRenderedPageBreak/>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222222"/>
          <w:sz w:val="28"/>
          <w:szCs w:val="28"/>
          <w:u w:color="222222"/>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color w:val="222222"/>
          <w:sz w:val="28"/>
          <w:szCs w:val="28"/>
          <w:u w:color="000000"/>
          <w:bdr w:val="nil"/>
        </w:rPr>
      </w:pPr>
      <w:r w:rsidRPr="007E1F01">
        <w:rPr>
          <w:rFonts w:ascii="Times New Roman" w:eastAsia="Arial Unicode MS" w:hAnsi="Times New Roman" w:cs="Times New Roman"/>
          <w:b/>
          <w:bCs/>
          <w:color w:val="222222"/>
          <w:sz w:val="28"/>
          <w:szCs w:val="28"/>
          <w:u w:color="222222"/>
          <w:bdr w:val="nil"/>
        </w:rPr>
        <w:t>Содержание учебного предмета</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Содержание </w:t>
      </w:r>
      <w:proofErr w:type="gramStart"/>
      <w:r w:rsidRPr="007E1F01">
        <w:rPr>
          <w:rFonts w:ascii="Times New Roman" w:eastAsia="Times New Roman" w:hAnsi="Times New Roman" w:cs="Times New Roman"/>
          <w:color w:val="000000"/>
          <w:sz w:val="28"/>
          <w:szCs w:val="28"/>
          <w:u w:color="000000"/>
          <w:bdr w:val="nil"/>
        </w:rPr>
        <w:t>обучения по программе</w:t>
      </w:r>
      <w:proofErr w:type="gramEnd"/>
      <w:r w:rsidRPr="007E1F01">
        <w:rPr>
          <w:rFonts w:ascii="Times New Roman" w:eastAsia="Times New Roman" w:hAnsi="Times New Roman" w:cs="Times New Roman"/>
          <w:color w:val="000000"/>
          <w:sz w:val="28"/>
          <w:szCs w:val="28"/>
          <w:u w:color="000000"/>
          <w:bdr w:val="nil"/>
        </w:rPr>
        <w:t xml:space="preserve">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времени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w:t>
      </w:r>
      <w:proofErr w:type="gramStart"/>
      <w:r w:rsidRPr="007E1F01">
        <w:rPr>
          <w:rFonts w:ascii="Times New Roman" w:eastAsia="Times New Roman" w:hAnsi="Times New Roman" w:cs="Times New Roman"/>
          <w:color w:val="000000"/>
          <w:sz w:val="28"/>
          <w:szCs w:val="28"/>
          <w:u w:color="000000"/>
          <w:bdr w:val="nil"/>
        </w:rPr>
        <w:t>обучающихся</w:t>
      </w:r>
      <w:proofErr w:type="gramEnd"/>
      <w:r w:rsidR="005E2DFC" w:rsidRPr="007E1F01">
        <w:rPr>
          <w:rFonts w:ascii="Times New Roman" w:eastAsia="Times New Roman" w:hAnsi="Times New Roman" w:cs="Times New Roman"/>
          <w:color w:val="000000"/>
          <w:sz w:val="28"/>
          <w:szCs w:val="28"/>
          <w:u w:color="000000"/>
          <w:bdr w:val="nil"/>
        </w:rPr>
        <w:t xml:space="preserve"> с НОДА</w:t>
      </w:r>
      <w:r w:rsidRPr="007E1F01">
        <w:rPr>
          <w:rFonts w:ascii="Times New Roman" w:eastAsia="Times New Roman" w:hAnsi="Times New Roman" w:cs="Times New Roman"/>
          <w:color w:val="000000"/>
          <w:sz w:val="28"/>
          <w:szCs w:val="28"/>
          <w:u w:color="000000"/>
          <w:bdr w:val="nil"/>
        </w:rPr>
        <w:t xml:space="preserve">. Все упражнения дифференцируются в зависимости от ведущего двигательного нарушения у </w:t>
      </w:r>
      <w:proofErr w:type="gramStart"/>
      <w:r w:rsidRPr="007E1F01">
        <w:rPr>
          <w:rFonts w:ascii="Times New Roman" w:eastAsia="Times New Roman" w:hAnsi="Times New Roman" w:cs="Times New Roman"/>
          <w:color w:val="000000"/>
          <w:sz w:val="28"/>
          <w:szCs w:val="28"/>
          <w:u w:color="000000"/>
          <w:bdr w:val="nil"/>
        </w:rPr>
        <w:t>обучающихся</w:t>
      </w:r>
      <w:proofErr w:type="gramEnd"/>
      <w:r w:rsidRPr="007E1F01">
        <w:rPr>
          <w:rFonts w:ascii="Times New Roman" w:eastAsia="Times New Roman" w:hAnsi="Times New Roman" w:cs="Times New Roman"/>
          <w:color w:val="000000"/>
          <w:sz w:val="28"/>
          <w:szCs w:val="28"/>
          <w:u w:color="000000"/>
          <w:bdr w:val="nil"/>
        </w:rPr>
        <w:t>.</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Урок адаптивного физического воспитания включает в себя подготовительную, основную и заключительную части и имеет свои принципиальные особенности.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1. Подготовительная часть (длительность 10–15 минут)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восемь-десять раз. </w:t>
      </w:r>
      <w:proofErr w:type="gramStart"/>
      <w:r w:rsidRPr="007E1F01">
        <w:rPr>
          <w:rFonts w:ascii="Times New Roman" w:eastAsia="Arial Unicode MS" w:hAnsi="Times New Roman" w:cs="Times New Roman"/>
          <w:color w:val="000000"/>
          <w:sz w:val="28"/>
          <w:szCs w:val="28"/>
          <w:u w:color="000000"/>
          <w:bdr w:val="nil"/>
        </w:rPr>
        <w:t>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proofErr w:type="gramStart"/>
      <w:r w:rsidRPr="007E1F01">
        <w:rPr>
          <w:rFonts w:ascii="Times New Roman" w:eastAsia="Arial Unicode MS" w:hAnsi="Times New Roman" w:cs="Times New Roman"/>
          <w:color w:val="000000"/>
          <w:sz w:val="28"/>
          <w:szCs w:val="28"/>
          <w:u w:color="000000"/>
          <w:bdr w:val="nil"/>
        </w:rPr>
        <w:t>Упражнения, рекомендуемые для подготовительной части урока: построение, ходьба в различном темпе и направлениях, бег в медленном темпе, комплексы дыхательных упражнений, общеразвивающие упражнения без предметов и с предметами, упражнения в и. п. сидя в коляске и лежа</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2. Основная часть (длительность 15–18 мин.) отводится для решения основных задач урока. В неё необходимо включать новые физические упражнения, ориентированные на развитие у обучающихся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lastRenderedPageBreak/>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sz w:val="28"/>
          <w:szCs w:val="28"/>
          <w:u w:color="000000"/>
          <w:bdr w:val="nil"/>
        </w:rPr>
        <w:t xml:space="preserve">3. </w:t>
      </w:r>
      <w:r w:rsidRPr="007E1F01">
        <w:rPr>
          <w:rFonts w:ascii="Times New Roman" w:eastAsia="Arial Unicode MS" w:hAnsi="Times New Roman" w:cs="Times New Roman"/>
          <w:color w:val="000000"/>
          <w:sz w:val="28"/>
          <w:szCs w:val="28"/>
          <w:u w:color="000000"/>
          <w:bdr w:val="nil"/>
        </w:rPr>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FF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В каждый урок адаптивного физического воспитания включаются общеразвивающие, корригирующие, прикладные упражнения и игры по упрощенным правилам.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Все упражнения используются дифференцированно в зависимости от двигательных возможностей обучающихся.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sz w:val="28"/>
          <w:szCs w:val="28"/>
          <w:u w:color="000000"/>
          <w:bdr w:val="nil"/>
        </w:rPr>
        <w:t xml:space="preserve">При работе с </w:t>
      </w:r>
      <w:proofErr w:type="gramStart"/>
      <w:r w:rsidRPr="007E1F01">
        <w:rPr>
          <w:rFonts w:ascii="Times New Roman" w:eastAsia="Arial Unicode MS" w:hAnsi="Times New Roman" w:cs="Times New Roman"/>
          <w:sz w:val="28"/>
          <w:szCs w:val="28"/>
          <w:u w:color="000000"/>
          <w:bdr w:val="nil"/>
        </w:rPr>
        <w:t>обучающимися</w:t>
      </w:r>
      <w:proofErr w:type="gramEnd"/>
      <w:r w:rsidRPr="007E1F01">
        <w:rPr>
          <w:rFonts w:ascii="Times New Roman" w:eastAsia="Arial Unicode MS" w:hAnsi="Times New Roman" w:cs="Times New Roman"/>
          <w:sz w:val="28"/>
          <w:szCs w:val="28"/>
          <w:u w:color="000000"/>
          <w:bdr w:val="nil"/>
        </w:rPr>
        <w:t xml:space="preserve"> с тяжелой степенью двигательных нарушений предусматриваются индивидуальные формы работы. Занятия </w:t>
      </w:r>
      <w:r w:rsidRPr="007E1F01">
        <w:rPr>
          <w:rFonts w:ascii="Times New Roman" w:eastAsia="Arial Unicode MS" w:hAnsi="Times New Roman" w:cs="Times New Roman"/>
          <w:color w:val="000000"/>
          <w:sz w:val="28"/>
          <w:szCs w:val="28"/>
          <w:u w:color="000000"/>
          <w:bdr w:val="nil"/>
        </w:rPr>
        <w:t>по двигательной коррекции направлены на обучение произвольному и дозированному напряжению, и расслаблению мышц, нормализации координации, опороспособности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Проведение </w:t>
      </w:r>
      <w:r w:rsidRPr="007E1F01">
        <w:rPr>
          <w:rFonts w:ascii="Times New Roman" w:eastAsia="Arial Unicode MS" w:hAnsi="Times New Roman" w:cs="Times New Roman"/>
          <w:sz w:val="28"/>
          <w:szCs w:val="28"/>
          <w:u w:color="000000"/>
          <w:bdr w:val="nil"/>
        </w:rPr>
        <w:t xml:space="preserve">уроков </w:t>
      </w:r>
      <w:r w:rsidRPr="007E1F01">
        <w:rPr>
          <w:rFonts w:ascii="Times New Roman" w:eastAsia="Arial Unicode MS" w:hAnsi="Times New Roman" w:cs="Times New Roman"/>
          <w:color w:val="000000"/>
          <w:sz w:val="28"/>
          <w:szCs w:val="28"/>
          <w:u w:color="000000"/>
          <w:bdr w:val="nil"/>
        </w:rPr>
        <w:t xml:space="preserve">по </w:t>
      </w:r>
      <w:proofErr w:type="gramStart"/>
      <w:r w:rsidRPr="007E1F01">
        <w:rPr>
          <w:rFonts w:ascii="Times New Roman" w:eastAsia="Arial Unicode MS" w:hAnsi="Times New Roman" w:cs="Times New Roman"/>
          <w:color w:val="000000"/>
          <w:sz w:val="28"/>
          <w:szCs w:val="28"/>
          <w:u w:color="000000"/>
          <w:bdr w:val="nil"/>
        </w:rPr>
        <w:t>адаптивному</w:t>
      </w:r>
      <w:proofErr w:type="gramEnd"/>
      <w:r w:rsidRPr="007E1F01">
        <w:rPr>
          <w:rFonts w:ascii="Times New Roman" w:eastAsia="Arial Unicode MS" w:hAnsi="Times New Roman" w:cs="Times New Roman"/>
          <w:color w:val="000000"/>
          <w:sz w:val="28"/>
          <w:szCs w:val="28"/>
          <w:u w:color="000000"/>
          <w:bdr w:val="nil"/>
        </w:rPr>
        <w:t xml:space="preserve"> физическому культуре предполагает соблюдение следующих принципов работы: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1. </w:t>
      </w:r>
      <w:r w:rsidRPr="007E1F01">
        <w:rPr>
          <w:rFonts w:ascii="Times New Roman" w:eastAsia="Arial Unicode MS" w:hAnsi="Times New Roman" w:cs="Times New Roman"/>
          <w:sz w:val="28"/>
          <w:szCs w:val="28"/>
          <w:u w:color="000000"/>
          <w:bdr w:val="nil"/>
        </w:rPr>
        <w:t xml:space="preserve">Создание мотивации. Важно на уроках создавать ситуации, в которых обучающийся  должен проявить активность </w:t>
      </w:r>
      <w:r w:rsidRPr="007E1F01">
        <w:rPr>
          <w:rFonts w:ascii="Times New Roman" w:eastAsia="Arial Unicode MS" w:hAnsi="Times New Roman" w:cs="Times New Roman"/>
          <w:color w:val="000000"/>
          <w:sz w:val="28"/>
          <w:szCs w:val="28"/>
          <w:u w:color="000000"/>
          <w:bdr w:val="nil"/>
        </w:rPr>
        <w:t xml:space="preserve">– ставить двигательную задачу и вынуждать ее решить. При этом важно правильно подобрать сложность выполнения упражнений, темпа и ритма.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2. Сочетание активной работы и отдыха. Важно чередовать отдых и физическую нагрузку. При чрезмерной </w:t>
      </w:r>
      <w:r w:rsidRPr="007E1F01">
        <w:rPr>
          <w:rFonts w:ascii="Times New Roman" w:eastAsia="Arial Unicode MS" w:hAnsi="Times New Roman" w:cs="Times New Roman"/>
          <w:sz w:val="28"/>
          <w:szCs w:val="28"/>
          <w:u w:color="000000"/>
          <w:bdr w:val="nil"/>
        </w:rPr>
        <w:t xml:space="preserve">нагрузке у </w:t>
      </w:r>
      <w:proofErr w:type="gramStart"/>
      <w:r w:rsidRPr="007E1F01">
        <w:rPr>
          <w:rFonts w:ascii="Times New Roman" w:eastAsia="Arial Unicode MS" w:hAnsi="Times New Roman" w:cs="Times New Roman"/>
          <w:sz w:val="28"/>
          <w:szCs w:val="28"/>
          <w:u w:color="000000"/>
          <w:bdr w:val="nil"/>
        </w:rPr>
        <w:t>обучающихся</w:t>
      </w:r>
      <w:proofErr w:type="gramEnd"/>
      <w:r w:rsidRPr="007E1F01">
        <w:rPr>
          <w:rFonts w:ascii="Times New Roman" w:eastAsia="Arial Unicode MS" w:hAnsi="Times New Roman" w:cs="Times New Roman"/>
          <w:sz w:val="28"/>
          <w:szCs w:val="28"/>
          <w:u w:color="000000"/>
          <w:bdr w:val="nil"/>
        </w:rPr>
        <w:t xml:space="preserve"> с НОДА быстро наступает психофизическое утомление, что приводит к потере концентрации и нарушению техники движения.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 xml:space="preserve">3. Непрерывность образовательного процесса. Уроки должны быть регулярными, адекватными, практически постоянными.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 xml:space="preserve">4. Важность поощрения. Необходимо как можно чаще подчеркивать успехи </w:t>
      </w:r>
      <w:proofErr w:type="gramStart"/>
      <w:r w:rsidRPr="007E1F01">
        <w:rPr>
          <w:rFonts w:ascii="Times New Roman" w:eastAsia="Arial Unicode MS" w:hAnsi="Times New Roman" w:cs="Times New Roman"/>
          <w:sz w:val="28"/>
          <w:szCs w:val="28"/>
          <w:u w:color="000000"/>
          <w:bdr w:val="nil"/>
        </w:rPr>
        <w:t>обучающихся</w:t>
      </w:r>
      <w:proofErr w:type="gramEnd"/>
      <w:r w:rsidRPr="007E1F01">
        <w:rPr>
          <w:rFonts w:ascii="Times New Roman" w:eastAsia="Arial Unicode MS" w:hAnsi="Times New Roman" w:cs="Times New Roman"/>
          <w:sz w:val="28"/>
          <w:szCs w:val="28"/>
          <w:u w:color="000000"/>
          <w:bdr w:val="nil"/>
        </w:rPr>
        <w:t xml:space="preserve"> с ОВЗ в ходе проведения занятия.</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5. Социально значимые двигательные акты. Необходимо включать в уроки те упражнения, которые имитируют или подводят обучающихся к выполнению движений, максимально приближенных к бытовым нуждам.</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6. Активизации всех нарушенных функций. На каждом уроке необходимо задействовать как можно больше анализаторов, акцентируя внимание на их компенсаторных способностях.</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lastRenderedPageBreak/>
        <w:t>7. Сотрудничество с родителями. Уроки по адаптивной физической культуре должны продолжаться и в домашних условиях. Именно здесь важна взаимосвязь учащегося, родителей и учителя. Рекомендовано регулярное выполнение комплексов упражнений в домашних условиях с учетом специфичности нарушений.</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8. Обязательная опора на медицинское заключение, учет показаний и противопоказаний к выполнению определенных упражнений / видов деятельности.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и безопасность занятий.</w:t>
      </w:r>
    </w:p>
    <w:p w:rsidR="001A1EEF" w:rsidRPr="007E1F01" w:rsidRDefault="001A1EEF" w:rsidP="007E1F01">
      <w:pPr>
        <w:pBdr>
          <w:top w:val="nil"/>
          <w:left w:val="nil"/>
          <w:bottom w:val="nil"/>
          <w:right w:val="nil"/>
          <w:between w:val="nil"/>
          <w:bar w:val="nil"/>
        </w:pBdr>
        <w:spacing w:after="0" w:line="240" w:lineRule="auto"/>
        <w:ind w:right="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Содержание программного материала осваивается </w:t>
      </w:r>
      <w:proofErr w:type="gramStart"/>
      <w:r w:rsidRPr="007E1F01">
        <w:rPr>
          <w:rFonts w:ascii="Times New Roman" w:eastAsia="Arial Unicode MS" w:hAnsi="Times New Roman" w:cs="Times New Roman"/>
          <w:color w:val="000000"/>
          <w:sz w:val="28"/>
          <w:szCs w:val="28"/>
          <w:u w:color="000000"/>
          <w:bdr w:val="nil"/>
        </w:rPr>
        <w:t>обучающимися</w:t>
      </w:r>
      <w:proofErr w:type="gramEnd"/>
      <w:r w:rsidRPr="007E1F01">
        <w:rPr>
          <w:rFonts w:ascii="Times New Roman" w:eastAsia="Arial Unicode MS" w:hAnsi="Times New Roman" w:cs="Times New Roman"/>
          <w:color w:val="000000"/>
          <w:sz w:val="28"/>
          <w:szCs w:val="28"/>
          <w:u w:color="000000"/>
          <w:bdr w:val="nil"/>
        </w:rPr>
        <w:t xml:space="preserve"> с НОДА через:</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учебный предмет «АФК»,</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общественно полезный труд,</w:t>
      </w:r>
    </w:p>
    <w:p w:rsidR="001A1EEF" w:rsidRPr="007E1F01" w:rsidRDefault="001A1EEF" w:rsidP="007E1F01">
      <w:pPr>
        <w:pBdr>
          <w:top w:val="nil"/>
          <w:left w:val="nil"/>
          <w:bottom w:val="nil"/>
          <w:right w:val="nil"/>
          <w:between w:val="nil"/>
          <w:bar w:val="nil"/>
        </w:pBdr>
        <w:spacing w:after="0" w:line="240" w:lineRule="auto"/>
        <w:ind w:right="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физкультурную/спортивно-оздоровительную деятельность в пространстве образовательной организации,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внеклассную и внешкольную работу,</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дополнительное образование и др.</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xml:space="preserve">Программа построена по модульному принципу, как своего рода «конструктор». Содержание курса АФК представлено в виде комплекса модулей, количество которых может быть дополнено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(в т.ч. с учётом особенностей региона, на территории которого расположена образовательная организация).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b/>
          <w:bCs/>
          <w:sz w:val="28"/>
          <w:szCs w:val="28"/>
          <w:u w:color="000000"/>
          <w:bdr w:val="nil"/>
        </w:rPr>
      </w:pP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sz w:val="28"/>
          <w:szCs w:val="28"/>
          <w:u w:color="000000"/>
          <w:bdr w:val="nil"/>
        </w:rPr>
      </w:pPr>
      <w:r w:rsidRPr="007E1F01">
        <w:rPr>
          <w:rFonts w:ascii="Times New Roman" w:eastAsia="Arial Unicode MS" w:hAnsi="Times New Roman" w:cs="Times New Roman"/>
          <w:b/>
          <w:bCs/>
          <w:sz w:val="28"/>
          <w:szCs w:val="28"/>
          <w:u w:color="000000"/>
          <w:bdr w:val="nil"/>
        </w:rPr>
        <w:t>Основные тематические модули</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В число модулей, представляющие собой содержательно и организационно завершённые направления образовательно-коррекционной работы на уроках АФК, входят следующие:</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«Теория и методика физической культуры и спорта»;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«Гимнастика»;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«Лёгкая атлетика»;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«Лыжная подготовка»;</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«Подвижные и спортивные игры»;</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 модуль «Плавание».</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другим модулям.</w:t>
      </w:r>
    </w:p>
    <w:p w:rsidR="001A1EEF" w:rsidRPr="007E1F01" w:rsidRDefault="001A1EEF" w:rsidP="007E1F01">
      <w:pPr>
        <w:widowControl w:val="0"/>
        <w:pBdr>
          <w:top w:val="nil"/>
          <w:left w:val="nil"/>
          <w:bottom w:val="nil"/>
          <w:right w:val="nil"/>
          <w:between w:val="nil"/>
          <w:bar w:val="nil"/>
        </w:pBdr>
        <w:tabs>
          <w:tab w:val="left" w:pos="993"/>
        </w:tabs>
        <w:spacing w:after="0" w:line="240" w:lineRule="auto"/>
        <w:ind w:right="567" w:firstLine="567"/>
        <w:jc w:val="both"/>
        <w:rPr>
          <w:rFonts w:ascii="Times New Roman" w:eastAsia="Arial Unicode MS" w:hAnsi="Times New Roman" w:cs="Times New Roman"/>
          <w:b/>
          <w:bCs/>
          <w:sz w:val="28"/>
          <w:szCs w:val="28"/>
          <w:u w:color="000000"/>
          <w:bdr w:val="nil"/>
        </w:rPr>
      </w:pPr>
    </w:p>
    <w:p w:rsidR="001A1EEF" w:rsidRPr="007E1F01" w:rsidRDefault="001A1EEF" w:rsidP="007E1F01">
      <w:pPr>
        <w:widowControl w:val="0"/>
        <w:pBdr>
          <w:top w:val="nil"/>
          <w:left w:val="nil"/>
          <w:bottom w:val="nil"/>
          <w:right w:val="nil"/>
          <w:between w:val="nil"/>
          <w:bar w:val="nil"/>
        </w:pBdr>
        <w:tabs>
          <w:tab w:val="left" w:pos="993"/>
        </w:tabs>
        <w:spacing w:after="0" w:line="240" w:lineRule="auto"/>
        <w:ind w:right="567" w:firstLine="567"/>
        <w:jc w:val="both"/>
        <w:rPr>
          <w:rFonts w:ascii="Times New Roman" w:eastAsia="Times New Roman" w:hAnsi="Times New Roman" w:cs="Times New Roman"/>
          <w:b/>
          <w:bCs/>
          <w:sz w:val="28"/>
          <w:szCs w:val="28"/>
          <w:u w:color="000000"/>
          <w:bdr w:val="nil"/>
        </w:rPr>
      </w:pPr>
      <w:r w:rsidRPr="007E1F01">
        <w:rPr>
          <w:rFonts w:ascii="Times New Roman" w:eastAsia="Arial Unicode MS" w:hAnsi="Times New Roman" w:cs="Times New Roman"/>
          <w:b/>
          <w:bCs/>
          <w:sz w:val="28"/>
          <w:szCs w:val="28"/>
          <w:u w:color="000000"/>
          <w:bdr w:val="nil"/>
        </w:rPr>
        <w:lastRenderedPageBreak/>
        <w:t>Теория и методика физической культуры и спорта</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bCs/>
          <w:sz w:val="28"/>
          <w:szCs w:val="28"/>
          <w:u w:color="000000"/>
          <w:bdr w:val="nil"/>
        </w:rPr>
        <w:t xml:space="preserve">В данном блоке теоретические знания по истории физической культуры и спорта, их месте и роли в современном обществе. </w:t>
      </w:r>
      <w:r w:rsidRPr="007E1F01">
        <w:rPr>
          <w:rFonts w:ascii="Times New Roman" w:eastAsia="Times New Roman" w:hAnsi="Times New Roman" w:cs="Times New Roman"/>
          <w:sz w:val="28"/>
          <w:szCs w:val="28"/>
          <w:u w:color="000000"/>
          <w:bdr w:val="nil"/>
        </w:rPr>
        <w:t xml:space="preserve">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proofErr w:type="gramStart"/>
      <w:r w:rsidRPr="007E1F01">
        <w:rPr>
          <w:rFonts w:ascii="Times New Roman" w:eastAsia="Times New Roman" w:hAnsi="Times New Roman" w:cs="Times New Roman"/>
          <w:sz w:val="28"/>
          <w:szCs w:val="28"/>
          <w:u w:color="000000"/>
          <w:bdr w:val="nil"/>
        </w:rPr>
        <w:t>Специфической особенностью содержания учебного материала для обучающихся с НОДА является включение тематики, касающейся адаптивного спорта, параолимпийского движения,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roofErr w:type="gramEnd"/>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sz w:val="28"/>
          <w:szCs w:val="28"/>
          <w:u w:color="000000"/>
          <w:bdr w:val="nil"/>
        </w:rPr>
      </w:pPr>
      <w:r w:rsidRPr="007E1F01">
        <w:rPr>
          <w:rFonts w:ascii="Times New Roman" w:eastAsia="Times New Roman" w:hAnsi="Times New Roman" w:cs="Times New Roman"/>
          <w:b/>
          <w:bCs/>
          <w:sz w:val="28"/>
          <w:szCs w:val="28"/>
          <w:u w:color="000000"/>
          <w:bdr w:val="nil"/>
        </w:rPr>
        <w:t>Гимнастика</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bCs/>
          <w:sz w:val="28"/>
          <w:szCs w:val="28"/>
          <w:u w:color="000000"/>
          <w:bdr w:val="nil"/>
        </w:rPr>
        <w:t>В данный блок</w:t>
      </w:r>
      <w:r w:rsidR="005E2DFC" w:rsidRPr="007E1F01">
        <w:rPr>
          <w:rFonts w:ascii="Times New Roman" w:eastAsia="Times New Roman" w:hAnsi="Times New Roman" w:cs="Times New Roman"/>
          <w:bCs/>
          <w:sz w:val="28"/>
          <w:szCs w:val="28"/>
          <w:u w:color="000000"/>
          <w:bdr w:val="nil"/>
        </w:rPr>
        <w:t xml:space="preserve"> </w:t>
      </w:r>
      <w:r w:rsidRPr="007E1F01">
        <w:rPr>
          <w:rFonts w:ascii="Times New Roman" w:eastAsia="Times New Roman" w:hAnsi="Times New Roman" w:cs="Times New Roman"/>
          <w:sz w:val="28"/>
          <w:szCs w:val="28"/>
          <w:u w:color="000000"/>
          <w:bdr w:val="nil"/>
        </w:rPr>
        <w:t xml:space="preserve">необходимо включать физические упражнения, которые будут направлены на коррекцию нарушений опорно-двигательного аппарата.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sz w:val="28"/>
          <w:szCs w:val="28"/>
          <w:u w:color="000000"/>
          <w:bdr w:val="nil"/>
        </w:rPr>
        <w:t>Построения и перестроения также включаются в программу уроков по гимнастике. Обучающиеся должны владеть самыми простыми способами перестроения и ориентировки в пространстве.</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sz w:val="28"/>
          <w:szCs w:val="28"/>
          <w:u w:color="000000"/>
          <w:bdr w:val="nil"/>
        </w:rPr>
        <w:t xml:space="preserve">Включаются в уроки и общеразвивающие и корригирующие упражнения, болящая часть которых должна проводиться из </w:t>
      </w:r>
      <w:proofErr w:type="gramStart"/>
      <w:r w:rsidRPr="007E1F01">
        <w:rPr>
          <w:rFonts w:ascii="Times New Roman" w:eastAsia="Times New Roman" w:hAnsi="Times New Roman" w:cs="Times New Roman"/>
          <w:sz w:val="28"/>
          <w:szCs w:val="28"/>
          <w:u w:color="000000"/>
          <w:bdr w:val="nil"/>
        </w:rPr>
        <w:t>положения</w:t>
      </w:r>
      <w:proofErr w:type="gramEnd"/>
      <w:r w:rsidRPr="007E1F01">
        <w:rPr>
          <w:rFonts w:ascii="Times New Roman" w:eastAsia="Times New Roman" w:hAnsi="Times New Roman" w:cs="Times New Roman"/>
          <w:sz w:val="28"/>
          <w:szCs w:val="28"/>
          <w:u w:color="000000"/>
          <w:bdr w:val="nil"/>
        </w:rPr>
        <w:t xml:space="preserve"> лежа, а также стоя или сидя – но в уже в меньшем количестве.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sz w:val="28"/>
          <w:szCs w:val="28"/>
          <w:u w:color="000000"/>
          <w:bdr w:val="nil"/>
        </w:rPr>
        <w:t>Обучение правильному дыханию в покое и при физической нагрузке осуществляет коррекцию дыхания, осанке.</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Акробатические упражнения и комбинации (перекаты, упоры). </w:t>
      </w:r>
      <w:proofErr w:type="gramStart"/>
      <w:r w:rsidRPr="007E1F01">
        <w:rPr>
          <w:rFonts w:ascii="Times New Roman" w:eastAsia="Times New Roman" w:hAnsi="Times New Roman" w:cs="Times New Roman"/>
          <w:color w:val="000000"/>
          <w:sz w:val="28"/>
          <w:szCs w:val="28"/>
          <w:u w:color="000000"/>
          <w:bdr w:val="nil"/>
        </w:rPr>
        <w:t>Гимнастические упражнения и комбинации на спортивных снарядах (перекладине, бревне): висы, упоры, повороты, передвижения, седы, стойки</w:t>
      </w:r>
      <w:r w:rsidRPr="007E1F01">
        <w:rPr>
          <w:rFonts w:ascii="Times New Roman" w:eastAsia="Times New Roman" w:hAnsi="Times New Roman" w:cs="Times New Roman"/>
          <w:color w:val="FF0000"/>
          <w:sz w:val="28"/>
          <w:szCs w:val="28"/>
          <w:u w:color="000000"/>
          <w:bdr w:val="nil"/>
        </w:rPr>
        <w:t>.</w:t>
      </w:r>
      <w:proofErr w:type="gramEnd"/>
      <w:r w:rsidRPr="007E1F01">
        <w:rPr>
          <w:rFonts w:ascii="Times New Roman" w:eastAsia="Times New Roman" w:hAnsi="Times New Roman" w:cs="Times New Roman"/>
          <w:color w:val="FF0000"/>
          <w:sz w:val="28"/>
          <w:szCs w:val="28"/>
          <w:u w:color="000000"/>
          <w:bdr w:val="nil"/>
        </w:rPr>
        <w:t xml:space="preserve"> </w:t>
      </w:r>
      <w:r w:rsidRPr="007E1F01">
        <w:rPr>
          <w:rFonts w:ascii="Times New Roman" w:eastAsia="Times New Roman" w:hAnsi="Times New Roman" w:cs="Times New Roman"/>
          <w:color w:val="000000"/>
          <w:sz w:val="28"/>
          <w:szCs w:val="28"/>
          <w:u w:color="000000"/>
          <w:bdr w:val="nil"/>
        </w:rPr>
        <w:t>Преодоление гимнастической полосы препятствий.</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color w:val="000000"/>
          <w:sz w:val="28"/>
          <w:szCs w:val="28"/>
          <w:u w:color="000000"/>
          <w:bdr w:val="nil"/>
        </w:rPr>
      </w:pPr>
      <w:r w:rsidRPr="007E1F01">
        <w:rPr>
          <w:rFonts w:ascii="Times New Roman" w:eastAsia="Times New Roman" w:hAnsi="Times New Roman" w:cs="Times New Roman"/>
          <w:b/>
          <w:bCs/>
          <w:color w:val="000000"/>
          <w:sz w:val="28"/>
          <w:szCs w:val="28"/>
          <w:u w:color="000000"/>
          <w:bdr w:val="nil"/>
        </w:rPr>
        <w:t>Легкая атлетика</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bCs/>
          <w:color w:val="000000"/>
          <w:sz w:val="28"/>
          <w:szCs w:val="28"/>
          <w:u w:color="000000"/>
          <w:bdr w:val="nil"/>
        </w:rPr>
        <w:t>Данный</w:t>
      </w:r>
      <w:r w:rsidRPr="007E1F01">
        <w:rPr>
          <w:rFonts w:ascii="Times New Roman" w:eastAsia="Times New Roman" w:hAnsi="Times New Roman" w:cs="Times New Roman"/>
          <w:color w:val="000000"/>
          <w:sz w:val="28"/>
          <w:szCs w:val="28"/>
          <w:u w:color="000000"/>
          <w:bdr w:val="nil"/>
        </w:rPr>
        <w:t xml:space="preserve"> модуль включает ходьбу, бег, прыжки, метание. Изучение раздела легкой атлетики способствует формированию двигательных навыков, таких как правильная ходьба, бег, прыжки и </w:t>
      </w:r>
      <w:r w:rsidRPr="007E1F01">
        <w:rPr>
          <w:rFonts w:ascii="Times New Roman" w:eastAsia="Times New Roman" w:hAnsi="Times New Roman" w:cs="Times New Roman"/>
          <w:sz w:val="28"/>
          <w:szCs w:val="28"/>
          <w:u w:color="000000"/>
          <w:bdr w:val="nil"/>
        </w:rPr>
        <w:t xml:space="preserve">метание, гонки на колясках. </w:t>
      </w:r>
      <w:proofErr w:type="gramStart"/>
      <w:r w:rsidRPr="007E1F01">
        <w:rPr>
          <w:rFonts w:ascii="Times New Roman" w:eastAsia="Times New Roman" w:hAnsi="Times New Roman" w:cs="Times New Roman"/>
          <w:sz w:val="28"/>
          <w:szCs w:val="28"/>
          <w:u w:color="000000"/>
          <w:bdr w:val="nil"/>
        </w:rPr>
        <w:t>На ряду</w:t>
      </w:r>
      <w:proofErr w:type="gramEnd"/>
      <w:r w:rsidRPr="007E1F01">
        <w:rPr>
          <w:rFonts w:ascii="Times New Roman" w:eastAsia="Times New Roman" w:hAnsi="Times New Roman" w:cs="Times New Roman"/>
          <w:sz w:val="28"/>
          <w:szCs w:val="28"/>
          <w:u w:color="000000"/>
          <w:bdr w:val="nil"/>
        </w:rPr>
        <w:t xml:space="preserve"> с этим важно развивать такие физические качества, а в дальнейшем и совершенствовать их, как быстрота, ловкость, гибкость, сила, выносливость, быстрота реакции. Метание развивает точность, ловкость действий с предметами, глазомер.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sz w:val="28"/>
          <w:szCs w:val="28"/>
          <w:u w:color="000000"/>
          <w:bdr w:val="nil"/>
        </w:rPr>
      </w:pPr>
      <w:r w:rsidRPr="007E1F01">
        <w:rPr>
          <w:rFonts w:ascii="Times New Roman" w:eastAsia="Times New Roman" w:hAnsi="Times New Roman" w:cs="Times New Roman"/>
          <w:sz w:val="28"/>
          <w:szCs w:val="28"/>
          <w:u w:color="000000"/>
          <w:bdr w:val="nil"/>
        </w:rPr>
        <w:t xml:space="preserve">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color w:val="000000"/>
          <w:sz w:val="28"/>
          <w:szCs w:val="28"/>
          <w:u w:color="000000"/>
          <w:bdr w:val="nil"/>
        </w:rPr>
      </w:pPr>
      <w:r w:rsidRPr="007E1F01">
        <w:rPr>
          <w:rFonts w:ascii="Times New Roman" w:eastAsia="Arial Unicode MS" w:hAnsi="Times New Roman" w:cs="Times New Roman"/>
          <w:sz w:val="28"/>
          <w:szCs w:val="28"/>
          <w:u w:color="000000"/>
          <w:bdr w:val="nil"/>
        </w:rPr>
        <w:t xml:space="preserve">Легкоатлетические упражнения: техника ходьбы, бега на </w:t>
      </w:r>
      <w:r w:rsidRPr="007E1F01">
        <w:rPr>
          <w:rFonts w:ascii="Times New Roman" w:eastAsia="Arial Unicode MS" w:hAnsi="Times New Roman" w:cs="Times New Roman"/>
          <w:color w:val="000000"/>
          <w:sz w:val="28"/>
          <w:szCs w:val="28"/>
          <w:u w:color="000000"/>
          <w:bdr w:val="nil"/>
        </w:rPr>
        <w:t xml:space="preserve">короткие, средние и длинные дистанции, метания малого мяча.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 xml:space="preserve">Для обучающихся с выраженными двигательными нарушениями необходимо использовать различные специальные беговые упражнения; </w:t>
      </w:r>
      <w:r w:rsidRPr="007E1F01">
        <w:rPr>
          <w:rFonts w:ascii="Times New Roman" w:eastAsia="Arial Unicode MS" w:hAnsi="Times New Roman" w:cs="Times New Roman"/>
          <w:sz w:val="28"/>
          <w:szCs w:val="28"/>
          <w:u w:color="000000"/>
          <w:bdr w:val="nil"/>
        </w:rPr>
        <w:lastRenderedPageBreak/>
        <w:t xml:space="preserve">гонки на колясках, ходьбу при помощи технических средств реабилитации. </w:t>
      </w:r>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Arial Unicode MS" w:hAnsi="Times New Roman" w:cs="Times New Roman"/>
          <w:sz w:val="28"/>
          <w:szCs w:val="28"/>
          <w:u w:color="000000"/>
          <w:bdr w:val="nil"/>
        </w:rPr>
      </w:pPr>
      <w:proofErr w:type="gramStart"/>
      <w:r w:rsidRPr="007E1F01">
        <w:rPr>
          <w:rFonts w:ascii="Times New Roman" w:eastAsia="Arial Unicode MS" w:hAnsi="Times New Roman" w:cs="Times New Roman"/>
          <w:sz w:val="28"/>
          <w:szCs w:val="28"/>
          <w:u w:color="000000"/>
          <w:bdr w:val="nil"/>
        </w:rPr>
        <w:t>Для обучающихся, которые не могут заниматься бегом / осваивать технику бега можно вводить упражнения для улучшения постурального контроля (например, статичные положения с постепенным увеличением времени нахождения в них).</w:t>
      </w:r>
      <w:proofErr w:type="gramEnd"/>
    </w:p>
    <w:p w:rsidR="001A1EEF" w:rsidRPr="007E1F01" w:rsidRDefault="001A1EEF" w:rsidP="007E1F01">
      <w:pPr>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Arial Unicode MS" w:hAnsi="Times New Roman" w:cs="Times New Roman"/>
          <w:color w:val="000000"/>
          <w:sz w:val="28"/>
          <w:szCs w:val="28"/>
          <w:u w:color="000000"/>
          <w:bdr w:val="nil"/>
        </w:rPr>
        <w:t>При занятиях с обучающимисяс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sz w:val="28"/>
          <w:szCs w:val="28"/>
          <w:u w:color="000000"/>
          <w:bdr w:val="nil"/>
        </w:rPr>
      </w:pPr>
      <w:r w:rsidRPr="007E1F01">
        <w:rPr>
          <w:rFonts w:ascii="Times New Roman" w:eastAsia="Times New Roman" w:hAnsi="Times New Roman" w:cs="Times New Roman"/>
          <w:b/>
          <w:bCs/>
          <w:sz w:val="28"/>
          <w:szCs w:val="28"/>
          <w:u w:color="000000"/>
          <w:bdr w:val="nil"/>
        </w:rPr>
        <w:t>Спортивные и подвижные игры</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proofErr w:type="gramStart"/>
      <w:r w:rsidRPr="007E1F01">
        <w:rPr>
          <w:rFonts w:ascii="Times New Roman" w:eastAsia="Times New Roman" w:hAnsi="Times New Roman" w:cs="Times New Roman"/>
          <w:color w:val="000000"/>
          <w:sz w:val="28"/>
          <w:szCs w:val="28"/>
          <w:u w:color="000000"/>
          <w:bdr w:val="nil"/>
        </w:rPr>
        <w:t xml:space="preserve">Подвижные игры для обучающихся с НОДА </w:t>
      </w:r>
      <w:r w:rsidRPr="007E1F01">
        <w:rPr>
          <w:rFonts w:ascii="Times New Roman" w:eastAsia="Arial Unicode MS" w:hAnsi="Times New Roman" w:cs="Times New Roman"/>
          <w:color w:val="000000"/>
          <w:sz w:val="28"/>
          <w:szCs w:val="28"/>
          <w:u w:color="000000"/>
          <w:bdr w:val="nil"/>
        </w:rPr>
        <w:t>–</w:t>
      </w:r>
      <w:r w:rsidRPr="007E1F01">
        <w:rPr>
          <w:rFonts w:ascii="Times New Roman" w:eastAsia="Times New Roman" w:hAnsi="Times New Roman" w:cs="Times New Roman"/>
          <w:color w:val="000000"/>
          <w:sz w:val="28"/>
          <w:szCs w:val="28"/>
          <w:u w:color="000000"/>
          <w:bdr w:val="nil"/>
        </w:rPr>
        <w:t xml:space="preserve"> это игры с различными предметами для верхних конечностей, направленные на использование функций нижних конечностей: игры с использованием ходьбы, бега, прыжков, перелезания, игр с элементами футбола, баскетбола в коляске, бочча, флорбола, дартса, настольного тенниса, баскетбол, футбол по упрощенным правилам.</w:t>
      </w:r>
      <w:proofErr w:type="gramEnd"/>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Бочча: Овладение техникой бросков мяча. Освоение тактики игры.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Флорбол и футбол на колясках: Основы правила игры. Ознакомление с базовыми элементами техники владения клюшкой и мячом. </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bCs/>
          <w:sz w:val="28"/>
          <w:szCs w:val="28"/>
          <w:u w:color="000000"/>
          <w:bdr w:val="nil"/>
        </w:rPr>
      </w:pP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b/>
          <w:bCs/>
          <w:color w:val="000000"/>
          <w:sz w:val="28"/>
          <w:szCs w:val="28"/>
          <w:u w:color="000000"/>
          <w:bdr w:val="nil"/>
        </w:rPr>
        <w:t>Зимние виды спорта (Лыжная подготовка)</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Блок включает весь необходимый комплекс упражнений для развития движений, осанки, дыхания, координации, моторики и др.</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Техника основных способов передвижения на лыжах (ходьба, бег, спуски, подъемы, торможения). </w:t>
      </w:r>
    </w:p>
    <w:p w:rsidR="001A1EEF" w:rsidRPr="007E1F01" w:rsidRDefault="001A1EEF" w:rsidP="007E1F01">
      <w:pPr>
        <w:widowControl w:val="0"/>
        <w:pBdr>
          <w:top w:val="nil"/>
          <w:left w:val="nil"/>
          <w:bottom w:val="nil"/>
          <w:right w:val="nil"/>
          <w:between w:val="nil"/>
          <w:bar w:val="nil"/>
        </w:pBdr>
        <w:tabs>
          <w:tab w:val="left" w:pos="993"/>
        </w:tabs>
        <w:spacing w:after="0" w:line="240" w:lineRule="auto"/>
        <w:ind w:right="567" w:firstLine="567"/>
        <w:jc w:val="both"/>
        <w:rPr>
          <w:rFonts w:ascii="Times New Roman" w:eastAsia="Times New Roman" w:hAnsi="Times New Roman" w:cs="Times New Roman"/>
          <w:color w:val="000000"/>
          <w:sz w:val="28"/>
          <w:szCs w:val="28"/>
          <w:u w:color="000000"/>
          <w:bdr w:val="nil"/>
        </w:rPr>
      </w:pP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b/>
          <w:sz w:val="28"/>
          <w:szCs w:val="28"/>
          <w:u w:color="000000"/>
          <w:bdr w:val="nil"/>
        </w:rPr>
      </w:pPr>
      <w:r w:rsidRPr="007E1F01">
        <w:rPr>
          <w:rFonts w:ascii="Times New Roman" w:eastAsia="Times New Roman" w:hAnsi="Times New Roman" w:cs="Times New Roman"/>
          <w:b/>
          <w:sz w:val="28"/>
          <w:szCs w:val="28"/>
          <w:u w:color="000000"/>
          <w:bdr w:val="nil"/>
        </w:rPr>
        <w:t>Плавание</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Модуль включает 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Техника работы рук, ног и дыхания, выполнения основных элементов плавания (элементы «брасса» и «кроля» на спине и на груди).</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Занятия для </w:t>
      </w:r>
      <w:proofErr w:type="gramStart"/>
      <w:r w:rsidRPr="007E1F01">
        <w:rPr>
          <w:rFonts w:ascii="Times New Roman" w:eastAsia="Times New Roman" w:hAnsi="Times New Roman" w:cs="Times New Roman"/>
          <w:color w:val="000000"/>
          <w:sz w:val="28"/>
          <w:szCs w:val="28"/>
          <w:u w:color="000000"/>
          <w:bdr w:val="nil"/>
        </w:rPr>
        <w:t>обучающихся</w:t>
      </w:r>
      <w:proofErr w:type="gramEnd"/>
      <w:r w:rsidRPr="007E1F01">
        <w:rPr>
          <w:rFonts w:ascii="Times New Roman" w:eastAsia="Times New Roman" w:hAnsi="Times New Roman" w:cs="Times New Roman"/>
          <w:color w:val="000000"/>
          <w:sz w:val="28"/>
          <w:szCs w:val="28"/>
          <w:u w:color="000000"/>
          <w:bdr w:val="nil"/>
        </w:rPr>
        <w:t xml:space="preserve"> с НОДА должны проходить в теплой воде.</w:t>
      </w:r>
    </w:p>
    <w:p w:rsidR="001A1EEF" w:rsidRPr="007E1F01" w:rsidRDefault="001A1EEF" w:rsidP="007E1F01">
      <w:pPr>
        <w:widowControl w:val="0"/>
        <w:pBdr>
          <w:top w:val="nil"/>
          <w:left w:val="nil"/>
          <w:bottom w:val="nil"/>
          <w:right w:val="nil"/>
          <w:between w:val="nil"/>
          <w:bar w:val="nil"/>
        </w:pBdr>
        <w:spacing w:after="0" w:line="240" w:lineRule="auto"/>
        <w:ind w:right="567" w:firstLine="567"/>
        <w:jc w:val="both"/>
        <w:rPr>
          <w:rFonts w:ascii="Times New Roman" w:eastAsia="Times New Roman" w:hAnsi="Times New Roman" w:cs="Times New Roman"/>
          <w:color w:val="000000"/>
          <w:sz w:val="28"/>
          <w:szCs w:val="28"/>
          <w:u w:color="000000"/>
          <w:bdr w:val="nil"/>
        </w:rPr>
      </w:pPr>
      <w:r w:rsidRPr="007E1F01">
        <w:rPr>
          <w:rFonts w:ascii="Times New Roman" w:eastAsia="Times New Roman" w:hAnsi="Times New Roman" w:cs="Times New Roman"/>
          <w:color w:val="000000"/>
          <w:sz w:val="28"/>
          <w:szCs w:val="28"/>
          <w:u w:color="000000"/>
          <w:bdr w:val="nil"/>
        </w:rPr>
        <w:t xml:space="preserve">Распределение программного материала из модулей по дисциплине АФК по таким отрезкам учебного времени, как учебный год и учебная четверть, учитель осуществляет самостоятельно – с учётом степени </w:t>
      </w:r>
      <w:r w:rsidRPr="007E1F01">
        <w:rPr>
          <w:rFonts w:ascii="Times New Roman" w:eastAsia="Times New Roman" w:hAnsi="Times New Roman" w:cs="Times New Roman"/>
          <w:color w:val="000000"/>
          <w:sz w:val="28"/>
          <w:szCs w:val="28"/>
          <w:u w:color="000000"/>
          <w:bdr w:val="nil"/>
        </w:rPr>
        <w:lastRenderedPageBreak/>
        <w:t xml:space="preserve">сложности видов деятельности, а также состояния здоровья обучающихся, включая их особенности, обусловленные двигательными нарушениями. </w:t>
      </w:r>
    </w:p>
    <w:p w:rsidR="001A1EEF" w:rsidRPr="007E1F01" w:rsidRDefault="001A1EEF" w:rsidP="007E1F01">
      <w:pPr>
        <w:spacing w:after="0" w:line="240" w:lineRule="auto"/>
        <w:ind w:right="567" w:firstLine="567"/>
        <w:jc w:val="both"/>
        <w:rPr>
          <w:rFonts w:ascii="Times New Roman" w:hAnsi="Times New Roman" w:cs="Times New Roman"/>
          <w:b/>
          <w:sz w:val="28"/>
          <w:szCs w:val="28"/>
        </w:rPr>
      </w:pPr>
    </w:p>
    <w:p w:rsidR="001A1EEF" w:rsidRPr="007E1F01" w:rsidRDefault="001A1EEF" w:rsidP="007E1F01">
      <w:pPr>
        <w:pStyle w:val="aa"/>
        <w:ind w:right="567" w:firstLine="567"/>
        <w:jc w:val="both"/>
        <w:rPr>
          <w:rFonts w:eastAsia="Calibri"/>
          <w:b/>
          <w:szCs w:val="28"/>
        </w:rPr>
      </w:pPr>
      <w:bookmarkStart w:id="61" w:name="_Toc76714698"/>
      <w:r w:rsidRPr="007E1F01">
        <w:rPr>
          <w:rFonts w:eastAsia="Calibri"/>
          <w:b/>
          <w:szCs w:val="28"/>
        </w:rPr>
        <w:t xml:space="preserve">2.2.3. </w:t>
      </w:r>
      <w:r w:rsidR="005E2DFC" w:rsidRPr="007E1F01">
        <w:rPr>
          <w:rFonts w:eastAsia="Calibri"/>
          <w:b/>
          <w:szCs w:val="28"/>
        </w:rPr>
        <w:t>П</w:t>
      </w:r>
      <w:r w:rsidRPr="007E1F01">
        <w:rPr>
          <w:rFonts w:eastAsia="Calibri"/>
          <w:b/>
          <w:szCs w:val="28"/>
        </w:rPr>
        <w:t xml:space="preserve">рограмма воспитания </w:t>
      </w:r>
      <w:proofErr w:type="gramStart"/>
      <w:r w:rsidRPr="007E1F01">
        <w:rPr>
          <w:rFonts w:eastAsia="Calibri"/>
          <w:b/>
          <w:szCs w:val="28"/>
        </w:rPr>
        <w:t>обучающихся</w:t>
      </w:r>
      <w:bookmarkEnd w:id="61"/>
      <w:proofErr w:type="gramEnd"/>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Программа воспитания обучающихся с НОДА по со</w:t>
      </w:r>
      <w:r w:rsidR="005E2DFC" w:rsidRPr="007E1F01">
        <w:rPr>
          <w:rFonts w:ascii="Times New Roman" w:eastAsia="Calibri" w:hAnsi="Times New Roman" w:cs="Times New Roman"/>
          <w:sz w:val="28"/>
          <w:szCs w:val="28"/>
          <w:lang w:eastAsia="en-US"/>
        </w:rPr>
        <w:t>держанию соответствует</w:t>
      </w:r>
      <w:r w:rsidRPr="007E1F01">
        <w:rPr>
          <w:rFonts w:ascii="Times New Roman" w:eastAsia="Calibri" w:hAnsi="Times New Roman" w:cs="Times New Roman"/>
          <w:sz w:val="28"/>
          <w:szCs w:val="28"/>
          <w:lang w:eastAsia="en-US"/>
        </w:rPr>
        <w:t xml:space="preserve"> программе ООО</w:t>
      </w:r>
      <w:r w:rsidR="005E2DFC" w:rsidRPr="007E1F01">
        <w:rPr>
          <w:rFonts w:ascii="Times New Roman" w:eastAsia="Calibri" w:hAnsi="Times New Roman" w:cs="Times New Roman"/>
          <w:sz w:val="28"/>
          <w:szCs w:val="28"/>
          <w:lang w:eastAsia="en-US"/>
        </w:rPr>
        <w:t xml:space="preserve"> МБОУ «СОШ № 1»</w:t>
      </w:r>
      <w:r w:rsidRPr="007E1F01">
        <w:rPr>
          <w:rFonts w:ascii="Times New Roman" w:eastAsia="Calibri" w:hAnsi="Times New Roman" w:cs="Times New Roman"/>
          <w:sz w:val="28"/>
          <w:szCs w:val="28"/>
          <w:lang w:eastAsia="en-US"/>
        </w:rPr>
        <w:t xml:space="preserve"> с учетом образовательных потребностей лиц данной категории. В случае необходимости следует разрабатывать данную пр</w:t>
      </w:r>
      <w:r w:rsidR="005E2DFC" w:rsidRPr="007E1F01">
        <w:rPr>
          <w:rFonts w:ascii="Times New Roman" w:eastAsia="Calibri" w:hAnsi="Times New Roman" w:cs="Times New Roman"/>
          <w:sz w:val="28"/>
          <w:szCs w:val="28"/>
          <w:lang w:eastAsia="en-US"/>
        </w:rPr>
        <w:t xml:space="preserve">ограмму, опираясь </w:t>
      </w:r>
      <w:proofErr w:type="gramStart"/>
      <w:r w:rsidR="005E2DFC" w:rsidRPr="007E1F01">
        <w:rPr>
          <w:rFonts w:ascii="Times New Roman" w:eastAsia="Calibri" w:hAnsi="Times New Roman" w:cs="Times New Roman"/>
          <w:sz w:val="28"/>
          <w:szCs w:val="28"/>
          <w:lang w:eastAsia="en-US"/>
        </w:rPr>
        <w:t>на</w:t>
      </w:r>
      <w:proofErr w:type="gramEnd"/>
      <w:r w:rsidR="005E2DFC" w:rsidRPr="007E1F01">
        <w:rPr>
          <w:rFonts w:ascii="Times New Roman" w:eastAsia="Calibri" w:hAnsi="Times New Roman" w:cs="Times New Roman"/>
          <w:sz w:val="28"/>
          <w:szCs w:val="28"/>
          <w:lang w:eastAsia="en-US"/>
        </w:rPr>
        <w:t xml:space="preserve"> альтернативную</w:t>
      </w:r>
      <w:r w:rsidRPr="007E1F01">
        <w:rPr>
          <w:rFonts w:ascii="Times New Roman" w:eastAsia="Calibri" w:hAnsi="Times New Roman" w:cs="Times New Roman"/>
          <w:sz w:val="28"/>
          <w:szCs w:val="28"/>
          <w:lang w:eastAsia="en-US"/>
        </w:rPr>
        <w:t>.</w:t>
      </w:r>
    </w:p>
    <w:p w:rsidR="001A1EEF" w:rsidRPr="007E1F01" w:rsidRDefault="001A1EEF" w:rsidP="007E1F01">
      <w:pPr>
        <w:spacing w:after="0" w:line="240" w:lineRule="auto"/>
        <w:ind w:right="567" w:firstLine="567"/>
        <w:jc w:val="both"/>
        <w:rPr>
          <w:rFonts w:ascii="Times New Roman" w:eastAsia="Calibri" w:hAnsi="Times New Roman" w:cs="Times New Roman"/>
          <w:b/>
          <w:sz w:val="28"/>
          <w:szCs w:val="28"/>
          <w:lang w:eastAsia="en-US"/>
        </w:rPr>
      </w:pPr>
    </w:p>
    <w:p w:rsidR="001A1EEF" w:rsidRPr="007E1F01" w:rsidRDefault="001A1EEF" w:rsidP="007E1F01">
      <w:pPr>
        <w:pStyle w:val="aa"/>
        <w:ind w:right="567" w:firstLine="567"/>
        <w:jc w:val="both"/>
        <w:rPr>
          <w:rFonts w:eastAsia="Calibri"/>
          <w:b/>
          <w:szCs w:val="28"/>
        </w:rPr>
      </w:pPr>
      <w:bookmarkStart w:id="62" w:name="_Toc76714699"/>
      <w:r w:rsidRPr="007E1F01">
        <w:rPr>
          <w:rFonts w:eastAsia="Calibri"/>
          <w:b/>
          <w:szCs w:val="28"/>
        </w:rPr>
        <w:t>2.2.4. Программа коррекционной работы</w:t>
      </w:r>
      <w:bookmarkEnd w:id="62"/>
    </w:p>
    <w:p w:rsidR="001A1EEF" w:rsidRPr="007E1F01" w:rsidRDefault="001A1EEF" w:rsidP="007E1F01">
      <w:pPr>
        <w:widowControl w:val="0"/>
        <w:suppressAutoHyphens/>
        <w:autoSpaceDE w:val="0"/>
        <w:spacing w:after="0" w:line="240" w:lineRule="auto"/>
        <w:ind w:right="567" w:firstLine="567"/>
        <w:jc w:val="both"/>
        <w:rPr>
          <w:rFonts w:ascii="Times New Roman" w:eastAsia="Times New Roman" w:hAnsi="Times New Roman" w:cs="Times New Roman"/>
          <w:iCs/>
          <w:kern w:val="2"/>
          <w:sz w:val="28"/>
          <w:szCs w:val="28"/>
          <w:lang w:eastAsia="ko-KR"/>
        </w:rPr>
      </w:pPr>
      <w:r w:rsidRPr="007E1F01">
        <w:rPr>
          <w:rFonts w:ascii="Times New Roman" w:eastAsia="Times New Roman" w:hAnsi="Times New Roman" w:cs="Times New Roman"/>
          <w:iCs/>
          <w:kern w:val="2"/>
          <w:sz w:val="28"/>
          <w:szCs w:val="28"/>
          <w:lang w:eastAsia="ko-KR"/>
        </w:rPr>
        <w:t xml:space="preserve">Программа коррекционной работы должна быть направлена на преодоление трудностей обучающихся с нарушениями опорно-двигательного аппарата в обучении и воспитании,  оказание им помощи в освоении программы основного общего образования. </w:t>
      </w:r>
    </w:p>
    <w:p w:rsidR="001A1EEF" w:rsidRPr="007E1F01" w:rsidRDefault="001A1EEF" w:rsidP="007E1F01">
      <w:pPr>
        <w:widowControl w:val="0"/>
        <w:suppressAutoHyphens/>
        <w:autoSpaceDE w:val="0"/>
        <w:spacing w:after="0" w:line="240" w:lineRule="auto"/>
        <w:ind w:right="567" w:firstLine="567"/>
        <w:jc w:val="both"/>
        <w:rPr>
          <w:rFonts w:ascii="Times New Roman" w:eastAsia="Times New Roman" w:hAnsi="Times New Roman" w:cs="Times New Roman"/>
          <w:iCs/>
          <w:kern w:val="2"/>
          <w:sz w:val="28"/>
          <w:szCs w:val="28"/>
          <w:lang w:eastAsia="ko-KR"/>
        </w:rPr>
      </w:pPr>
      <w:r w:rsidRPr="007E1F01">
        <w:rPr>
          <w:rFonts w:ascii="Times New Roman" w:eastAsia="Times New Roman" w:hAnsi="Times New Roman" w:cs="Times New Roman"/>
          <w:iCs/>
          <w:kern w:val="2"/>
          <w:sz w:val="28"/>
          <w:szCs w:val="28"/>
          <w:lang w:eastAsia="ko-KR"/>
        </w:rPr>
        <w:t>Коррекционно-развивающие курсы в Программе коррекционной работы АООП ООО обучающих с НО</w:t>
      </w:r>
      <w:r w:rsidR="005E2DFC" w:rsidRPr="007E1F01">
        <w:rPr>
          <w:rFonts w:ascii="Times New Roman" w:eastAsia="Times New Roman" w:hAnsi="Times New Roman" w:cs="Times New Roman"/>
          <w:iCs/>
          <w:kern w:val="2"/>
          <w:sz w:val="28"/>
          <w:szCs w:val="28"/>
          <w:lang w:eastAsia="ko-KR"/>
        </w:rPr>
        <w:t>ДА</w:t>
      </w:r>
      <w:r w:rsidRPr="007E1F01">
        <w:rPr>
          <w:rFonts w:ascii="Times New Roman" w:eastAsia="Times New Roman" w:hAnsi="Times New Roman" w:cs="Times New Roman"/>
          <w:iCs/>
          <w:kern w:val="2"/>
          <w:sz w:val="28"/>
          <w:szCs w:val="28"/>
          <w:lang w:eastAsia="ko-KR"/>
        </w:rPr>
        <w:t xml:space="preserve"> реализуются в виде коррекционно-развивающих занятий по трем направлениям:</w:t>
      </w:r>
    </w:p>
    <w:p w:rsidR="001A1EEF" w:rsidRPr="007E1F01" w:rsidRDefault="001A1EEF" w:rsidP="007E1F01">
      <w:pPr>
        <w:numPr>
          <w:ilvl w:val="0"/>
          <w:numId w:val="79"/>
        </w:numPr>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Логопедические занятия (по рекомендации ПМПК).</w:t>
      </w:r>
    </w:p>
    <w:p w:rsidR="001A1EEF" w:rsidRPr="007E1F01" w:rsidRDefault="001A1EEF" w:rsidP="007E1F01">
      <w:pPr>
        <w:numPr>
          <w:ilvl w:val="0"/>
          <w:numId w:val="79"/>
        </w:numPr>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Занятия с психологом (по рекомендации ПМПК).</w:t>
      </w:r>
    </w:p>
    <w:p w:rsidR="001A1EEF" w:rsidRPr="007E1F01" w:rsidRDefault="001A1EEF" w:rsidP="007E1F01">
      <w:pPr>
        <w:numPr>
          <w:ilvl w:val="0"/>
          <w:numId w:val="79"/>
        </w:numPr>
        <w:spacing w:after="0" w:line="240" w:lineRule="auto"/>
        <w:ind w:left="0" w:right="567" w:firstLine="567"/>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Специальные коррекционные занятия по предметам, направленные на ликвидацию пробелов в знаниях.</w:t>
      </w:r>
    </w:p>
    <w:p w:rsidR="001A1EEF" w:rsidRPr="007E1F01" w:rsidDel="00D04625" w:rsidRDefault="001A1EEF" w:rsidP="007E1F01">
      <w:pPr>
        <w:ind w:right="567" w:firstLine="567"/>
        <w:jc w:val="both"/>
        <w:rPr>
          <w:rFonts w:ascii="Times New Roman" w:hAnsi="Times New Roman" w:cs="Times New Roman"/>
          <w:sz w:val="28"/>
          <w:szCs w:val="28"/>
          <w:lang w:eastAsia="en-US"/>
        </w:rPr>
      </w:pPr>
      <w:r w:rsidRPr="007E1F01" w:rsidDel="00D04625">
        <w:rPr>
          <w:rFonts w:ascii="Times New Roman" w:hAnsi="Times New Roman" w:cs="Times New Roman"/>
          <w:sz w:val="28"/>
          <w:szCs w:val="28"/>
          <w:lang w:eastAsia="en-US"/>
        </w:rPr>
        <w:t xml:space="preserve">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w:t>
      </w:r>
      <w:r w:rsidR="009C0CF4" w:rsidRPr="007E1F01">
        <w:rPr>
          <w:rFonts w:ascii="Times New Roman" w:hAnsi="Times New Roman" w:cs="Times New Roman"/>
          <w:sz w:val="28"/>
          <w:szCs w:val="28"/>
          <w:lang w:eastAsia="en-US"/>
        </w:rPr>
        <w:t xml:space="preserve">затруднениям и мешает освоению </w:t>
      </w:r>
      <w:r w:rsidRPr="007E1F01" w:rsidDel="00D04625">
        <w:rPr>
          <w:rFonts w:ascii="Times New Roman" w:hAnsi="Times New Roman" w:cs="Times New Roman"/>
          <w:sz w:val="28"/>
          <w:szCs w:val="28"/>
          <w:lang w:eastAsia="en-US"/>
        </w:rPr>
        <w:t>АООП</w:t>
      </w:r>
      <w:r w:rsidR="009C0CF4" w:rsidRPr="007E1F01">
        <w:rPr>
          <w:rFonts w:ascii="Times New Roman" w:hAnsi="Times New Roman" w:cs="Times New Roman"/>
          <w:sz w:val="28"/>
          <w:szCs w:val="28"/>
          <w:lang w:eastAsia="en-US"/>
        </w:rPr>
        <w:t xml:space="preserve"> ООО обучающихся с НОДА</w:t>
      </w:r>
      <w:r w:rsidRPr="007E1F01" w:rsidDel="00D04625">
        <w:rPr>
          <w:rFonts w:ascii="Times New Roman" w:hAnsi="Times New Roman" w:cs="Times New Roman"/>
          <w:sz w:val="28"/>
          <w:szCs w:val="28"/>
          <w:lang w:eastAsia="en-US"/>
        </w:rPr>
        <w:t xml:space="preserve">. У небольшой части </w:t>
      </w:r>
      <w:proofErr w:type="gramStart"/>
      <w:r w:rsidRPr="007E1F01" w:rsidDel="00D04625">
        <w:rPr>
          <w:rFonts w:ascii="Times New Roman" w:hAnsi="Times New Roman" w:cs="Times New Roman"/>
          <w:sz w:val="28"/>
          <w:szCs w:val="28"/>
          <w:lang w:eastAsia="en-US"/>
        </w:rPr>
        <w:t>обучающихся</w:t>
      </w:r>
      <w:proofErr w:type="gramEnd"/>
      <w:r w:rsidRPr="007E1F01" w:rsidDel="00D04625">
        <w:rPr>
          <w:rFonts w:ascii="Times New Roman" w:hAnsi="Times New Roman" w:cs="Times New Roman"/>
          <w:sz w:val="28"/>
          <w:szCs w:val="28"/>
          <w:lang w:eastAsia="en-US"/>
        </w:rPr>
        <w:t xml:space="preserve">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sidDel="00D04625">
        <w:rPr>
          <w:rFonts w:ascii="Times New Roman" w:eastAsia="Calibri" w:hAnsi="Times New Roman" w:cs="Times New Roman"/>
          <w:sz w:val="28"/>
          <w:szCs w:val="28"/>
          <w:lang w:eastAsia="en-US"/>
        </w:rPr>
        <w:t xml:space="preserve">Необходимость индивидуальных и малогрупповых занятий с </w:t>
      </w:r>
      <w:r w:rsidR="009C0CF4" w:rsidRPr="007E1F01">
        <w:rPr>
          <w:rFonts w:ascii="Times New Roman" w:eastAsia="Calibri" w:hAnsi="Times New Roman" w:cs="Times New Roman"/>
          <w:sz w:val="28"/>
          <w:szCs w:val="28"/>
          <w:lang w:eastAsia="en-US"/>
        </w:rPr>
        <w:t>педагого</w:t>
      </w:r>
      <w:proofErr w:type="gramStart"/>
      <w:r w:rsidR="009C0CF4" w:rsidRPr="007E1F01">
        <w:rPr>
          <w:rFonts w:ascii="Times New Roman" w:eastAsia="Calibri" w:hAnsi="Times New Roman" w:cs="Times New Roman"/>
          <w:sz w:val="28"/>
          <w:szCs w:val="28"/>
          <w:lang w:eastAsia="en-US"/>
        </w:rPr>
        <w:t>м-</w:t>
      </w:r>
      <w:proofErr w:type="gramEnd"/>
      <w:r w:rsidR="009C0CF4" w:rsidRPr="007E1F01">
        <w:rPr>
          <w:rFonts w:ascii="Times New Roman" w:eastAsia="Calibri" w:hAnsi="Times New Roman" w:cs="Times New Roman"/>
          <w:sz w:val="28"/>
          <w:szCs w:val="28"/>
          <w:lang w:eastAsia="en-US"/>
        </w:rPr>
        <w:t xml:space="preserve">  </w:t>
      </w:r>
      <w:r w:rsidRPr="007E1F01" w:rsidDel="00D04625">
        <w:rPr>
          <w:rFonts w:ascii="Times New Roman" w:eastAsia="Calibri" w:hAnsi="Times New Roman" w:cs="Times New Roman"/>
          <w:sz w:val="28"/>
          <w:szCs w:val="28"/>
          <w:lang w:eastAsia="en-US"/>
        </w:rPr>
        <w:t xml:space="preserve">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w:t>
      </w:r>
      <w:r w:rsidRPr="007E1F01" w:rsidDel="00D04625">
        <w:rPr>
          <w:rFonts w:ascii="Times New Roman" w:eastAsia="Calibri" w:hAnsi="Times New Roman" w:cs="Times New Roman"/>
          <w:sz w:val="28"/>
          <w:szCs w:val="28"/>
          <w:lang w:eastAsia="en-US"/>
        </w:rPr>
        <w:lastRenderedPageBreak/>
        <w:t>акцентуаций характера. У части обучающихся</w:t>
      </w:r>
      <w:r w:rsidR="009C0CF4" w:rsidRPr="007E1F01">
        <w:rPr>
          <w:rFonts w:ascii="Times New Roman" w:eastAsia="Calibri" w:hAnsi="Times New Roman" w:cs="Times New Roman"/>
          <w:sz w:val="28"/>
          <w:szCs w:val="28"/>
          <w:lang w:eastAsia="en-US"/>
        </w:rPr>
        <w:t xml:space="preserve"> с НОДА</w:t>
      </w:r>
      <w:r w:rsidRPr="007E1F01" w:rsidDel="00D04625">
        <w:rPr>
          <w:rFonts w:ascii="Times New Roman" w:eastAsia="Calibri" w:hAnsi="Times New Roman" w:cs="Times New Roman"/>
          <w:sz w:val="28"/>
          <w:szCs w:val="28"/>
          <w:lang w:eastAsia="en-US"/>
        </w:rPr>
        <w:t xml:space="preserve">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w:t>
      </w:r>
      <w:r w:rsidR="009C0CF4" w:rsidRPr="007E1F01">
        <w:rPr>
          <w:rFonts w:ascii="Times New Roman" w:eastAsia="Calibri" w:hAnsi="Times New Roman" w:cs="Times New Roman"/>
          <w:sz w:val="28"/>
          <w:szCs w:val="28"/>
          <w:lang w:eastAsia="en-US"/>
        </w:rPr>
        <w:t xml:space="preserve">педагогом - </w:t>
      </w:r>
      <w:r w:rsidRPr="007E1F01" w:rsidDel="00D04625">
        <w:rPr>
          <w:rFonts w:ascii="Times New Roman" w:eastAsia="Calibri" w:hAnsi="Times New Roman" w:cs="Times New Roman"/>
          <w:sz w:val="28"/>
          <w:szCs w:val="28"/>
          <w:lang w:eastAsia="en-US"/>
        </w:rPr>
        <w:t xml:space="preserve">психологом. Занятия с </w:t>
      </w:r>
      <w:r w:rsidR="009C0CF4" w:rsidRPr="007E1F01">
        <w:rPr>
          <w:rFonts w:ascii="Times New Roman" w:eastAsia="Calibri" w:hAnsi="Times New Roman" w:cs="Times New Roman"/>
          <w:sz w:val="28"/>
          <w:szCs w:val="28"/>
          <w:lang w:eastAsia="en-US"/>
        </w:rPr>
        <w:t xml:space="preserve">педагогом - </w:t>
      </w:r>
      <w:r w:rsidRPr="007E1F01" w:rsidDel="00D04625">
        <w:rPr>
          <w:rFonts w:ascii="Times New Roman" w:eastAsia="Calibri" w:hAnsi="Times New Roman" w:cs="Times New Roman"/>
          <w:sz w:val="28"/>
          <w:szCs w:val="28"/>
          <w:lang w:eastAsia="en-US"/>
        </w:rPr>
        <w:t xml:space="preserve">психологом организуются в соответствии с рекомендацией ПМПК. Содержание и срок реализации Программы индивидуальной коррекционной работы с </w:t>
      </w:r>
      <w:r w:rsidR="009C0CF4" w:rsidRPr="007E1F01">
        <w:rPr>
          <w:rFonts w:ascii="Times New Roman" w:eastAsia="Calibri" w:hAnsi="Times New Roman" w:cs="Times New Roman"/>
          <w:sz w:val="28"/>
          <w:szCs w:val="28"/>
          <w:lang w:eastAsia="en-US"/>
        </w:rPr>
        <w:t xml:space="preserve">педагогом </w:t>
      </w:r>
      <w:proofErr w:type="gramStart"/>
      <w:r w:rsidR="009C0CF4" w:rsidRPr="007E1F01">
        <w:rPr>
          <w:rFonts w:ascii="Times New Roman" w:eastAsia="Calibri" w:hAnsi="Times New Roman" w:cs="Times New Roman"/>
          <w:sz w:val="28"/>
          <w:szCs w:val="28"/>
          <w:lang w:eastAsia="en-US"/>
        </w:rPr>
        <w:t>-</w:t>
      </w:r>
      <w:r w:rsidRPr="007E1F01" w:rsidDel="00D04625">
        <w:rPr>
          <w:rFonts w:ascii="Times New Roman" w:eastAsia="Calibri" w:hAnsi="Times New Roman" w:cs="Times New Roman"/>
          <w:sz w:val="28"/>
          <w:szCs w:val="28"/>
          <w:lang w:eastAsia="en-US"/>
        </w:rPr>
        <w:t>п</w:t>
      </w:r>
      <w:proofErr w:type="gramEnd"/>
      <w:r w:rsidRPr="007E1F01" w:rsidDel="00D04625">
        <w:rPr>
          <w:rFonts w:ascii="Times New Roman" w:eastAsia="Calibri" w:hAnsi="Times New Roman" w:cs="Times New Roman"/>
          <w:sz w:val="28"/>
          <w:szCs w:val="28"/>
          <w:lang w:eastAsia="en-US"/>
        </w:rPr>
        <w:t>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w:t>
      </w:r>
      <w:proofErr w:type="gramStart"/>
      <w:r w:rsidRPr="007E1F01">
        <w:rPr>
          <w:rFonts w:ascii="Times New Roman" w:eastAsia="Calibri" w:hAnsi="Times New Roman" w:cs="Times New Roman"/>
          <w:sz w:val="28"/>
          <w:szCs w:val="28"/>
          <w:lang w:eastAsia="en-US"/>
        </w:rPr>
        <w:t>при</w:t>
      </w:r>
      <w:proofErr w:type="gramEnd"/>
      <w:r w:rsidRPr="007E1F01">
        <w:rPr>
          <w:rFonts w:ascii="Times New Roman" w:eastAsia="Calibri" w:hAnsi="Times New Roman" w:cs="Times New Roman"/>
          <w:sz w:val="28"/>
          <w:szCs w:val="28"/>
          <w:lang w:eastAsia="en-US"/>
        </w:rPr>
        <w:t xml:space="preserve"> обследования с помощью сенсибилизированых проб. </w:t>
      </w:r>
      <w:proofErr w:type="gramStart"/>
      <w:r w:rsidRPr="007E1F01">
        <w:rPr>
          <w:rFonts w:ascii="Times New Roman" w:eastAsia="Calibri" w:hAnsi="Times New Roman" w:cs="Times New Roman"/>
          <w:sz w:val="28"/>
          <w:szCs w:val="28"/>
          <w:lang w:eastAsia="en-US"/>
        </w:rPr>
        <w:t>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roofErr w:type="gramEnd"/>
    </w:p>
    <w:p w:rsidR="001A1EEF" w:rsidRPr="007E1F01" w:rsidDel="00D04625"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Программа коррекционно-развивающих занятий разрабатывается учителем, исходя из трудностей, которые испытывают обучающиеся.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испытывающих сходные  трудности.</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p>
    <w:p w:rsidR="001A1EEF" w:rsidRPr="007E1F01" w:rsidRDefault="001A1EEF" w:rsidP="007E1F01">
      <w:pPr>
        <w:pStyle w:val="aa"/>
        <w:ind w:right="567" w:firstLine="567"/>
        <w:jc w:val="both"/>
        <w:rPr>
          <w:rFonts w:eastAsia="Calibri"/>
          <w:b/>
          <w:i/>
          <w:szCs w:val="28"/>
        </w:rPr>
      </w:pPr>
      <w:bookmarkStart w:id="63" w:name="_Toc76714700"/>
      <w:r w:rsidRPr="007E1F01">
        <w:rPr>
          <w:b/>
          <w:i/>
          <w:szCs w:val="28"/>
        </w:rPr>
        <w:t xml:space="preserve">2.2.4.1.Программа логопедической работы с </w:t>
      </w:r>
      <w:proofErr w:type="gramStart"/>
      <w:r w:rsidRPr="007E1F01">
        <w:rPr>
          <w:b/>
          <w:i/>
          <w:szCs w:val="28"/>
        </w:rPr>
        <w:t>обучающимися</w:t>
      </w:r>
      <w:proofErr w:type="gramEnd"/>
      <w:r w:rsidRPr="007E1F01">
        <w:rPr>
          <w:b/>
          <w:i/>
          <w:szCs w:val="28"/>
        </w:rPr>
        <w:t xml:space="preserve"> с НОДА</w:t>
      </w:r>
      <w:bookmarkEnd w:id="63"/>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Необходимость логопедической работы с </w:t>
      </w:r>
      <w:proofErr w:type="gramStart"/>
      <w:r w:rsidRPr="007E1F01">
        <w:rPr>
          <w:rFonts w:ascii="Times New Roman" w:eastAsia="Times New Roman" w:hAnsi="Times New Roman" w:cs="Times New Roman"/>
          <w:kern w:val="2"/>
          <w:sz w:val="28"/>
          <w:szCs w:val="28"/>
        </w:rPr>
        <w:t>обучающимися</w:t>
      </w:r>
      <w:proofErr w:type="gramEnd"/>
      <w:r w:rsidRPr="007E1F01">
        <w:rPr>
          <w:rFonts w:ascii="Times New Roman" w:eastAsia="Times New Roman" w:hAnsi="Times New Roman" w:cs="Times New Roman"/>
          <w:kern w:val="2"/>
          <w:sz w:val="28"/>
          <w:szCs w:val="28"/>
        </w:rPr>
        <w:t xml:space="preserve"> с НОДА обусловлена тем, что: </w:t>
      </w:r>
    </w:p>
    <w:p w:rsidR="001A1EEF" w:rsidRPr="007E1F01" w:rsidRDefault="001A1EEF" w:rsidP="007E1F01">
      <w:pPr>
        <w:numPr>
          <w:ilvl w:val="0"/>
          <w:numId w:val="74"/>
        </w:numPr>
        <w:spacing w:after="0" w:line="240" w:lineRule="auto"/>
        <w:ind w:left="0"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У большинства </w:t>
      </w:r>
      <w:proofErr w:type="gramStart"/>
      <w:r w:rsidRPr="007E1F01">
        <w:rPr>
          <w:rFonts w:ascii="Times New Roman" w:eastAsia="Times New Roman" w:hAnsi="Times New Roman" w:cs="Times New Roman"/>
          <w:kern w:val="2"/>
          <w:sz w:val="28"/>
          <w:szCs w:val="28"/>
        </w:rPr>
        <w:t>обучающихся</w:t>
      </w:r>
      <w:proofErr w:type="gramEnd"/>
      <w:r w:rsidRPr="007E1F01">
        <w:rPr>
          <w:rFonts w:ascii="Times New Roman" w:eastAsia="Times New Roman" w:hAnsi="Times New Roman" w:cs="Times New Roman"/>
          <w:kern w:val="2"/>
          <w:sz w:val="28"/>
          <w:szCs w:val="28"/>
        </w:rPr>
        <w:t xml:space="preserve">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1A1EEF" w:rsidRPr="007E1F01" w:rsidRDefault="001A1EEF" w:rsidP="007E1F01">
      <w:pPr>
        <w:numPr>
          <w:ilvl w:val="0"/>
          <w:numId w:val="74"/>
        </w:numPr>
        <w:spacing w:after="0" w:line="240" w:lineRule="auto"/>
        <w:ind w:left="0"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У многих обучающихся наблюдается недоразвитие устной речи (общее недоразвитие речи </w:t>
      </w:r>
      <w:r w:rsidRPr="007E1F01">
        <w:rPr>
          <w:rFonts w:ascii="Times New Roman" w:eastAsia="Times New Roman" w:hAnsi="Times New Roman" w:cs="Times New Roman"/>
          <w:kern w:val="2"/>
          <w:sz w:val="28"/>
          <w:szCs w:val="28"/>
          <w:lang w:val="en-US"/>
        </w:rPr>
        <w:t>III</w:t>
      </w:r>
      <w:r w:rsidRPr="007E1F01">
        <w:rPr>
          <w:rFonts w:ascii="Times New Roman" w:eastAsia="Times New Roman" w:hAnsi="Times New Roman" w:cs="Times New Roman"/>
          <w:kern w:val="2"/>
          <w:sz w:val="28"/>
          <w:szCs w:val="28"/>
        </w:rPr>
        <w:t xml:space="preserve"> уровня речевого развития), имеют место недостатки связной речи. </w:t>
      </w:r>
    </w:p>
    <w:p w:rsidR="001A1EEF" w:rsidRPr="007E1F01" w:rsidRDefault="001A1EEF" w:rsidP="007E1F01">
      <w:pPr>
        <w:numPr>
          <w:ilvl w:val="0"/>
          <w:numId w:val="74"/>
        </w:numPr>
        <w:spacing w:after="0" w:line="240" w:lineRule="auto"/>
        <w:ind w:left="0"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Часто у </w:t>
      </w:r>
      <w:proofErr w:type="gramStart"/>
      <w:r w:rsidRPr="007E1F01">
        <w:rPr>
          <w:rFonts w:ascii="Times New Roman" w:eastAsia="Times New Roman" w:hAnsi="Times New Roman" w:cs="Times New Roman"/>
          <w:kern w:val="2"/>
          <w:sz w:val="28"/>
          <w:szCs w:val="28"/>
        </w:rPr>
        <w:t>обучающихся</w:t>
      </w:r>
      <w:proofErr w:type="gramEnd"/>
      <w:r w:rsidRPr="007E1F01">
        <w:rPr>
          <w:rFonts w:ascii="Times New Roman" w:eastAsia="Times New Roman" w:hAnsi="Times New Roman" w:cs="Times New Roman"/>
          <w:kern w:val="2"/>
          <w:sz w:val="28"/>
          <w:szCs w:val="28"/>
        </w:rPr>
        <w:t xml:space="preserve"> отмечаются дислексия и дисграфия, они испытывают трудности в овладении навыками чтения и письма. </w:t>
      </w:r>
    </w:p>
    <w:p w:rsidR="001A1EEF" w:rsidRPr="007E1F01" w:rsidRDefault="001A1EEF" w:rsidP="007E1F01">
      <w:pPr>
        <w:widowControl w:val="0"/>
        <w:shd w:val="clear" w:color="auto" w:fill="FFFFFF"/>
        <w:autoSpaceDE w:val="0"/>
        <w:autoSpaceDN w:val="0"/>
        <w:adjustRightInd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 xml:space="preserve">У обучающихся с НОДА не наблюдается четкой взаимосвязи между тяжестью двигательных, психических и речевых нарушений. </w:t>
      </w:r>
    </w:p>
    <w:p w:rsidR="001A1EEF" w:rsidRPr="007E1F01" w:rsidRDefault="001A1EEF" w:rsidP="007E1F01">
      <w:pPr>
        <w:widowControl w:val="0"/>
        <w:shd w:val="clear" w:color="auto" w:fill="FFFFFF"/>
        <w:autoSpaceDE w:val="0"/>
        <w:autoSpaceDN w:val="0"/>
        <w:adjustRightInd w:val="0"/>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Основная </w:t>
      </w:r>
      <w:r w:rsidRPr="007E1F01">
        <w:rPr>
          <w:rFonts w:ascii="Times New Roman" w:eastAsia="Times New Roman" w:hAnsi="Times New Roman" w:cs="Times New Roman"/>
          <w:i/>
          <w:sz w:val="28"/>
          <w:szCs w:val="28"/>
        </w:rPr>
        <w:t xml:space="preserve">цель </w:t>
      </w:r>
      <w:r w:rsidRPr="007E1F01">
        <w:rPr>
          <w:rFonts w:ascii="Times New Roman" w:eastAsia="Times New Roman" w:hAnsi="Times New Roman" w:cs="Times New Roman"/>
          <w:sz w:val="28"/>
          <w:szCs w:val="28"/>
        </w:rPr>
        <w:t xml:space="preserve">логопедической работы </w:t>
      </w:r>
      <w:r w:rsidRPr="007E1F01">
        <w:rPr>
          <w:rFonts w:ascii="Times New Roman" w:eastAsia="Times New Roman" w:hAnsi="Times New Roman" w:cs="Times New Roman"/>
          <w:kern w:val="2"/>
          <w:sz w:val="28"/>
          <w:szCs w:val="28"/>
        </w:rPr>
        <w:t xml:space="preserve">с </w:t>
      </w:r>
      <w:proofErr w:type="gramStart"/>
      <w:r w:rsidRPr="007E1F01">
        <w:rPr>
          <w:rFonts w:ascii="Times New Roman" w:eastAsia="Times New Roman" w:hAnsi="Times New Roman" w:cs="Times New Roman"/>
          <w:kern w:val="2"/>
          <w:sz w:val="28"/>
          <w:szCs w:val="28"/>
        </w:rPr>
        <w:t>обучающимися</w:t>
      </w:r>
      <w:proofErr w:type="gramEnd"/>
      <w:r w:rsidRPr="007E1F01">
        <w:rPr>
          <w:rFonts w:ascii="Times New Roman" w:eastAsia="Times New Roman" w:hAnsi="Times New Roman" w:cs="Times New Roman"/>
          <w:kern w:val="2"/>
          <w:sz w:val="28"/>
          <w:szCs w:val="28"/>
        </w:rPr>
        <w:t xml:space="preserve"> с НОДА </w:t>
      </w:r>
      <w:r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color w:val="000000"/>
          <w:sz w:val="28"/>
          <w:szCs w:val="28"/>
        </w:rPr>
        <w:t xml:space="preserve">выявление и преодоление нарушений речевого развития, а также дальнейшее развитие </w:t>
      </w:r>
      <w:r w:rsidRPr="007E1F01">
        <w:rPr>
          <w:rFonts w:ascii="Times New Roman" w:eastAsia="Times New Roman" w:hAnsi="Times New Roman" w:cs="Times New Roman"/>
          <w:sz w:val="28"/>
          <w:szCs w:val="28"/>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В структуре программы коррекционно-логопедической работы  (основное образование) для </w:t>
      </w:r>
      <w:proofErr w:type="gramStart"/>
      <w:r w:rsidRPr="007E1F01">
        <w:rPr>
          <w:rFonts w:ascii="Times New Roman" w:eastAsia="Times New Roman" w:hAnsi="Times New Roman" w:cs="Times New Roman"/>
          <w:kern w:val="2"/>
          <w:sz w:val="28"/>
          <w:szCs w:val="28"/>
        </w:rPr>
        <w:t>обучающихся</w:t>
      </w:r>
      <w:proofErr w:type="gramEnd"/>
      <w:r w:rsidRPr="007E1F01">
        <w:rPr>
          <w:rFonts w:ascii="Times New Roman" w:eastAsia="Times New Roman" w:hAnsi="Times New Roman" w:cs="Times New Roman"/>
          <w:kern w:val="2"/>
          <w:sz w:val="28"/>
          <w:szCs w:val="28"/>
        </w:rPr>
        <w:t xml:space="preserve"> с НОДА выделяются следующие </w:t>
      </w:r>
      <w:r w:rsidRPr="007E1F01">
        <w:rPr>
          <w:rFonts w:ascii="Times New Roman" w:eastAsia="Times New Roman" w:hAnsi="Times New Roman" w:cs="Times New Roman"/>
          <w:i/>
          <w:kern w:val="2"/>
          <w:sz w:val="28"/>
          <w:szCs w:val="28"/>
        </w:rPr>
        <w:t>задачи</w:t>
      </w:r>
      <w:r w:rsidRPr="007E1F01">
        <w:rPr>
          <w:rFonts w:ascii="Times New Roman" w:eastAsia="Times New Roman" w:hAnsi="Times New Roman" w:cs="Times New Roman"/>
          <w:kern w:val="2"/>
          <w:sz w:val="28"/>
          <w:szCs w:val="28"/>
        </w:rPr>
        <w:t xml:space="preserve">: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1. Развитие коммуникативных навыков.</w:t>
      </w:r>
    </w:p>
    <w:p w:rsidR="001A1EEF" w:rsidRPr="007E1F01" w:rsidRDefault="001A1EEF" w:rsidP="007E1F01">
      <w:pPr>
        <w:numPr>
          <w:ilvl w:val="0"/>
          <w:numId w:val="71"/>
        </w:numPr>
        <w:spacing w:after="0" w:line="240" w:lineRule="auto"/>
        <w:ind w:right="567" w:firstLine="567"/>
        <w:jc w:val="both"/>
        <w:rPr>
          <w:rFonts w:ascii="Times New Roman" w:eastAsia="Times New Roman" w:hAnsi="Times New Roman" w:cs="Times New Roman"/>
          <w:kern w:val="2"/>
          <w:sz w:val="28"/>
          <w:szCs w:val="28"/>
          <w:lang w:eastAsia="en-US"/>
        </w:rPr>
      </w:pPr>
      <w:r w:rsidRPr="007E1F01">
        <w:rPr>
          <w:rFonts w:ascii="Times New Roman" w:eastAsia="Times New Roman" w:hAnsi="Times New Roman" w:cs="Times New Roman"/>
          <w:kern w:val="2"/>
          <w:sz w:val="28"/>
          <w:szCs w:val="28"/>
          <w:lang w:eastAsia="en-US"/>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1A1EEF" w:rsidRPr="007E1F01" w:rsidRDefault="001A1EEF" w:rsidP="007E1F01">
      <w:pPr>
        <w:numPr>
          <w:ilvl w:val="0"/>
          <w:numId w:val="71"/>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1A1EEF" w:rsidRPr="007E1F01" w:rsidRDefault="001A1EEF" w:rsidP="007E1F01">
      <w:pPr>
        <w:numPr>
          <w:ilvl w:val="0"/>
          <w:numId w:val="71"/>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sz w:val="28"/>
          <w:szCs w:val="28"/>
          <w:lang w:eastAsia="en-US"/>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 Коррекция нарушений речи.</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Развитие лексико-грамматических навыков экспрессивной речи и коррекция ее нарушений. Развитие связной речи.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lang w:eastAsia="en-US"/>
        </w:rPr>
      </w:pPr>
      <w:r w:rsidRPr="007E1F01">
        <w:rPr>
          <w:rFonts w:ascii="Times New Roman" w:eastAsia="Times New Roman" w:hAnsi="Times New Roman" w:cs="Times New Roman"/>
          <w:kern w:val="2"/>
          <w:sz w:val="28"/>
          <w:szCs w:val="28"/>
          <w:lang w:eastAsia="en-US"/>
        </w:rPr>
        <w:t xml:space="preserve">Улучшение общей разборчивости речевого высказывания для того, чтобы обеспечить </w:t>
      </w:r>
      <w:proofErr w:type="gramStart"/>
      <w:r w:rsidRPr="007E1F01">
        <w:rPr>
          <w:rFonts w:ascii="Times New Roman" w:eastAsia="Times New Roman" w:hAnsi="Times New Roman" w:cs="Times New Roman"/>
          <w:kern w:val="2"/>
          <w:sz w:val="28"/>
          <w:szCs w:val="28"/>
          <w:lang w:eastAsia="en-US"/>
        </w:rPr>
        <w:t>обучающемуся</w:t>
      </w:r>
      <w:proofErr w:type="gramEnd"/>
      <w:r w:rsidRPr="007E1F01">
        <w:rPr>
          <w:rFonts w:ascii="Times New Roman" w:eastAsia="Times New Roman" w:hAnsi="Times New Roman" w:cs="Times New Roman"/>
          <w:kern w:val="2"/>
          <w:sz w:val="28"/>
          <w:szCs w:val="28"/>
          <w:lang w:eastAsia="en-US"/>
        </w:rPr>
        <w:t xml:space="preserve"> лучшее понимание его речи окружающими.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Формирование </w:t>
      </w:r>
      <w:proofErr w:type="gramStart"/>
      <w:r w:rsidRPr="007E1F01">
        <w:rPr>
          <w:rFonts w:ascii="Times New Roman" w:eastAsia="Times New Roman" w:hAnsi="Times New Roman" w:cs="Times New Roman"/>
          <w:kern w:val="2"/>
          <w:sz w:val="28"/>
          <w:szCs w:val="28"/>
        </w:rPr>
        <w:t>артикуляционного</w:t>
      </w:r>
      <w:proofErr w:type="gramEnd"/>
      <w:r w:rsidRPr="007E1F01">
        <w:rPr>
          <w:rFonts w:ascii="Times New Roman" w:eastAsia="Times New Roman" w:hAnsi="Times New Roman" w:cs="Times New Roman"/>
          <w:kern w:val="2"/>
          <w:sz w:val="28"/>
          <w:szCs w:val="28"/>
        </w:rPr>
        <w:t xml:space="preserve"> праксиса на этапе постановки, автоматизации и дифференциации звуков речи.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Нормализация тонуса мышц и моторики артикуляционного аппарата. Развитие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Развитие фонематического восприятия, звукового анализа и синтеза. </w:t>
      </w:r>
      <w:r w:rsidRPr="007E1F01">
        <w:rPr>
          <w:rFonts w:ascii="Times New Roman" w:eastAsia="Times New Roman" w:hAnsi="Times New Roman" w:cs="Times New Roman"/>
          <w:sz w:val="28"/>
          <w:szCs w:val="28"/>
          <w:lang w:eastAsia="en-US"/>
        </w:rPr>
        <w:t>Развитие у</w:t>
      </w:r>
      <w:r w:rsidRPr="007E1F01">
        <w:rPr>
          <w:rFonts w:ascii="Times New Roman" w:eastAsia="Times New Roman" w:hAnsi="Times New Roman" w:cs="Times New Roman"/>
          <w:kern w:val="2"/>
          <w:sz w:val="28"/>
          <w:szCs w:val="28"/>
        </w:rPr>
        <w:t>мения дифференцировать звуки на фонетико-фонематическом уровне.</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 Коррекция нарушений чтения и письма.</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sz w:val="28"/>
          <w:szCs w:val="28"/>
          <w:lang w:eastAsia="en-US"/>
        </w:rPr>
      </w:pPr>
      <w:r w:rsidRPr="007E1F01">
        <w:rPr>
          <w:rFonts w:ascii="Times New Roman" w:eastAsia="Times New Roman" w:hAnsi="Times New Roman" w:cs="Times New Roman"/>
          <w:sz w:val="28"/>
          <w:szCs w:val="28"/>
          <w:lang w:eastAsia="en-US"/>
        </w:rPr>
        <w:t xml:space="preserve">Развитие способности к осмысленному чтению и письму.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sz w:val="28"/>
          <w:szCs w:val="28"/>
          <w:lang w:eastAsia="en-US"/>
        </w:rPr>
        <w:t>Развитие у</w:t>
      </w:r>
      <w:r w:rsidRPr="007E1F01">
        <w:rPr>
          <w:rFonts w:ascii="Times New Roman" w:eastAsia="Times New Roman" w:hAnsi="Times New Roman" w:cs="Times New Roman"/>
          <w:kern w:val="2"/>
          <w:sz w:val="28"/>
          <w:szCs w:val="28"/>
        </w:rPr>
        <w:t xml:space="preserve">мения сознательно, правильно читать и осмысленно воспринимать прочитанное.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sz w:val="28"/>
          <w:szCs w:val="28"/>
          <w:lang w:eastAsia="en-US"/>
        </w:rPr>
        <w:lastRenderedPageBreak/>
        <w:t>Развитие у</w:t>
      </w:r>
      <w:r w:rsidRPr="007E1F01">
        <w:rPr>
          <w:rFonts w:ascii="Times New Roman" w:eastAsia="Times New Roman" w:hAnsi="Times New Roman" w:cs="Times New Roman"/>
          <w:kern w:val="2"/>
          <w:sz w:val="28"/>
          <w:szCs w:val="28"/>
        </w:rPr>
        <w:t xml:space="preserve">мения анализировать слова и предложения на лексико-грамматическом и синтаксическом уровне.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Развитие зрительно-пространственных функций и коррекция их нарушений. </w:t>
      </w:r>
    </w:p>
    <w:p w:rsidR="001A1EEF" w:rsidRPr="007E1F01" w:rsidRDefault="001A1EEF" w:rsidP="007E1F01">
      <w:pPr>
        <w:numPr>
          <w:ilvl w:val="0"/>
          <w:numId w:val="72"/>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Совершенствование двигательного навыка письма. Развитие динамических моторных функций.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В содержание</w:t>
      </w:r>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профессиональной деятельности</w:t>
      </w:r>
      <w:r w:rsidR="009C0CF4" w:rsidRPr="007E1F01">
        <w:rPr>
          <w:rFonts w:ascii="Times New Roman" w:eastAsia="Times New Roman" w:hAnsi="Times New Roman" w:cs="Times New Roman"/>
          <w:kern w:val="2"/>
          <w:sz w:val="28"/>
          <w:szCs w:val="28"/>
        </w:rPr>
        <w:t xml:space="preserve"> учителя - </w:t>
      </w:r>
      <w:r w:rsidRPr="007E1F01">
        <w:rPr>
          <w:rFonts w:ascii="Times New Roman" w:eastAsia="Times New Roman" w:hAnsi="Times New Roman" w:cs="Times New Roman"/>
          <w:kern w:val="2"/>
          <w:sz w:val="28"/>
          <w:szCs w:val="28"/>
        </w:rPr>
        <w:t xml:space="preserve">логопеда входит диагностическая, коррекционно-развивающая, организационно-методическая, консультативно-просветительская работа.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i/>
          <w:kern w:val="2"/>
          <w:sz w:val="28"/>
          <w:szCs w:val="28"/>
        </w:rPr>
        <w:t xml:space="preserve">1. Диагностическое направление </w:t>
      </w:r>
      <w:r w:rsidRPr="007E1F01">
        <w:rPr>
          <w:rFonts w:ascii="Times New Roman" w:eastAsia="Times New Roman" w:hAnsi="Times New Roman" w:cs="Times New Roman"/>
          <w:kern w:val="2"/>
          <w:sz w:val="28"/>
          <w:szCs w:val="28"/>
        </w:rPr>
        <w:t>логопедической</w:t>
      </w:r>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работы включает в себя углубленное изучение обучающегося с НОДА, выявление индивидуальных особенностей речевого развития.</w:t>
      </w:r>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 xml:space="preserve">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w:t>
      </w:r>
      <w:proofErr w:type="gramStart"/>
      <w:r w:rsidRPr="007E1F01">
        <w:rPr>
          <w:rFonts w:ascii="Times New Roman" w:eastAsia="Times New Roman" w:hAnsi="Times New Roman" w:cs="Times New Roman"/>
          <w:kern w:val="2"/>
          <w:sz w:val="28"/>
          <w:szCs w:val="28"/>
        </w:rPr>
        <w:t>обучающимися</w:t>
      </w:r>
      <w:proofErr w:type="gramEnd"/>
      <w:r w:rsidRPr="007E1F01">
        <w:rPr>
          <w:rFonts w:ascii="Times New Roman" w:eastAsia="Times New Roman" w:hAnsi="Times New Roman" w:cs="Times New Roman"/>
          <w:kern w:val="2"/>
          <w:sz w:val="28"/>
          <w:szCs w:val="28"/>
        </w:rPr>
        <w:t xml:space="preserve"> с НОДА. В процессе осуществления логопедической помощи </w:t>
      </w:r>
      <w:proofErr w:type="gramStart"/>
      <w:r w:rsidRPr="007E1F01">
        <w:rPr>
          <w:rFonts w:ascii="Times New Roman" w:eastAsia="Times New Roman" w:hAnsi="Times New Roman" w:cs="Times New Roman"/>
          <w:kern w:val="2"/>
          <w:sz w:val="28"/>
          <w:szCs w:val="28"/>
        </w:rPr>
        <w:t>обучающемуся</w:t>
      </w:r>
      <w:proofErr w:type="gramEnd"/>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 xml:space="preserve">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i/>
          <w:kern w:val="2"/>
          <w:sz w:val="28"/>
          <w:szCs w:val="28"/>
        </w:rPr>
        <w:t>2. Коррекционно-развивающее направление</w:t>
      </w:r>
      <w:r w:rsidRPr="007E1F01">
        <w:rPr>
          <w:rFonts w:ascii="Times New Roman" w:eastAsia="Times New Roman" w:hAnsi="Times New Roman" w:cs="Times New Roman"/>
          <w:kern w:val="2"/>
          <w:sz w:val="28"/>
          <w:szCs w:val="28"/>
        </w:rPr>
        <w:t xml:space="preserve"> логопедической</w:t>
      </w:r>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 xml:space="preserve">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В содержание данного направления входят следующие аспекты:</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 выбор оптимальных для </w:t>
      </w:r>
      <w:proofErr w:type="gramStart"/>
      <w:r w:rsidRPr="007E1F01">
        <w:rPr>
          <w:rFonts w:ascii="Times New Roman" w:eastAsia="Times New Roman" w:hAnsi="Times New Roman" w:cs="Times New Roman"/>
          <w:kern w:val="2"/>
          <w:sz w:val="28"/>
          <w:szCs w:val="28"/>
        </w:rPr>
        <w:t>развития</w:t>
      </w:r>
      <w:proofErr w:type="gramEnd"/>
      <w:r w:rsidRPr="007E1F01">
        <w:rPr>
          <w:rFonts w:ascii="Times New Roman" w:eastAsia="Times New Roman" w:hAnsi="Times New Roman" w:cs="Times New Roman"/>
          <w:kern w:val="2"/>
          <w:sz w:val="28"/>
          <w:szCs w:val="28"/>
        </w:rPr>
        <w:t xml:space="preserve"> обучающегося с НОДА методик и приемов логопедической работы в соответствии с его особыми образовательными потребностями;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обучающихся с НОДА.</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w:t>
      </w:r>
      <w:proofErr w:type="gramStart"/>
      <w:r w:rsidRPr="007E1F01">
        <w:rPr>
          <w:rFonts w:ascii="Times New Roman" w:eastAsia="Times New Roman" w:hAnsi="Times New Roman" w:cs="Times New Roman"/>
          <w:kern w:val="2"/>
          <w:sz w:val="28"/>
          <w:szCs w:val="28"/>
        </w:rPr>
        <w:lastRenderedPageBreak/>
        <w:t>обучающегося</w:t>
      </w:r>
      <w:proofErr w:type="gramEnd"/>
      <w:r w:rsidRPr="007E1F01">
        <w:rPr>
          <w:rFonts w:ascii="Times New Roman" w:eastAsia="Times New Roman" w:hAnsi="Times New Roman" w:cs="Times New Roman"/>
          <w:kern w:val="2"/>
          <w:sz w:val="28"/>
          <w:szCs w:val="28"/>
        </w:rPr>
        <w:t xml:space="preserve">,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Наибольшую специфику имеет логопедическая работа по формированию звукопроизношения и коррекции нарушений произносительной стороны речи </w:t>
      </w:r>
      <w:proofErr w:type="gramStart"/>
      <w:r w:rsidRPr="007E1F01">
        <w:rPr>
          <w:rFonts w:ascii="Times New Roman" w:eastAsia="Times New Roman" w:hAnsi="Times New Roman" w:cs="Times New Roman"/>
          <w:kern w:val="2"/>
          <w:sz w:val="28"/>
          <w:szCs w:val="28"/>
        </w:rPr>
        <w:t>у</w:t>
      </w:r>
      <w:proofErr w:type="gramEnd"/>
      <w:r w:rsidRPr="007E1F01">
        <w:rPr>
          <w:rFonts w:ascii="Times New Roman" w:eastAsia="Times New Roman" w:hAnsi="Times New Roman" w:cs="Times New Roman"/>
          <w:kern w:val="2"/>
          <w:sz w:val="28"/>
          <w:szCs w:val="28"/>
        </w:rPr>
        <w:t xml:space="preserve">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w:t>
      </w:r>
      <w:proofErr w:type="gramStart"/>
      <w:r w:rsidRPr="007E1F01">
        <w:rPr>
          <w:rFonts w:ascii="Times New Roman" w:eastAsia="Times New Roman" w:hAnsi="Times New Roman" w:cs="Times New Roman"/>
          <w:kern w:val="2"/>
          <w:sz w:val="28"/>
          <w:szCs w:val="28"/>
        </w:rPr>
        <w:t>обучающихся</w:t>
      </w:r>
      <w:proofErr w:type="gramEnd"/>
      <w:r w:rsidRPr="007E1F01">
        <w:rPr>
          <w:rFonts w:ascii="Times New Roman" w:eastAsia="Times New Roman" w:hAnsi="Times New Roman" w:cs="Times New Roman"/>
          <w:kern w:val="2"/>
          <w:sz w:val="28"/>
          <w:szCs w:val="28"/>
        </w:rPr>
        <w:t xml:space="preserve"> произвольного изменения силы, тембра голоса, длительности звучания, тренировку голоса в произнесении различного речевого материала.</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i/>
          <w:kern w:val="2"/>
          <w:sz w:val="28"/>
          <w:szCs w:val="28"/>
        </w:rPr>
        <w:t xml:space="preserve">3. Организационно-методическое направление </w:t>
      </w:r>
      <w:r w:rsidRPr="007E1F01">
        <w:rPr>
          <w:rFonts w:ascii="Times New Roman" w:eastAsia="Times New Roman" w:hAnsi="Times New Roman" w:cs="Times New Roman"/>
          <w:kern w:val="2"/>
          <w:sz w:val="28"/>
          <w:szCs w:val="28"/>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На протяжении учебного года (с сентября по июнь включительно) </w:t>
      </w:r>
      <w:r w:rsidR="009C0CF4" w:rsidRPr="007E1F01">
        <w:rPr>
          <w:rFonts w:ascii="Times New Roman" w:eastAsia="Times New Roman" w:hAnsi="Times New Roman" w:cs="Times New Roman"/>
          <w:kern w:val="2"/>
          <w:sz w:val="28"/>
          <w:szCs w:val="28"/>
        </w:rPr>
        <w:t>учитель-</w:t>
      </w:r>
      <w:r w:rsidRPr="007E1F01">
        <w:rPr>
          <w:rFonts w:ascii="Times New Roman" w:eastAsia="Times New Roman" w:hAnsi="Times New Roman" w:cs="Times New Roman"/>
          <w:kern w:val="2"/>
          <w:sz w:val="28"/>
          <w:szCs w:val="28"/>
        </w:rPr>
        <w:t xml:space="preserve">логопед ведет следующую документацию: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журнал регистрации </w:t>
      </w:r>
      <w:proofErr w:type="gramStart"/>
      <w:r w:rsidRPr="007E1F01">
        <w:rPr>
          <w:rFonts w:ascii="Times New Roman" w:eastAsia="Times New Roman" w:hAnsi="Times New Roman" w:cs="Times New Roman"/>
          <w:kern w:val="2"/>
          <w:sz w:val="28"/>
          <w:szCs w:val="28"/>
        </w:rPr>
        <w:t>обследованных</w:t>
      </w:r>
      <w:proofErr w:type="gramEnd"/>
      <w:r w:rsidRPr="007E1F01">
        <w:rPr>
          <w:rFonts w:ascii="Times New Roman" w:eastAsia="Times New Roman" w:hAnsi="Times New Roman" w:cs="Times New Roman"/>
          <w:kern w:val="2"/>
          <w:sz w:val="28"/>
          <w:szCs w:val="28"/>
        </w:rPr>
        <w:t xml:space="preserve"> обучающихся;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речевая карта на каждого обучающегося с НОДА, имеющего речевые нарушения;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перспективный план работы с </w:t>
      </w:r>
      <w:proofErr w:type="gramStart"/>
      <w:r w:rsidRPr="007E1F01">
        <w:rPr>
          <w:rFonts w:ascii="Times New Roman" w:eastAsia="Times New Roman" w:hAnsi="Times New Roman" w:cs="Times New Roman"/>
          <w:kern w:val="2"/>
          <w:sz w:val="28"/>
          <w:szCs w:val="28"/>
        </w:rPr>
        <w:t>обучающимся</w:t>
      </w:r>
      <w:proofErr w:type="gramEnd"/>
      <w:r w:rsidR="009C0CF4" w:rsidRPr="007E1F01">
        <w:rPr>
          <w:rFonts w:ascii="Times New Roman" w:eastAsia="Times New Roman" w:hAnsi="Times New Roman" w:cs="Times New Roman"/>
          <w:kern w:val="2"/>
          <w:sz w:val="28"/>
          <w:szCs w:val="28"/>
        </w:rPr>
        <w:t xml:space="preserve"> </w:t>
      </w:r>
      <w:r w:rsidRPr="007E1F01">
        <w:rPr>
          <w:rFonts w:ascii="Times New Roman" w:eastAsia="Times New Roman" w:hAnsi="Times New Roman" w:cs="Times New Roman"/>
          <w:kern w:val="2"/>
          <w:sz w:val="28"/>
          <w:szCs w:val="28"/>
        </w:rPr>
        <w:t xml:space="preserve">(на месяц, четверть, год);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индивидуальные тетради на каждого обучающегося;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дневник наблюдений за речевой динамикой обучающихся;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журнал посещаемости логопедических индивидуальных и групповых занятий;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план консультативно-методической работы с учителями;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план работы с родителями; </w:t>
      </w:r>
    </w:p>
    <w:p w:rsidR="001A1EEF" w:rsidRPr="007E1F01" w:rsidRDefault="001A1EEF" w:rsidP="007E1F01">
      <w:pPr>
        <w:numPr>
          <w:ilvl w:val="0"/>
          <w:numId w:val="70"/>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годовой отчет о результатах работы. </w:t>
      </w:r>
    </w:p>
    <w:p w:rsidR="001A1EEF" w:rsidRPr="007E1F01" w:rsidRDefault="009C0CF4"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Учитель-логопед</w:t>
      </w:r>
      <w:r w:rsidR="001A1EEF" w:rsidRPr="007E1F01">
        <w:rPr>
          <w:rFonts w:ascii="Times New Roman" w:eastAsia="Times New Roman" w:hAnsi="Times New Roman" w:cs="Times New Roman"/>
          <w:kern w:val="2"/>
          <w:sz w:val="28"/>
          <w:szCs w:val="28"/>
        </w:rPr>
        <w:t xml:space="preserve"> готовит необходимые для занятий дидактические и методические пособия и применяет эти пособия с учетом речевых, </w:t>
      </w:r>
      <w:r w:rsidR="001A1EEF" w:rsidRPr="007E1F01">
        <w:rPr>
          <w:rFonts w:ascii="Times New Roman" w:eastAsia="Times New Roman" w:hAnsi="Times New Roman" w:cs="Times New Roman"/>
          <w:kern w:val="2"/>
          <w:sz w:val="28"/>
          <w:szCs w:val="28"/>
        </w:rPr>
        <w:lastRenderedPageBreak/>
        <w:t>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i/>
          <w:kern w:val="2"/>
          <w:sz w:val="28"/>
          <w:szCs w:val="28"/>
        </w:rPr>
        <w:t>4. Консультативно-просветительское направление</w:t>
      </w:r>
      <w:r w:rsidRPr="007E1F01">
        <w:rPr>
          <w:rFonts w:ascii="Times New Roman" w:eastAsia="Times New Roman" w:hAnsi="Times New Roman" w:cs="Times New Roman"/>
          <w:kern w:val="2"/>
          <w:sz w:val="28"/>
          <w:szCs w:val="28"/>
        </w:rPr>
        <w:t xml:space="preserve"> работы включает: </w:t>
      </w:r>
    </w:p>
    <w:p w:rsidR="001A1EEF" w:rsidRPr="007E1F01" w:rsidRDefault="001A1EEF" w:rsidP="007E1F01">
      <w:pPr>
        <w:numPr>
          <w:ilvl w:val="0"/>
          <w:numId w:val="73"/>
        </w:numPr>
        <w:tabs>
          <w:tab w:val="num" w:pos="360"/>
        </w:tabs>
        <w:spacing w:after="0" w:line="240" w:lineRule="auto"/>
        <w:ind w:left="0"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w:t>
      </w:r>
      <w:proofErr w:type="gramStart"/>
      <w:r w:rsidRPr="007E1F01">
        <w:rPr>
          <w:rFonts w:ascii="Times New Roman" w:eastAsia="Times New Roman" w:hAnsi="Times New Roman" w:cs="Times New Roman"/>
          <w:kern w:val="2"/>
          <w:sz w:val="28"/>
          <w:szCs w:val="28"/>
        </w:rPr>
        <w:t>у</w:t>
      </w:r>
      <w:proofErr w:type="gramEnd"/>
      <w:r w:rsidRPr="007E1F01">
        <w:rPr>
          <w:rFonts w:ascii="Times New Roman" w:eastAsia="Times New Roman" w:hAnsi="Times New Roman" w:cs="Times New Roman"/>
          <w:kern w:val="2"/>
          <w:sz w:val="28"/>
          <w:szCs w:val="28"/>
        </w:rPr>
        <w:t xml:space="preserve"> обучающихся; </w:t>
      </w:r>
    </w:p>
    <w:p w:rsidR="001A1EEF" w:rsidRPr="007E1F01" w:rsidRDefault="001A1EEF" w:rsidP="007E1F01">
      <w:pPr>
        <w:numPr>
          <w:ilvl w:val="0"/>
          <w:numId w:val="73"/>
        </w:numPr>
        <w:tabs>
          <w:tab w:val="num" w:pos="360"/>
        </w:tabs>
        <w:spacing w:after="0" w:line="240" w:lineRule="auto"/>
        <w:ind w:left="0"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с обучением обучающегося с НОДА в процессе реализации инклюзивной практики. </w:t>
      </w:r>
    </w:p>
    <w:p w:rsidR="001A1EEF" w:rsidRPr="007E1F01" w:rsidRDefault="009C0CF4"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Учитель-л</w:t>
      </w:r>
      <w:r w:rsidR="001A1EEF" w:rsidRPr="007E1F01">
        <w:rPr>
          <w:rFonts w:ascii="Times New Roman" w:eastAsia="Times New Roman" w:hAnsi="Times New Roman" w:cs="Times New Roman"/>
          <w:kern w:val="2"/>
          <w:sz w:val="28"/>
          <w:szCs w:val="28"/>
        </w:rPr>
        <w:t>огопед дает рекомендации по включению коррекционных компонентов в различные формы образовательного процесса.</w:t>
      </w:r>
    </w:p>
    <w:p w:rsidR="001A1EEF" w:rsidRPr="007E1F01" w:rsidRDefault="001A1EEF" w:rsidP="007E1F01">
      <w:pPr>
        <w:spacing w:after="0" w:line="240" w:lineRule="auto"/>
        <w:ind w:right="567" w:firstLine="567"/>
        <w:jc w:val="both"/>
        <w:rPr>
          <w:rFonts w:ascii="Times New Roman" w:eastAsia="Times New Roman" w:hAnsi="Times New Roman" w:cs="Times New Roman"/>
          <w:b/>
          <w:i/>
          <w:kern w:val="2"/>
          <w:sz w:val="28"/>
          <w:szCs w:val="28"/>
        </w:rPr>
      </w:pPr>
      <w:r w:rsidRPr="007E1F01">
        <w:rPr>
          <w:rFonts w:ascii="Times New Roman" w:eastAsia="Times New Roman" w:hAnsi="Times New Roman" w:cs="Times New Roman"/>
          <w:b/>
          <w:i/>
          <w:kern w:val="2"/>
          <w:sz w:val="28"/>
          <w:szCs w:val="28"/>
        </w:rPr>
        <w:t xml:space="preserve">Планируемые результаты реализации программы логопедической работы: </w:t>
      </w:r>
    </w:p>
    <w:p w:rsidR="001A1EEF" w:rsidRPr="007E1F01" w:rsidRDefault="001A1EEF"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Адаптация обучающегося с НОДА к условиям образовательной организации и усвоение им программы основного образования. </w:t>
      </w:r>
    </w:p>
    <w:p w:rsidR="001A1EEF" w:rsidRPr="007E1F01" w:rsidRDefault="001A1EEF"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Нормализация речевых возможностей обучающихся (преодоление нарушений речевого развития) или уменьшение степени выраженности речевых нарушений. </w:t>
      </w:r>
    </w:p>
    <w:p w:rsidR="001A1EEF" w:rsidRPr="007E1F01" w:rsidRDefault="001A1EEF" w:rsidP="007E1F01">
      <w:pPr>
        <w:numPr>
          <w:ilvl w:val="0"/>
          <w:numId w:val="55"/>
        </w:num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Овладение родным (русским) языком.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kern w:val="2"/>
          <w:sz w:val="28"/>
          <w:szCs w:val="28"/>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rsidR="001A1EEF" w:rsidRPr="007E1F01" w:rsidRDefault="001A1EEF" w:rsidP="007E1F01">
      <w:pPr>
        <w:spacing w:after="0" w:line="240" w:lineRule="auto"/>
        <w:ind w:right="567" w:firstLine="567"/>
        <w:jc w:val="both"/>
        <w:rPr>
          <w:rFonts w:ascii="Times New Roman" w:eastAsia="Times New Roman" w:hAnsi="Times New Roman" w:cs="Times New Roman"/>
          <w:b/>
          <w:i/>
          <w:kern w:val="2"/>
          <w:sz w:val="28"/>
          <w:szCs w:val="28"/>
        </w:rPr>
      </w:pPr>
      <w:r w:rsidRPr="007E1F01">
        <w:rPr>
          <w:rFonts w:ascii="Times New Roman" w:eastAsia="Times New Roman" w:hAnsi="Times New Roman" w:cs="Times New Roman"/>
          <w:b/>
          <w:i/>
          <w:kern w:val="2"/>
          <w:sz w:val="28"/>
          <w:szCs w:val="28"/>
        </w:rPr>
        <w:t xml:space="preserve">Специальные условия реализации программы: </w:t>
      </w:r>
    </w:p>
    <w:p w:rsidR="001A1EEF" w:rsidRPr="007E1F01" w:rsidRDefault="001A1EEF" w:rsidP="007E1F01">
      <w:pPr>
        <w:spacing w:after="0" w:line="240" w:lineRule="auto"/>
        <w:ind w:right="567" w:firstLine="567"/>
        <w:jc w:val="both"/>
        <w:rPr>
          <w:rFonts w:ascii="Times New Roman" w:eastAsia="Times New Roman" w:hAnsi="Times New Roman" w:cs="Times New Roman"/>
          <w:kern w:val="2"/>
          <w:sz w:val="28"/>
          <w:szCs w:val="28"/>
        </w:rPr>
      </w:pPr>
      <w:r w:rsidRPr="007E1F01">
        <w:rPr>
          <w:rFonts w:ascii="Times New Roman" w:eastAsia="Times New Roman" w:hAnsi="Times New Roman" w:cs="Times New Roman"/>
          <w:i/>
          <w:kern w:val="2"/>
          <w:sz w:val="28"/>
          <w:szCs w:val="28"/>
          <w:u w:val="single"/>
        </w:rPr>
        <w:t>Кадровые условия:</w:t>
      </w:r>
      <w:r w:rsidRPr="007E1F01">
        <w:rPr>
          <w:rFonts w:ascii="Times New Roman" w:eastAsia="Times New Roman" w:hAnsi="Times New Roman" w:cs="Times New Roman"/>
          <w:kern w:val="2"/>
          <w:sz w:val="28"/>
          <w:szCs w:val="28"/>
        </w:rPr>
        <w:t xml:space="preserve"> </w:t>
      </w:r>
      <w:r w:rsidR="009C0CF4" w:rsidRPr="007E1F01">
        <w:rPr>
          <w:rFonts w:ascii="Times New Roman" w:eastAsia="Times New Roman" w:hAnsi="Times New Roman" w:cs="Times New Roman"/>
          <w:kern w:val="2"/>
          <w:sz w:val="28"/>
          <w:szCs w:val="28"/>
        </w:rPr>
        <w:t>учитель-логопед</w:t>
      </w:r>
      <w:r w:rsidRPr="007E1F01">
        <w:rPr>
          <w:rFonts w:ascii="Times New Roman" w:eastAsia="Times New Roman" w:hAnsi="Times New Roman" w:cs="Times New Roman"/>
          <w:kern w:val="2"/>
          <w:sz w:val="28"/>
          <w:szCs w:val="28"/>
        </w:rPr>
        <w:t xml:space="preserve">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rsidR="001A1EEF" w:rsidRPr="007E1F01" w:rsidRDefault="001A1EEF" w:rsidP="007E1F01">
      <w:pPr>
        <w:spacing w:after="0" w:line="240" w:lineRule="auto"/>
        <w:ind w:right="567" w:firstLine="567"/>
        <w:jc w:val="both"/>
        <w:rPr>
          <w:rFonts w:ascii="Times New Roman" w:eastAsia="Times New Roman" w:hAnsi="Times New Roman" w:cs="Times New Roman"/>
          <w:i/>
          <w:kern w:val="2"/>
          <w:sz w:val="28"/>
          <w:szCs w:val="28"/>
          <w:u w:val="single"/>
        </w:rPr>
      </w:pPr>
    </w:p>
    <w:p w:rsidR="001A1EEF" w:rsidRPr="007E1F01" w:rsidRDefault="001A1EEF" w:rsidP="007E1F01">
      <w:pPr>
        <w:pStyle w:val="aa"/>
        <w:ind w:right="567" w:firstLine="567"/>
        <w:jc w:val="both"/>
        <w:rPr>
          <w:b/>
          <w:i/>
          <w:szCs w:val="28"/>
        </w:rPr>
      </w:pPr>
      <w:bookmarkStart w:id="64" w:name="_Toc76714701"/>
      <w:r w:rsidRPr="007E1F01">
        <w:rPr>
          <w:b/>
          <w:i/>
          <w:szCs w:val="28"/>
        </w:rPr>
        <w:t xml:space="preserve">2.2.4.2.Программа коррекционной работы психолога </w:t>
      </w:r>
      <w:bookmarkEnd w:id="64"/>
    </w:p>
    <w:p w:rsidR="001A1EEF" w:rsidRPr="007E1F01" w:rsidRDefault="001A1EEF" w:rsidP="007E1F01">
      <w:pPr>
        <w:ind w:right="567" w:firstLine="567"/>
        <w:jc w:val="both"/>
        <w:rPr>
          <w:rFonts w:ascii="Times New Roman" w:eastAsia="Times New Roman" w:hAnsi="Times New Roman" w:cs="Times New Roman"/>
          <w:b/>
          <w:sz w:val="28"/>
          <w:szCs w:val="28"/>
          <w:lang w:eastAsia="en-US"/>
        </w:rPr>
      </w:pPr>
      <w:r w:rsidRPr="007E1F01">
        <w:rPr>
          <w:rFonts w:ascii="Times New Roman" w:eastAsia="Times New Roman" w:hAnsi="Times New Roman" w:cs="Times New Roman"/>
          <w:b/>
          <w:sz w:val="28"/>
          <w:szCs w:val="28"/>
          <w:lang w:eastAsia="en-US"/>
        </w:rPr>
        <w:t>Пояснительная записка</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bCs/>
          <w:iCs/>
          <w:sz w:val="28"/>
          <w:szCs w:val="28"/>
        </w:rPr>
        <w:lastRenderedPageBreak/>
        <w:t xml:space="preserve">Нарушения функций опорно-двигательного аппарата </w:t>
      </w:r>
      <w:proofErr w:type="gramStart"/>
      <w:r w:rsidRPr="007E1F01">
        <w:rPr>
          <w:rFonts w:ascii="Times New Roman" w:eastAsia="Times New Roman" w:hAnsi="Times New Roman" w:cs="Times New Roman"/>
          <w:bCs/>
          <w:iCs/>
          <w:sz w:val="28"/>
          <w:szCs w:val="28"/>
        </w:rPr>
        <w:t>наблюдается у 5</w:t>
      </w:r>
      <w:r w:rsidRPr="007E1F01">
        <w:rPr>
          <w:rFonts w:ascii="Times New Roman" w:eastAsia="Arial Unicode MS" w:hAnsi="Times New Roman" w:cs="Times New Roman"/>
          <w:color w:val="000000"/>
          <w:sz w:val="28"/>
          <w:szCs w:val="28"/>
          <w:u w:color="000000"/>
          <w:bdr w:val="nil"/>
        </w:rPr>
        <w:t>–</w:t>
      </w:r>
      <w:r w:rsidRPr="007E1F01">
        <w:rPr>
          <w:rFonts w:ascii="Times New Roman" w:eastAsia="Times New Roman" w:hAnsi="Times New Roman" w:cs="Times New Roman"/>
          <w:bCs/>
          <w:iCs/>
          <w:sz w:val="28"/>
          <w:szCs w:val="28"/>
        </w:rPr>
        <w:t>7% детейи могут</w:t>
      </w:r>
      <w:proofErr w:type="gramEnd"/>
      <w:r w:rsidRPr="007E1F01">
        <w:rPr>
          <w:rFonts w:ascii="Times New Roman" w:eastAsia="Times New Roman" w:hAnsi="Times New Roman" w:cs="Times New Roman"/>
          <w:bCs/>
          <w:iCs/>
          <w:sz w:val="28"/>
          <w:szCs w:val="28"/>
        </w:rPr>
        <w:t xml:space="preserve"> носить как врожденный, так и приобретенный характер. Отклонения в развитии у </w:t>
      </w:r>
      <w:proofErr w:type="gramStart"/>
      <w:r w:rsidRPr="007E1F01">
        <w:rPr>
          <w:rFonts w:ascii="Times New Roman" w:eastAsia="Times New Roman" w:hAnsi="Times New Roman" w:cs="Times New Roman"/>
          <w:bCs/>
          <w:iCs/>
          <w:sz w:val="28"/>
          <w:szCs w:val="28"/>
        </w:rPr>
        <w:t>обучающихся</w:t>
      </w:r>
      <w:proofErr w:type="gramEnd"/>
      <w:r w:rsidRPr="007E1F01">
        <w:rPr>
          <w:rFonts w:ascii="Times New Roman" w:eastAsia="Times New Roman" w:hAnsi="Times New Roman" w:cs="Times New Roman"/>
          <w:bCs/>
          <w:iCs/>
          <w:sz w:val="28"/>
          <w:szCs w:val="28"/>
        </w:rPr>
        <w:t xml:space="preserve"> с такой патологией отличаются значительным разнообразием и могут иметь разную степень выраженности.</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b/>
          <w:sz w:val="28"/>
          <w:szCs w:val="28"/>
        </w:rPr>
        <w:t>Двигательные нарушения</w:t>
      </w:r>
      <w:r w:rsidRPr="007E1F01">
        <w:rPr>
          <w:rFonts w:ascii="Times New Roman" w:eastAsia="Times New Roman" w:hAnsi="Times New Roman" w:cs="Times New Roman"/>
          <w:sz w:val="28"/>
          <w:szCs w:val="28"/>
        </w:rPr>
        <w:t xml:space="preserve"> у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имеют </w:t>
      </w:r>
      <w:r w:rsidRPr="007E1F01">
        <w:rPr>
          <w:rFonts w:ascii="Times New Roman" w:eastAsia="Times New Roman" w:hAnsi="Times New Roman" w:cs="Times New Roman"/>
          <w:i/>
          <w:sz w:val="28"/>
          <w:szCs w:val="28"/>
        </w:rPr>
        <w:t>различную степень выраженности (тяжелые, средней тяжести, легкие)</w:t>
      </w:r>
      <w:r w:rsidRPr="007E1F01">
        <w:rPr>
          <w:rFonts w:ascii="Times New Roman" w:eastAsia="Times New Roman" w:hAnsi="Times New Roman" w:cs="Times New Roman"/>
          <w:sz w:val="28"/>
          <w:szCs w:val="28"/>
        </w:rPr>
        <w:t xml:space="preserve">. </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Группа обучающихся по варианту 6.1. </w:t>
      </w:r>
      <w:r w:rsidRPr="007E1F01">
        <w:rPr>
          <w:rFonts w:ascii="Times New Roman" w:eastAsia="Arial Unicode MS" w:hAnsi="Times New Roman" w:cs="Times New Roman"/>
          <w:color w:val="000000"/>
          <w:sz w:val="28"/>
          <w:szCs w:val="28"/>
          <w:u w:color="000000"/>
          <w:bdr w:val="nil"/>
        </w:rPr>
        <w:t>–</w:t>
      </w:r>
      <w:r w:rsidRPr="007E1F01">
        <w:rPr>
          <w:rFonts w:ascii="Times New Roman" w:eastAsia="Calibri" w:hAnsi="Times New Roman" w:cs="Times New Roman"/>
          <w:sz w:val="28"/>
          <w:szCs w:val="28"/>
          <w:lang w:eastAsia="en-US"/>
        </w:rPr>
        <w:t xml:space="preserve"> это </w:t>
      </w:r>
      <w:proofErr w:type="gramStart"/>
      <w:r w:rsidRPr="007E1F01">
        <w:rPr>
          <w:rFonts w:ascii="Times New Roman" w:eastAsia="Calibri" w:hAnsi="Times New Roman" w:cs="Times New Roman"/>
          <w:sz w:val="28"/>
          <w:szCs w:val="28"/>
          <w:lang w:eastAsia="en-US"/>
        </w:rPr>
        <w:t>обучающиеся</w:t>
      </w:r>
      <w:proofErr w:type="gramEnd"/>
      <w:r w:rsidR="00F7772A"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eastAsia="en-US"/>
        </w:rPr>
        <w:t xml:space="preserve">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части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xml:space="preserve"> этой группы могут выявляться негрубые речедвигательные нарушения, снижающие качество произношения.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обучающимся</w:t>
      </w:r>
      <w:r w:rsidR="00F7772A" w:rsidRPr="007E1F01">
        <w:rPr>
          <w:rFonts w:ascii="Times New Roman" w:eastAsia="Calibri" w:hAnsi="Times New Roman" w:cs="Times New Roman"/>
          <w:sz w:val="28"/>
          <w:szCs w:val="28"/>
          <w:lang w:eastAsia="en-US"/>
        </w:rPr>
        <w:t xml:space="preserve"> </w:t>
      </w:r>
      <w:r w:rsidRPr="007E1F01">
        <w:rPr>
          <w:rFonts w:ascii="Times New Roman" w:eastAsia="Calibri" w:hAnsi="Times New Roman" w:cs="Times New Roman"/>
          <w:sz w:val="28"/>
          <w:szCs w:val="28"/>
          <w:lang w:eastAsia="en-US"/>
        </w:rPr>
        <w:t xml:space="preserve">могут быть рекомендованы занятия с </w:t>
      </w:r>
      <w:r w:rsidR="00F7772A" w:rsidRPr="007E1F01">
        <w:rPr>
          <w:rFonts w:ascii="Times New Roman" w:eastAsia="Calibri" w:hAnsi="Times New Roman" w:cs="Times New Roman"/>
          <w:sz w:val="28"/>
          <w:szCs w:val="28"/>
          <w:lang w:eastAsia="en-US"/>
        </w:rPr>
        <w:t xml:space="preserve">учителем - </w:t>
      </w:r>
      <w:r w:rsidRPr="007E1F01">
        <w:rPr>
          <w:rFonts w:ascii="Times New Roman" w:eastAsia="Calibri" w:hAnsi="Times New Roman" w:cs="Times New Roman"/>
          <w:sz w:val="28"/>
          <w:szCs w:val="28"/>
          <w:lang w:eastAsia="en-US"/>
        </w:rPr>
        <w:t>логопедом, особенно в случаях прогрессирования основного заболевания.</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Times New Roman" w:hAnsi="Times New Roman" w:cs="Times New Roman"/>
          <w:sz w:val="28"/>
          <w:szCs w:val="28"/>
        </w:rPr>
        <w:t>На уровн</w:t>
      </w:r>
      <w:r w:rsidR="00F7772A" w:rsidRPr="007E1F01">
        <w:rPr>
          <w:rFonts w:ascii="Times New Roman" w:eastAsia="Times New Roman" w:hAnsi="Times New Roman" w:cs="Times New Roman"/>
          <w:sz w:val="28"/>
          <w:szCs w:val="28"/>
        </w:rPr>
        <w:t xml:space="preserve">е основного общего образования </w:t>
      </w:r>
      <w:r w:rsidRPr="007E1F01">
        <w:rPr>
          <w:rFonts w:ascii="Times New Roman" w:eastAsia="Times New Roman" w:hAnsi="Times New Roman" w:cs="Times New Roman"/>
          <w:sz w:val="28"/>
          <w:szCs w:val="28"/>
        </w:rPr>
        <w:t>продолжают обучение обучающиеся</w:t>
      </w:r>
      <w:r w:rsidR="00F7772A"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sz w:val="28"/>
          <w:szCs w:val="28"/>
        </w:rPr>
        <w:t>с НОДА, успешно завершившие начальное общее образование по АООП (вариант 6.1., 6.2.).</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Познавательное развитие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на данном возрастном этапе характеризуется:</w:t>
      </w:r>
    </w:p>
    <w:p w:rsidR="001A1EEF" w:rsidRPr="007E1F01" w:rsidRDefault="001A1EEF" w:rsidP="007E1F01">
      <w:pPr>
        <w:numPr>
          <w:ilvl w:val="0"/>
          <w:numId w:val="77"/>
        </w:numPr>
        <w:spacing w:after="0" w:line="240" w:lineRule="auto"/>
        <w:ind w:left="0" w:right="567" w:firstLine="567"/>
        <w:contextualSpacing/>
        <w:jc w:val="both"/>
        <w:rPr>
          <w:rFonts w:ascii="Times New Roman" w:eastAsia="Times New Roman" w:hAnsi="Times New Roman" w:cs="Times New Roman"/>
          <w:color w:val="000000"/>
          <w:sz w:val="28"/>
          <w:szCs w:val="28"/>
          <w:lang w:bidi="en-US"/>
        </w:rPr>
      </w:pPr>
      <w:r w:rsidRPr="007E1F01">
        <w:rPr>
          <w:rFonts w:ascii="Times New Roman" w:eastAsia="Times New Roman" w:hAnsi="Times New Roman" w:cs="Times New Roman"/>
          <w:color w:val="000000"/>
          <w:sz w:val="28"/>
          <w:szCs w:val="28"/>
          <w:lang w:bidi="en-US"/>
        </w:rPr>
        <w:t>недостаточным запасом знаний и представлений об окружающем мире;</w:t>
      </w:r>
    </w:p>
    <w:p w:rsidR="001A1EEF" w:rsidRPr="007E1F01" w:rsidRDefault="001A1EEF" w:rsidP="007E1F01">
      <w:pPr>
        <w:numPr>
          <w:ilvl w:val="0"/>
          <w:numId w:val="77"/>
        </w:numPr>
        <w:spacing w:after="0" w:line="240" w:lineRule="auto"/>
        <w:ind w:left="0" w:right="567" w:firstLine="567"/>
        <w:contextualSpacing/>
        <w:jc w:val="both"/>
        <w:rPr>
          <w:rFonts w:ascii="Times New Roman" w:eastAsia="Times New Roman" w:hAnsi="Times New Roman" w:cs="Times New Roman"/>
          <w:color w:val="000000"/>
          <w:sz w:val="28"/>
          <w:szCs w:val="28"/>
          <w:lang w:bidi="en-US"/>
        </w:rPr>
      </w:pPr>
      <w:r w:rsidRPr="007E1F01">
        <w:rPr>
          <w:rFonts w:ascii="Times New Roman" w:eastAsia="Times New Roman" w:hAnsi="Times New Roman" w:cs="Times New Roman"/>
          <w:color w:val="000000"/>
          <w:sz w:val="28"/>
          <w:szCs w:val="28"/>
          <w:lang w:bidi="en-US"/>
        </w:rPr>
        <w:t xml:space="preserve">нарушением умственной работоспособности, </w:t>
      </w:r>
      <w:r w:rsidRPr="007E1F01">
        <w:rPr>
          <w:rFonts w:ascii="Times New Roman" w:eastAsia="Times New Roman" w:hAnsi="Times New Roman" w:cs="Times New Roman"/>
          <w:color w:val="333333"/>
          <w:sz w:val="28"/>
          <w:szCs w:val="28"/>
          <w:lang w:bidi="en-US"/>
        </w:rPr>
        <w:t>истощаемостью психических процессов</w:t>
      </w:r>
      <w:r w:rsidRPr="007E1F01">
        <w:rPr>
          <w:rFonts w:ascii="Times New Roman" w:eastAsia="Times New Roman" w:hAnsi="Times New Roman" w:cs="Times New Roman"/>
          <w:color w:val="000000"/>
          <w:sz w:val="28"/>
          <w:szCs w:val="28"/>
          <w:lang w:bidi="en-US"/>
        </w:rPr>
        <w:t>;</w:t>
      </w:r>
    </w:p>
    <w:p w:rsidR="001A1EEF" w:rsidRPr="007E1F01" w:rsidRDefault="001A1EEF" w:rsidP="007E1F01">
      <w:pPr>
        <w:numPr>
          <w:ilvl w:val="0"/>
          <w:numId w:val="77"/>
        </w:numPr>
        <w:spacing w:after="0" w:line="240" w:lineRule="auto"/>
        <w:ind w:left="0" w:right="567" w:firstLine="567"/>
        <w:contextualSpacing/>
        <w:jc w:val="both"/>
        <w:rPr>
          <w:rFonts w:ascii="Times New Roman" w:eastAsia="Times New Roman" w:hAnsi="Times New Roman" w:cs="Times New Roman"/>
          <w:color w:val="000000"/>
          <w:sz w:val="28"/>
          <w:szCs w:val="28"/>
          <w:lang w:val="en-US" w:bidi="en-US"/>
        </w:rPr>
      </w:pPr>
      <w:r w:rsidRPr="007E1F01">
        <w:rPr>
          <w:rFonts w:ascii="Times New Roman" w:eastAsia="Times New Roman" w:hAnsi="Times New Roman" w:cs="Times New Roman"/>
          <w:color w:val="333333"/>
          <w:sz w:val="28"/>
          <w:szCs w:val="28"/>
          <w:lang w:val="en-US" w:bidi="en-US"/>
        </w:rPr>
        <w:t>недостаточным уровнем</w:t>
      </w:r>
      <w:r w:rsidR="00F7772A" w:rsidRPr="007E1F01">
        <w:rPr>
          <w:rFonts w:ascii="Times New Roman" w:eastAsia="Times New Roman" w:hAnsi="Times New Roman" w:cs="Times New Roman"/>
          <w:color w:val="333333"/>
          <w:sz w:val="28"/>
          <w:szCs w:val="28"/>
          <w:lang w:bidi="en-US"/>
        </w:rPr>
        <w:t xml:space="preserve"> </w:t>
      </w:r>
      <w:r w:rsidRPr="007E1F01">
        <w:rPr>
          <w:rFonts w:ascii="Times New Roman" w:eastAsia="Times New Roman" w:hAnsi="Times New Roman" w:cs="Times New Roman"/>
          <w:color w:val="333333"/>
          <w:sz w:val="28"/>
          <w:szCs w:val="28"/>
          <w:lang w:val="en-US" w:bidi="en-US"/>
        </w:rPr>
        <w:t>развития</w:t>
      </w:r>
      <w:r w:rsidR="00F7772A" w:rsidRPr="007E1F01">
        <w:rPr>
          <w:rFonts w:ascii="Times New Roman" w:eastAsia="Times New Roman" w:hAnsi="Times New Roman" w:cs="Times New Roman"/>
          <w:color w:val="333333"/>
          <w:sz w:val="28"/>
          <w:szCs w:val="28"/>
          <w:lang w:bidi="en-US"/>
        </w:rPr>
        <w:t xml:space="preserve">  </w:t>
      </w:r>
      <w:r w:rsidRPr="007E1F01">
        <w:rPr>
          <w:rFonts w:ascii="Times New Roman" w:eastAsia="Times New Roman" w:hAnsi="Times New Roman" w:cs="Times New Roman"/>
          <w:color w:val="333333"/>
          <w:sz w:val="28"/>
          <w:szCs w:val="28"/>
          <w:lang w:val="en-US" w:bidi="en-US"/>
        </w:rPr>
        <w:t>внимания</w:t>
      </w:r>
      <w:r w:rsidRPr="007E1F01">
        <w:rPr>
          <w:rFonts w:ascii="Times New Roman" w:eastAsia="Times New Roman" w:hAnsi="Times New Roman" w:cs="Times New Roman"/>
          <w:color w:val="000000"/>
          <w:sz w:val="28"/>
          <w:szCs w:val="28"/>
          <w:lang w:val="en-US" w:bidi="en-US"/>
        </w:rPr>
        <w:t>;</w:t>
      </w:r>
    </w:p>
    <w:p w:rsidR="001A1EEF" w:rsidRPr="007E1F01" w:rsidRDefault="001A1EEF" w:rsidP="007E1F01">
      <w:pPr>
        <w:numPr>
          <w:ilvl w:val="0"/>
          <w:numId w:val="77"/>
        </w:numPr>
        <w:spacing w:after="0" w:line="240" w:lineRule="auto"/>
        <w:ind w:left="0" w:right="567" w:firstLine="567"/>
        <w:contextualSpacing/>
        <w:jc w:val="both"/>
        <w:rPr>
          <w:rFonts w:ascii="Times New Roman" w:eastAsia="Times New Roman" w:hAnsi="Times New Roman" w:cs="Times New Roman"/>
          <w:color w:val="000000"/>
          <w:sz w:val="28"/>
          <w:szCs w:val="28"/>
          <w:lang w:bidi="en-US"/>
        </w:rPr>
      </w:pPr>
      <w:r w:rsidRPr="007E1F01">
        <w:rPr>
          <w:rFonts w:ascii="Times New Roman" w:eastAsia="Times New Roman" w:hAnsi="Times New Roman" w:cs="Times New Roman"/>
          <w:color w:val="000000"/>
          <w:sz w:val="28"/>
          <w:szCs w:val="28"/>
          <w:lang w:bidi="en-US"/>
        </w:rPr>
        <w:t>снижением объема запоминания и воспроизведения, кратковременным характером памяти.</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обучающиеся</w:t>
      </w:r>
      <w:r w:rsidR="00F7772A" w:rsidRPr="007E1F01">
        <w:rPr>
          <w:rFonts w:ascii="Times New Roman" w:eastAsia="Times New Roman" w:hAnsi="Times New Roman" w:cs="Times New Roman"/>
          <w:sz w:val="28"/>
          <w:szCs w:val="28"/>
        </w:rPr>
        <w:t xml:space="preserve"> </w:t>
      </w:r>
      <w:r w:rsidRPr="007E1F01">
        <w:rPr>
          <w:rFonts w:ascii="Times New Roman" w:eastAsia="Times New Roman" w:hAnsi="Times New Roman" w:cs="Times New Roman"/>
          <w:sz w:val="28"/>
          <w:szCs w:val="28"/>
        </w:rPr>
        <w:t xml:space="preserve">не умеют преодолевать трудности, подчинять свои действия </w:t>
      </w:r>
      <w:r w:rsidRPr="007E1F01">
        <w:rPr>
          <w:rFonts w:ascii="Times New Roman" w:eastAsia="Times New Roman" w:hAnsi="Times New Roman" w:cs="Times New Roman"/>
          <w:sz w:val="28"/>
          <w:szCs w:val="28"/>
        </w:rPr>
        <w:lastRenderedPageBreak/>
        <w:t>определенным требованиям и правилам. Затрудняются организовать свою деятельность, регулировать ее и свое поведение. У многих обучающихся</w:t>
      </w:r>
      <w:r w:rsidR="00F7772A" w:rsidRPr="007E1F01">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в этом возрасте начинают проявляться черты характера, заострившиеся в связи с переживанием заболевания. </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p>
    <w:p w:rsidR="001A1EEF" w:rsidRPr="007E1F01" w:rsidRDefault="001A1EEF" w:rsidP="007E1F01">
      <w:pPr>
        <w:ind w:right="567" w:firstLine="567"/>
        <w:jc w:val="both"/>
        <w:rPr>
          <w:rFonts w:ascii="Times New Roman" w:eastAsia="Times New Roman" w:hAnsi="Times New Roman" w:cs="Times New Roman"/>
          <w:b/>
          <w:sz w:val="28"/>
          <w:szCs w:val="28"/>
          <w:lang w:eastAsia="en-US"/>
        </w:rPr>
      </w:pPr>
      <w:r w:rsidRPr="007E1F01">
        <w:rPr>
          <w:rFonts w:ascii="Times New Roman" w:eastAsia="Times New Roman" w:hAnsi="Times New Roman" w:cs="Times New Roman"/>
          <w:b/>
          <w:sz w:val="28"/>
          <w:szCs w:val="28"/>
          <w:lang w:eastAsia="en-US"/>
        </w:rPr>
        <w:t xml:space="preserve">Особые образовательные потребности в коррекционной работе </w:t>
      </w:r>
      <w:r w:rsidR="00F7772A" w:rsidRPr="007E1F01">
        <w:rPr>
          <w:rFonts w:ascii="Times New Roman" w:eastAsia="Times New Roman" w:hAnsi="Times New Roman" w:cs="Times New Roman"/>
          <w:b/>
          <w:sz w:val="28"/>
          <w:szCs w:val="28"/>
          <w:lang w:eastAsia="en-US"/>
        </w:rPr>
        <w:t>педагога-</w:t>
      </w:r>
      <w:r w:rsidRPr="007E1F01">
        <w:rPr>
          <w:rFonts w:ascii="Times New Roman" w:eastAsia="Times New Roman" w:hAnsi="Times New Roman" w:cs="Times New Roman"/>
          <w:b/>
          <w:sz w:val="28"/>
          <w:szCs w:val="28"/>
          <w:lang w:eastAsia="en-US"/>
        </w:rPr>
        <w:t>психолога</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 </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roofErr w:type="gramEnd"/>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 связи с особенностями воспитания по типу гиперопеки, а иногда по типу эмоционального отвержения, требуется работа </w:t>
      </w:r>
      <w:r w:rsidR="00F7772A" w:rsidRPr="007E1F01">
        <w:rPr>
          <w:rFonts w:ascii="Times New Roman" w:eastAsia="Calibri" w:hAnsi="Times New Roman" w:cs="Times New Roman"/>
          <w:sz w:val="28"/>
          <w:szCs w:val="28"/>
          <w:lang w:eastAsia="en-US"/>
        </w:rPr>
        <w:t>педагога-</w:t>
      </w:r>
      <w:r w:rsidRPr="007E1F01">
        <w:rPr>
          <w:rFonts w:ascii="Times New Roman" w:eastAsia="Calibri" w:hAnsi="Times New Roman" w:cs="Times New Roman"/>
          <w:sz w:val="28"/>
          <w:szCs w:val="28"/>
          <w:lang w:eastAsia="en-US"/>
        </w:rPr>
        <w:t>психолога по нормализации внутрисемейных отношений и коррекции неадекватных подходов к воспитанию в семье.</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 связи с проблемами межличностных отношений обучающегося с НОДА со здоровыми сверстниками требуется работа </w:t>
      </w:r>
      <w:r w:rsidR="00F7772A" w:rsidRPr="007E1F01">
        <w:rPr>
          <w:rFonts w:ascii="Times New Roman" w:eastAsia="Calibri" w:hAnsi="Times New Roman" w:cs="Times New Roman"/>
          <w:sz w:val="28"/>
          <w:szCs w:val="28"/>
          <w:lang w:eastAsia="en-US"/>
        </w:rPr>
        <w:t>педагога-</w:t>
      </w:r>
      <w:r w:rsidRPr="007E1F01">
        <w:rPr>
          <w:rFonts w:ascii="Times New Roman" w:eastAsia="Calibri" w:hAnsi="Times New Roman" w:cs="Times New Roman"/>
          <w:sz w:val="28"/>
          <w:szCs w:val="28"/>
          <w:lang w:eastAsia="en-US"/>
        </w:rPr>
        <w:t xml:space="preserve">психолога по коррекции межличностных отношений. </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i/>
          <w:sz w:val="28"/>
          <w:szCs w:val="28"/>
          <w:lang w:eastAsia="en-US"/>
        </w:rPr>
        <w:t xml:space="preserve">Цель коррекционной работы </w:t>
      </w:r>
      <w:r w:rsidR="00F7772A" w:rsidRPr="007E1F01">
        <w:rPr>
          <w:rFonts w:ascii="Times New Roman" w:eastAsia="Calibri" w:hAnsi="Times New Roman" w:cs="Times New Roman"/>
          <w:i/>
          <w:sz w:val="28"/>
          <w:szCs w:val="28"/>
          <w:lang w:eastAsia="en-US"/>
        </w:rPr>
        <w:t>педагога-</w:t>
      </w:r>
      <w:r w:rsidRPr="007E1F01">
        <w:rPr>
          <w:rFonts w:ascii="Times New Roman" w:eastAsia="Calibri" w:hAnsi="Times New Roman" w:cs="Times New Roman"/>
          <w:i/>
          <w:sz w:val="28"/>
          <w:szCs w:val="28"/>
          <w:lang w:eastAsia="en-US"/>
        </w:rPr>
        <w:t>психолога</w:t>
      </w:r>
      <w:r w:rsidRPr="007E1F01">
        <w:rPr>
          <w:rFonts w:ascii="Times New Roman" w:eastAsia="Calibri" w:hAnsi="Times New Roman" w:cs="Times New Roman"/>
          <w:sz w:val="28"/>
          <w:szCs w:val="28"/>
          <w:lang w:eastAsia="en-US"/>
        </w:rPr>
        <w:t xml:space="preserve"> – коррекция и профилактика когнитивных и личностных нарушений </w:t>
      </w:r>
      <w:proofErr w:type="gramStart"/>
      <w:r w:rsidRPr="007E1F01">
        <w:rPr>
          <w:rFonts w:ascii="Times New Roman" w:eastAsia="Calibri" w:hAnsi="Times New Roman" w:cs="Times New Roman"/>
          <w:sz w:val="28"/>
          <w:szCs w:val="28"/>
          <w:lang w:eastAsia="en-US"/>
        </w:rPr>
        <w:t>у</w:t>
      </w:r>
      <w:proofErr w:type="gramEnd"/>
      <w:r w:rsidRPr="007E1F01">
        <w:rPr>
          <w:rFonts w:ascii="Times New Roman" w:eastAsia="Calibri" w:hAnsi="Times New Roman" w:cs="Times New Roman"/>
          <w:sz w:val="28"/>
          <w:szCs w:val="28"/>
          <w:lang w:eastAsia="en-US"/>
        </w:rPr>
        <w:t xml:space="preserve"> обучающихся с НОДА.</w:t>
      </w:r>
    </w:p>
    <w:p w:rsidR="001A1EEF" w:rsidRPr="007E1F01" w:rsidRDefault="001A1EEF" w:rsidP="007E1F01">
      <w:pPr>
        <w:spacing w:after="0" w:line="240" w:lineRule="auto"/>
        <w:ind w:right="567" w:firstLine="567"/>
        <w:jc w:val="both"/>
        <w:rPr>
          <w:rFonts w:ascii="Times New Roman" w:eastAsia="Calibri" w:hAnsi="Times New Roman" w:cs="Times New Roman"/>
          <w:i/>
          <w:sz w:val="28"/>
          <w:szCs w:val="28"/>
          <w:lang w:eastAsia="en-US"/>
        </w:rPr>
      </w:pPr>
      <w:r w:rsidRPr="007E1F01">
        <w:rPr>
          <w:rFonts w:ascii="Times New Roman" w:eastAsia="Calibri" w:hAnsi="Times New Roman" w:cs="Times New Roman"/>
          <w:i/>
          <w:sz w:val="28"/>
          <w:szCs w:val="28"/>
          <w:lang w:eastAsia="en-US"/>
        </w:rPr>
        <w:t>Задачи коррекционной работы психолога:</w:t>
      </w:r>
    </w:p>
    <w:p w:rsidR="001A1EEF" w:rsidRPr="007E1F01" w:rsidRDefault="00F7772A"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1.</w:t>
      </w:r>
      <w:r w:rsidR="001A1EEF" w:rsidRPr="007E1F01">
        <w:rPr>
          <w:rFonts w:ascii="Times New Roman" w:eastAsia="Calibri" w:hAnsi="Times New Roman" w:cs="Times New Roman"/>
          <w:sz w:val="28"/>
          <w:szCs w:val="28"/>
          <w:lang w:eastAsia="en-US"/>
        </w:rPr>
        <w:t>Психологическое изучение когнитивных процессов, особенностей личности, межличностных отношений, профессиональных склонностей и намерений.</w:t>
      </w:r>
    </w:p>
    <w:p w:rsidR="001A1EEF" w:rsidRPr="007E1F01" w:rsidRDefault="00F7772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2.</w:t>
      </w:r>
      <w:r w:rsidR="001A1EEF" w:rsidRPr="007E1F01">
        <w:rPr>
          <w:rFonts w:ascii="Times New Roman" w:eastAsia="Calibri" w:hAnsi="Times New Roman" w:cs="Times New Roman"/>
          <w:sz w:val="28"/>
          <w:szCs w:val="28"/>
          <w:lang w:eastAsia="en-US"/>
        </w:rPr>
        <w:t>Психологическая коррекция и профилактика нарушений когнитивных процессов.</w:t>
      </w:r>
    </w:p>
    <w:p w:rsidR="001A1EEF" w:rsidRPr="007E1F01" w:rsidRDefault="00F7772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3.</w:t>
      </w:r>
      <w:r w:rsidR="001A1EEF" w:rsidRPr="007E1F01">
        <w:rPr>
          <w:rFonts w:ascii="Times New Roman" w:eastAsia="Calibri" w:hAnsi="Times New Roman" w:cs="Times New Roman"/>
          <w:sz w:val="28"/>
          <w:szCs w:val="28"/>
          <w:lang w:eastAsia="en-US"/>
        </w:rPr>
        <w:t>Психологическая коррекция и профилактика нарушений негативных особенностей личности.</w:t>
      </w:r>
    </w:p>
    <w:p w:rsidR="001A1EEF" w:rsidRPr="007E1F01" w:rsidRDefault="00F7772A" w:rsidP="007E1F01">
      <w:pPr>
        <w:spacing w:after="0" w:line="240" w:lineRule="auto"/>
        <w:ind w:right="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4.</w:t>
      </w:r>
      <w:r w:rsidR="001A1EEF" w:rsidRPr="007E1F01">
        <w:rPr>
          <w:rFonts w:ascii="Times New Roman" w:eastAsia="Calibri" w:hAnsi="Times New Roman" w:cs="Times New Roman"/>
          <w:sz w:val="28"/>
          <w:szCs w:val="28"/>
          <w:lang w:eastAsia="en-US"/>
        </w:rPr>
        <w:t>Психологическое консультирование участников образовательного процесса.</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5. Психологическая помощь семье </w:t>
      </w:r>
      <w:proofErr w:type="gramStart"/>
      <w:r w:rsidRPr="007E1F01">
        <w:rPr>
          <w:rFonts w:ascii="Times New Roman" w:eastAsia="Calibri" w:hAnsi="Times New Roman" w:cs="Times New Roman"/>
          <w:sz w:val="28"/>
          <w:szCs w:val="28"/>
          <w:lang w:eastAsia="en-US"/>
        </w:rPr>
        <w:t>обучающегося</w:t>
      </w:r>
      <w:proofErr w:type="gramEnd"/>
      <w:r w:rsidRPr="007E1F01">
        <w:rPr>
          <w:rFonts w:ascii="Times New Roman" w:eastAsia="Calibri" w:hAnsi="Times New Roman" w:cs="Times New Roman"/>
          <w:sz w:val="28"/>
          <w:szCs w:val="28"/>
          <w:lang w:eastAsia="en-US"/>
        </w:rPr>
        <w:t xml:space="preserve"> с НОДА.</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6. Участие в профориентационной работе.</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7. Психологическая подготовка к ГИА.</w:t>
      </w:r>
    </w:p>
    <w:p w:rsidR="001A1EEF" w:rsidRPr="007E1F01" w:rsidRDefault="001A1EEF" w:rsidP="007E1F01">
      <w:pPr>
        <w:pStyle w:val="ConsPlusNormal"/>
        <w:ind w:right="567" w:firstLine="567"/>
        <w:jc w:val="both"/>
        <w:rPr>
          <w:rFonts w:ascii="Times New Roman" w:hAnsi="Times New Roman" w:cs="Times New Roman"/>
          <w:sz w:val="28"/>
          <w:szCs w:val="28"/>
          <w:lang w:eastAsia="en-US"/>
        </w:rPr>
      </w:pPr>
    </w:p>
    <w:p w:rsidR="001A1EEF" w:rsidRPr="007E1F01" w:rsidRDefault="001A1EEF" w:rsidP="007E1F01">
      <w:pPr>
        <w:ind w:right="567" w:firstLine="567"/>
        <w:jc w:val="both"/>
        <w:rPr>
          <w:rFonts w:ascii="Times New Roman" w:eastAsia="Times New Roman" w:hAnsi="Times New Roman" w:cs="Times New Roman"/>
          <w:b/>
          <w:sz w:val="28"/>
          <w:szCs w:val="28"/>
          <w:lang w:eastAsia="en-US"/>
        </w:rPr>
      </w:pPr>
      <w:r w:rsidRPr="007E1F01">
        <w:rPr>
          <w:rFonts w:ascii="Times New Roman" w:eastAsia="Times New Roman" w:hAnsi="Times New Roman" w:cs="Times New Roman"/>
          <w:b/>
          <w:sz w:val="28"/>
          <w:szCs w:val="28"/>
          <w:lang w:eastAsia="en-US"/>
        </w:rPr>
        <w:t xml:space="preserve">Содержание коррекционной работы </w:t>
      </w:r>
      <w:r w:rsidR="00F7772A" w:rsidRPr="007E1F01">
        <w:rPr>
          <w:rFonts w:ascii="Times New Roman" w:eastAsia="Times New Roman" w:hAnsi="Times New Roman" w:cs="Times New Roman"/>
          <w:b/>
          <w:sz w:val="28"/>
          <w:szCs w:val="28"/>
          <w:lang w:eastAsia="en-US"/>
        </w:rPr>
        <w:t>педагога-</w:t>
      </w:r>
      <w:r w:rsidRPr="007E1F01">
        <w:rPr>
          <w:rFonts w:ascii="Times New Roman" w:eastAsia="Times New Roman" w:hAnsi="Times New Roman" w:cs="Times New Roman"/>
          <w:b/>
          <w:sz w:val="28"/>
          <w:szCs w:val="28"/>
          <w:lang w:eastAsia="en-US"/>
        </w:rPr>
        <w:t>психолога</w:t>
      </w:r>
    </w:p>
    <w:p w:rsidR="001A1EEF" w:rsidRPr="007E1F01" w:rsidRDefault="001A1EEF" w:rsidP="007E1F01">
      <w:pPr>
        <w:spacing w:after="0" w:line="240" w:lineRule="auto"/>
        <w:ind w:right="567" w:firstLine="567"/>
        <w:jc w:val="both"/>
        <w:rPr>
          <w:rFonts w:ascii="Times New Roman" w:eastAsia="Calibri" w:hAnsi="Times New Roman" w:cs="Times New Roman"/>
          <w:i/>
          <w:sz w:val="28"/>
          <w:szCs w:val="28"/>
          <w:lang w:eastAsia="en-US"/>
        </w:rPr>
      </w:pPr>
      <w:r w:rsidRPr="007E1F01">
        <w:rPr>
          <w:rFonts w:ascii="Times New Roman" w:eastAsia="Calibri" w:hAnsi="Times New Roman" w:cs="Times New Roman"/>
          <w:i/>
          <w:sz w:val="28"/>
          <w:szCs w:val="28"/>
          <w:lang w:eastAsia="en-US"/>
        </w:rPr>
        <w:t xml:space="preserve">1. Диагностическая деятельность </w:t>
      </w:r>
      <w:r w:rsidR="00F7772A" w:rsidRPr="007E1F01">
        <w:rPr>
          <w:rFonts w:ascii="Times New Roman" w:eastAsia="Calibri" w:hAnsi="Times New Roman" w:cs="Times New Roman"/>
          <w:i/>
          <w:sz w:val="28"/>
          <w:szCs w:val="28"/>
          <w:lang w:eastAsia="en-US"/>
        </w:rPr>
        <w:t>педагога-</w:t>
      </w:r>
      <w:r w:rsidRPr="007E1F01">
        <w:rPr>
          <w:rFonts w:ascii="Times New Roman" w:eastAsia="Calibri" w:hAnsi="Times New Roman" w:cs="Times New Roman"/>
          <w:i/>
          <w:sz w:val="28"/>
          <w:szCs w:val="28"/>
          <w:lang w:eastAsia="en-US"/>
        </w:rPr>
        <w:t>психолога.</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lastRenderedPageBreak/>
        <w:t xml:space="preserve">В задачи психолого-педагогического исследования </w:t>
      </w:r>
      <w:r w:rsidRPr="007E1F01">
        <w:rPr>
          <w:rFonts w:ascii="Times New Roman" w:eastAsia="Times New Roman" w:hAnsi="Times New Roman" w:cs="Times New Roman"/>
          <w:bCs/>
          <w:color w:val="000000"/>
          <w:sz w:val="28"/>
          <w:szCs w:val="28"/>
        </w:rPr>
        <w:t xml:space="preserve">обучающихся с двигательными нарушениями </w:t>
      </w:r>
      <w:r w:rsidRPr="007E1F01">
        <w:rPr>
          <w:rFonts w:ascii="Times New Roman" w:eastAsia="Times New Roman" w:hAnsi="Times New Roman" w:cs="Times New Roman"/>
          <w:color w:val="000000"/>
          <w:sz w:val="28"/>
          <w:szCs w:val="28"/>
        </w:rPr>
        <w:t>входит выявление особенностей развития познавательной деятельности с оценкой потенциальных возможностей интеллектуального разви</w:t>
      </w:r>
      <w:r w:rsidRPr="007E1F01">
        <w:rPr>
          <w:rFonts w:ascii="Times New Roman" w:eastAsia="Times New Roman" w:hAnsi="Times New Roman" w:cs="Times New Roman"/>
          <w:color w:val="000000"/>
          <w:sz w:val="28"/>
          <w:szCs w:val="28"/>
        </w:rPr>
        <w:softHyphen/>
        <w:t>тия и определения основных направлений коррекционно-педагогического воздействия. С этой ц</w:t>
      </w:r>
      <w:r w:rsidR="00F7772A" w:rsidRPr="007E1F01">
        <w:rPr>
          <w:rFonts w:ascii="Times New Roman" w:eastAsia="Times New Roman" w:hAnsi="Times New Roman" w:cs="Times New Roman"/>
          <w:color w:val="000000"/>
          <w:sz w:val="28"/>
          <w:szCs w:val="28"/>
        </w:rPr>
        <w:t>елью изучается состояние сенсор</w:t>
      </w:r>
      <w:r w:rsidRPr="007E1F01">
        <w:rPr>
          <w:rFonts w:ascii="Times New Roman" w:eastAsia="Times New Roman" w:hAnsi="Times New Roman" w:cs="Times New Roman"/>
          <w:color w:val="000000"/>
          <w:sz w:val="28"/>
          <w:szCs w:val="28"/>
        </w:rPr>
        <w:t>ных функций /зрительного и слух</w:t>
      </w:r>
      <w:r w:rsidR="00F7772A" w:rsidRPr="007E1F01">
        <w:rPr>
          <w:rFonts w:ascii="Times New Roman" w:eastAsia="Times New Roman" w:hAnsi="Times New Roman" w:cs="Times New Roman"/>
          <w:color w:val="000000"/>
          <w:sz w:val="28"/>
          <w:szCs w:val="28"/>
        </w:rPr>
        <w:t>ового восприятия/, понимание ре</w:t>
      </w:r>
      <w:r w:rsidRPr="007E1F01">
        <w:rPr>
          <w:rFonts w:ascii="Times New Roman" w:eastAsia="Times New Roman" w:hAnsi="Times New Roman" w:cs="Times New Roman"/>
          <w:color w:val="000000"/>
          <w:sz w:val="28"/>
          <w:szCs w:val="28"/>
        </w:rPr>
        <w:t>чи, исследуются особенности мышления, эмо</w:t>
      </w:r>
      <w:r w:rsidR="00F7772A" w:rsidRPr="007E1F01">
        <w:rPr>
          <w:rFonts w:ascii="Times New Roman" w:eastAsia="Times New Roman" w:hAnsi="Times New Roman" w:cs="Times New Roman"/>
          <w:color w:val="000000"/>
          <w:sz w:val="28"/>
          <w:szCs w:val="28"/>
        </w:rPr>
        <w:t>ционально-волевой сферы и психи</w:t>
      </w:r>
      <w:r w:rsidRPr="007E1F01">
        <w:rPr>
          <w:rFonts w:ascii="Times New Roman" w:eastAsia="Times New Roman" w:hAnsi="Times New Roman" w:cs="Times New Roman"/>
          <w:color w:val="000000"/>
          <w:sz w:val="28"/>
          <w:szCs w:val="28"/>
        </w:rPr>
        <w:t>ческой деятельности обучающегося.</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w:t>
      </w:r>
      <w:r w:rsidR="00F7772A"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color w:val="000000"/>
          <w:sz w:val="28"/>
          <w:szCs w:val="28"/>
        </w:rPr>
        <w:t>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7E1F01">
        <w:rPr>
          <w:rFonts w:ascii="Times New Roman" w:eastAsia="Times New Roman" w:hAnsi="Times New Roman" w:cs="Times New Roman"/>
          <w:color w:val="000000"/>
          <w:sz w:val="28"/>
          <w:szCs w:val="28"/>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1A1EEF" w:rsidRPr="007E1F01" w:rsidRDefault="001A1EEF" w:rsidP="007E1F01">
      <w:pPr>
        <w:shd w:val="clear" w:color="auto" w:fill="FFFFFF"/>
        <w:spacing w:after="0" w:line="240" w:lineRule="auto"/>
        <w:ind w:right="567" w:firstLine="567"/>
        <w:jc w:val="both"/>
        <w:rPr>
          <w:rFonts w:ascii="Times New Roman" w:eastAsia="Calibri" w:hAnsi="Times New Roman" w:cs="Times New Roman"/>
          <w:i/>
          <w:sz w:val="28"/>
          <w:szCs w:val="28"/>
          <w:lang w:eastAsia="en-US"/>
        </w:rPr>
      </w:pPr>
      <w:r w:rsidRPr="007E1F01">
        <w:rPr>
          <w:rFonts w:ascii="Times New Roman" w:eastAsia="Times New Roman" w:hAnsi="Times New Roman" w:cs="Times New Roman"/>
          <w:i/>
          <w:color w:val="000000"/>
          <w:sz w:val="28"/>
          <w:szCs w:val="28"/>
        </w:rPr>
        <w:t>2.</w:t>
      </w:r>
      <w:r w:rsidRPr="007E1F01">
        <w:rPr>
          <w:rFonts w:ascii="Times New Roman" w:eastAsia="Calibri" w:hAnsi="Times New Roman" w:cs="Times New Roman"/>
          <w:i/>
          <w:sz w:val="28"/>
          <w:szCs w:val="28"/>
          <w:lang w:eastAsia="en-US"/>
        </w:rPr>
        <w:t>Психологическая коррекция и профилактика нарушений когнитивных процессов.</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w:t>
      </w:r>
      <w:r w:rsidR="00F7772A" w:rsidRPr="007E1F01">
        <w:rPr>
          <w:rFonts w:ascii="Times New Roman" w:eastAsia="Times New Roman" w:hAnsi="Times New Roman" w:cs="Times New Roman"/>
          <w:color w:val="000000"/>
          <w:sz w:val="28"/>
          <w:szCs w:val="28"/>
        </w:rPr>
        <w:t>Для обучающихся по варианту с НОДА</w:t>
      </w:r>
      <w:r w:rsidRPr="007E1F01">
        <w:rPr>
          <w:rFonts w:ascii="Times New Roman" w:eastAsia="Times New Roman" w:hAnsi="Times New Roman" w:cs="Times New Roman"/>
          <w:color w:val="000000"/>
          <w:sz w:val="28"/>
          <w:szCs w:val="28"/>
        </w:rPr>
        <w:t xml:space="preserve">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w:t>
      </w:r>
      <w:r w:rsidR="00F7772A" w:rsidRPr="007E1F01">
        <w:rPr>
          <w:rFonts w:ascii="Times New Roman" w:eastAsia="Times New Roman" w:hAnsi="Times New Roman" w:cs="Times New Roman"/>
          <w:color w:val="000000"/>
          <w:sz w:val="28"/>
          <w:szCs w:val="28"/>
        </w:rPr>
        <w:t>педагог-</w:t>
      </w:r>
      <w:r w:rsidRPr="007E1F01">
        <w:rPr>
          <w:rFonts w:ascii="Times New Roman" w:eastAsia="Times New Roman" w:hAnsi="Times New Roman" w:cs="Times New Roman"/>
          <w:color w:val="000000"/>
          <w:sz w:val="28"/>
          <w:szCs w:val="28"/>
        </w:rPr>
        <w:t>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i/>
          <w:color w:val="000000"/>
          <w:sz w:val="28"/>
          <w:szCs w:val="28"/>
        </w:rPr>
      </w:pPr>
      <w:r w:rsidRPr="007E1F01">
        <w:rPr>
          <w:rFonts w:ascii="Times New Roman" w:eastAsia="Times New Roman" w:hAnsi="Times New Roman" w:cs="Times New Roman"/>
          <w:i/>
          <w:color w:val="000000"/>
          <w:sz w:val="28"/>
          <w:szCs w:val="28"/>
        </w:rPr>
        <w:t>3. Психологическая коррекция и профилактика нарушений личности.</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Особенности личностного развития лиц с НОДА обусловлены двумя основными факторами: переживанием своего состояния в связи с </w:t>
      </w:r>
      <w:r w:rsidRPr="007E1F01">
        <w:rPr>
          <w:rFonts w:ascii="Times New Roman" w:eastAsia="Times New Roman" w:hAnsi="Times New Roman" w:cs="Times New Roman"/>
          <w:color w:val="000000"/>
          <w:sz w:val="28"/>
          <w:szCs w:val="28"/>
        </w:rPr>
        <w:lastRenderedPageBreak/>
        <w:t xml:space="preserve">имеющимися двигательными нарушениями; особенностями семейного воспитания по типу гиперопеки, реже – эмоционального отвержения больного ребенка. </w:t>
      </w:r>
      <w:r w:rsidR="00F7772A" w:rsidRPr="007E1F01">
        <w:rPr>
          <w:rFonts w:ascii="Times New Roman" w:eastAsia="Times New Roman" w:hAnsi="Times New Roman" w:cs="Times New Roman"/>
          <w:color w:val="000000"/>
          <w:sz w:val="28"/>
          <w:szCs w:val="28"/>
        </w:rPr>
        <w:t>Педагог-п</w:t>
      </w:r>
      <w:r w:rsidRPr="007E1F01">
        <w:rPr>
          <w:rFonts w:ascii="Times New Roman" w:eastAsia="Times New Roman" w:hAnsi="Times New Roman" w:cs="Times New Roman"/>
          <w:color w:val="000000"/>
          <w:sz w:val="28"/>
          <w:szCs w:val="28"/>
        </w:rPr>
        <w:t xml:space="preserve">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w:t>
      </w:r>
      <w:proofErr w:type="gramStart"/>
      <w:r w:rsidRPr="007E1F01">
        <w:rPr>
          <w:rFonts w:ascii="Times New Roman" w:eastAsia="Times New Roman" w:hAnsi="Times New Roman" w:cs="Times New Roman"/>
          <w:color w:val="000000"/>
          <w:sz w:val="28"/>
          <w:szCs w:val="28"/>
        </w:rPr>
        <w:t>обучающихся</w:t>
      </w:r>
      <w:proofErr w:type="gramEnd"/>
      <w:r w:rsidRPr="007E1F01">
        <w:rPr>
          <w:rFonts w:ascii="Times New Roman" w:eastAsia="Times New Roman" w:hAnsi="Times New Roman" w:cs="Times New Roman"/>
          <w:color w:val="000000"/>
          <w:sz w:val="28"/>
          <w:szCs w:val="28"/>
        </w:rPr>
        <w:t>,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i/>
          <w:color w:val="000000"/>
          <w:sz w:val="28"/>
          <w:szCs w:val="28"/>
        </w:rPr>
        <w:t>4</w:t>
      </w:r>
      <w:r w:rsidRPr="007E1F01">
        <w:rPr>
          <w:rFonts w:ascii="Times New Roman" w:eastAsia="Times New Roman" w:hAnsi="Times New Roman" w:cs="Times New Roman"/>
          <w:color w:val="000000"/>
          <w:sz w:val="28"/>
          <w:szCs w:val="28"/>
        </w:rPr>
        <w:t xml:space="preserve">. </w:t>
      </w:r>
      <w:r w:rsidRPr="007E1F01">
        <w:rPr>
          <w:rFonts w:ascii="Times New Roman" w:eastAsia="Times New Roman" w:hAnsi="Times New Roman" w:cs="Times New Roman"/>
          <w:i/>
          <w:color w:val="000000"/>
          <w:sz w:val="28"/>
          <w:szCs w:val="28"/>
        </w:rPr>
        <w:t xml:space="preserve">Психологическая помощь семье </w:t>
      </w:r>
      <w:proofErr w:type="gramStart"/>
      <w:r w:rsidRPr="007E1F01">
        <w:rPr>
          <w:rFonts w:ascii="Times New Roman" w:eastAsia="Times New Roman" w:hAnsi="Times New Roman" w:cs="Times New Roman"/>
          <w:i/>
          <w:color w:val="000000"/>
          <w:sz w:val="28"/>
          <w:szCs w:val="28"/>
        </w:rPr>
        <w:t>обучающегося</w:t>
      </w:r>
      <w:proofErr w:type="gramEnd"/>
      <w:r w:rsidRPr="007E1F01">
        <w:rPr>
          <w:rFonts w:ascii="Times New Roman" w:eastAsia="Times New Roman" w:hAnsi="Times New Roman" w:cs="Times New Roman"/>
          <w:i/>
          <w:color w:val="000000"/>
          <w:sz w:val="28"/>
          <w:szCs w:val="28"/>
        </w:rPr>
        <w:t xml:space="preserve"> с НОДА.</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Основные направления в работе </w:t>
      </w:r>
      <w:r w:rsidR="00F7772A" w:rsidRPr="007E1F01">
        <w:rPr>
          <w:rFonts w:ascii="Times New Roman" w:eastAsia="Times New Roman" w:hAnsi="Times New Roman" w:cs="Times New Roman"/>
          <w:color w:val="000000"/>
          <w:sz w:val="28"/>
          <w:szCs w:val="28"/>
        </w:rPr>
        <w:t>педагога-</w:t>
      </w:r>
      <w:r w:rsidRPr="007E1F01">
        <w:rPr>
          <w:rFonts w:ascii="Times New Roman" w:eastAsia="Times New Roman" w:hAnsi="Times New Roman" w:cs="Times New Roman"/>
          <w:color w:val="000000"/>
          <w:sz w:val="28"/>
          <w:szCs w:val="28"/>
        </w:rPr>
        <w:t>психолога с семьей обучающегося с НОДА представляются следующими:</w:t>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p>
    <w:p w:rsidR="001A1EEF" w:rsidRPr="007E1F01" w:rsidRDefault="001A1EEF" w:rsidP="007E1F01">
      <w:pPr>
        <w:pStyle w:val="ac"/>
        <w:numPr>
          <w:ilvl w:val="0"/>
          <w:numId w:val="83"/>
        </w:numPr>
        <w:shd w:val="clear" w:color="auto" w:fill="FFFFFF"/>
        <w:spacing w:after="0" w:line="240" w:lineRule="auto"/>
        <w:ind w:left="0"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гармонизация семейных взаимоотношений;</w:t>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p>
    <w:p w:rsidR="001A1EEF" w:rsidRPr="007E1F01" w:rsidRDefault="001A1EEF" w:rsidP="007E1F01">
      <w:pPr>
        <w:pStyle w:val="ac"/>
        <w:numPr>
          <w:ilvl w:val="0"/>
          <w:numId w:val="83"/>
        </w:numPr>
        <w:shd w:val="clear" w:color="auto" w:fill="FFFFFF"/>
        <w:spacing w:after="0" w:line="240" w:lineRule="auto"/>
        <w:ind w:left="0"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установление правильных детско-родительских отношений;</w:t>
      </w:r>
    </w:p>
    <w:p w:rsidR="001A1EEF" w:rsidRPr="007E1F01" w:rsidRDefault="001A1EEF" w:rsidP="007E1F01">
      <w:pPr>
        <w:pStyle w:val="ac"/>
        <w:numPr>
          <w:ilvl w:val="0"/>
          <w:numId w:val="83"/>
        </w:numPr>
        <w:shd w:val="clear" w:color="auto" w:fill="FFFFFF"/>
        <w:spacing w:after="0" w:line="240" w:lineRule="auto"/>
        <w:ind w:left="0" w:right="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помощь в адекватной оценке физических и психологических возможностей своего </w:t>
      </w:r>
      <w:r w:rsidR="006208B4" w:rsidRPr="007E1F01">
        <w:rPr>
          <w:rFonts w:ascii="Times New Roman" w:eastAsia="Times New Roman" w:hAnsi="Times New Roman" w:cs="Times New Roman"/>
          <w:color w:val="000000"/>
          <w:sz w:val="28"/>
          <w:szCs w:val="28"/>
        </w:rPr>
        <w:t>ребенка;</w:t>
      </w:r>
      <w:r w:rsidR="006208B4" w:rsidRPr="007E1F01">
        <w:rPr>
          <w:rFonts w:ascii="Times New Roman" w:eastAsia="Times New Roman" w:hAnsi="Times New Roman" w:cs="Times New Roman"/>
          <w:color w:val="000000"/>
          <w:sz w:val="28"/>
          <w:szCs w:val="28"/>
        </w:rPr>
        <w:tab/>
      </w:r>
      <w:r w:rsidR="006208B4" w:rsidRPr="007E1F01">
        <w:rPr>
          <w:rFonts w:ascii="Times New Roman" w:eastAsia="Times New Roman" w:hAnsi="Times New Roman" w:cs="Times New Roman"/>
          <w:color w:val="000000"/>
          <w:sz w:val="28"/>
          <w:szCs w:val="28"/>
        </w:rPr>
        <w:tab/>
      </w:r>
      <w:r w:rsidR="006208B4" w:rsidRPr="007E1F01">
        <w:rPr>
          <w:rFonts w:ascii="Times New Roman" w:eastAsia="Times New Roman" w:hAnsi="Times New Roman" w:cs="Times New Roman"/>
          <w:color w:val="000000"/>
          <w:sz w:val="28"/>
          <w:szCs w:val="28"/>
        </w:rPr>
        <w:tab/>
      </w:r>
      <w:r w:rsidR="006208B4"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r w:rsidRPr="007E1F01">
        <w:rPr>
          <w:rFonts w:ascii="Times New Roman" w:eastAsia="Times New Roman" w:hAnsi="Times New Roman" w:cs="Times New Roman"/>
          <w:color w:val="000000"/>
          <w:sz w:val="28"/>
          <w:szCs w:val="28"/>
        </w:rPr>
        <w:tab/>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Приоритетность тех или иных направлений в работе определяется после исследования семьи, бесед с родителями и </w:t>
      </w:r>
      <w:proofErr w:type="gramStart"/>
      <w:r w:rsidRPr="007E1F01">
        <w:rPr>
          <w:rFonts w:ascii="Times New Roman" w:eastAsia="Times New Roman" w:hAnsi="Times New Roman" w:cs="Times New Roman"/>
          <w:color w:val="000000"/>
          <w:sz w:val="28"/>
          <w:szCs w:val="28"/>
        </w:rPr>
        <w:t>обучающимся</w:t>
      </w:r>
      <w:proofErr w:type="gramEnd"/>
      <w:r w:rsidR="006208B4" w:rsidRPr="007E1F01">
        <w:rPr>
          <w:rFonts w:ascii="Times New Roman" w:eastAsia="Times New Roman" w:hAnsi="Times New Roman" w:cs="Times New Roman"/>
          <w:color w:val="000000"/>
          <w:sz w:val="28"/>
          <w:szCs w:val="28"/>
        </w:rPr>
        <w:t>, психо-диагности</w:t>
      </w:r>
      <w:r w:rsidRPr="007E1F01">
        <w:rPr>
          <w:rFonts w:ascii="Times New Roman" w:eastAsia="Times New Roman" w:hAnsi="Times New Roman" w:cs="Times New Roman"/>
          <w:color w:val="000000"/>
          <w:sz w:val="28"/>
          <w:szCs w:val="28"/>
        </w:rPr>
        <w:t xml:space="preserve">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w:t>
      </w:r>
      <w:proofErr w:type="gramStart"/>
      <w:r w:rsidRPr="007E1F01">
        <w:rPr>
          <w:rFonts w:ascii="Times New Roman" w:eastAsia="Times New Roman" w:hAnsi="Times New Roman" w:cs="Times New Roman"/>
          <w:color w:val="000000"/>
          <w:sz w:val="28"/>
          <w:szCs w:val="28"/>
        </w:rPr>
        <w:t>весьма относительно</w:t>
      </w:r>
      <w:proofErr w:type="gramEnd"/>
      <w:r w:rsidRPr="007E1F01">
        <w:rPr>
          <w:rFonts w:ascii="Times New Roman" w:eastAsia="Times New Roman" w:hAnsi="Times New Roman" w:cs="Times New Roman"/>
          <w:color w:val="000000"/>
          <w:sz w:val="28"/>
          <w:szCs w:val="28"/>
        </w:rPr>
        <w:t>).</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r w:rsidRPr="007E1F01">
        <w:rPr>
          <w:rFonts w:ascii="Times New Roman" w:eastAsia="Times New Roman" w:hAnsi="Times New Roman" w:cs="Times New Roman"/>
          <w:color w:val="000000"/>
          <w:sz w:val="28"/>
          <w:szCs w:val="28"/>
        </w:rPr>
        <w:tab/>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Поведенческий тренинг, групповые дискуссии, игры, драматизации, родительские сочинения - все это и многое другое может быть использовано для работы с семьей. </w:t>
      </w:r>
      <w:r w:rsidRPr="007E1F01">
        <w:rPr>
          <w:rFonts w:ascii="Times New Roman" w:eastAsia="Times New Roman" w:hAnsi="Times New Roman" w:cs="Times New Roman"/>
          <w:sz w:val="28"/>
          <w:szCs w:val="28"/>
        </w:rPr>
        <w:t>Конкретные приемы коррекционной работы, представлены в исследовании В.В. Ткачевой и И.Ю. Левченко.</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i/>
          <w:color w:val="000000"/>
          <w:sz w:val="28"/>
          <w:szCs w:val="28"/>
        </w:rPr>
      </w:pPr>
      <w:r w:rsidRPr="007E1F01">
        <w:rPr>
          <w:rFonts w:ascii="Times New Roman" w:eastAsia="Times New Roman" w:hAnsi="Times New Roman" w:cs="Times New Roman"/>
          <w:i/>
          <w:color w:val="000000"/>
          <w:sz w:val="28"/>
          <w:szCs w:val="28"/>
        </w:rPr>
        <w:t>5. Психологическое консультирование участников образовательного процесса.</w:t>
      </w:r>
    </w:p>
    <w:p w:rsidR="001A1EEF" w:rsidRPr="007E1F01" w:rsidRDefault="001A1EEF"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Важным направлением деятельности </w:t>
      </w:r>
      <w:r w:rsidR="006208B4" w:rsidRPr="007E1F01">
        <w:rPr>
          <w:rFonts w:ascii="Times New Roman" w:eastAsia="Calibri" w:hAnsi="Times New Roman" w:cs="Times New Roman"/>
          <w:sz w:val="28"/>
          <w:szCs w:val="28"/>
          <w:lang w:eastAsia="en-US"/>
        </w:rPr>
        <w:t>педагога-</w:t>
      </w:r>
      <w:r w:rsidRPr="007E1F01">
        <w:rPr>
          <w:rFonts w:ascii="Times New Roman" w:eastAsia="Calibri" w:hAnsi="Times New Roman" w:cs="Times New Roman"/>
          <w:sz w:val="28"/>
          <w:szCs w:val="28"/>
          <w:lang w:eastAsia="en-US"/>
        </w:rPr>
        <w:t xml:space="preserve">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w:t>
      </w:r>
      <w:proofErr w:type="gramStart"/>
      <w:r w:rsidRPr="007E1F01">
        <w:rPr>
          <w:rFonts w:ascii="Times New Roman" w:eastAsia="Calibri" w:hAnsi="Times New Roman" w:cs="Times New Roman"/>
          <w:sz w:val="28"/>
          <w:szCs w:val="28"/>
          <w:lang w:eastAsia="en-US"/>
        </w:rPr>
        <w:t>особенностях</w:t>
      </w:r>
      <w:proofErr w:type="gramEnd"/>
      <w:r w:rsidRPr="007E1F01">
        <w:rPr>
          <w:rFonts w:ascii="Times New Roman" w:eastAsia="Calibri" w:hAnsi="Times New Roman" w:cs="Times New Roman"/>
          <w:sz w:val="28"/>
          <w:szCs w:val="28"/>
          <w:lang w:eastAsia="en-US"/>
        </w:rPr>
        <w:t xml:space="preserve">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w:t>
      </w:r>
      <w:r w:rsidRPr="007E1F01">
        <w:rPr>
          <w:rFonts w:ascii="Times New Roman" w:eastAsia="Calibri" w:hAnsi="Times New Roman" w:cs="Times New Roman"/>
          <w:sz w:val="28"/>
          <w:szCs w:val="28"/>
          <w:lang w:eastAsia="en-US"/>
        </w:rPr>
        <w:lastRenderedPageBreak/>
        <w:t xml:space="preserve">нарушений. Особую значимость эти рекомендации имеют для учителей, так как учителя часто не знают особенностей развития обучающихся с ограниченными возможностями здоровья, в частности, с НОДА, не владеют приемами коррекционной работы. </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i/>
          <w:color w:val="000000"/>
          <w:sz w:val="28"/>
          <w:szCs w:val="28"/>
        </w:rPr>
        <w:t xml:space="preserve">6.Участие </w:t>
      </w:r>
      <w:r w:rsidR="006208B4" w:rsidRPr="007E1F01">
        <w:rPr>
          <w:rFonts w:ascii="Times New Roman" w:eastAsia="Times New Roman" w:hAnsi="Times New Roman" w:cs="Times New Roman"/>
          <w:i/>
          <w:color w:val="000000"/>
          <w:sz w:val="28"/>
          <w:szCs w:val="28"/>
        </w:rPr>
        <w:t>педагога-</w:t>
      </w:r>
      <w:r w:rsidRPr="007E1F01">
        <w:rPr>
          <w:rFonts w:ascii="Times New Roman" w:eastAsia="Times New Roman" w:hAnsi="Times New Roman" w:cs="Times New Roman"/>
          <w:i/>
          <w:color w:val="000000"/>
          <w:sz w:val="28"/>
          <w:szCs w:val="28"/>
        </w:rPr>
        <w:t>психолога в профориентационной работе.</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Профориентационную работу с </w:t>
      </w:r>
      <w:proofErr w:type="gramStart"/>
      <w:r w:rsidRPr="007E1F01">
        <w:rPr>
          <w:rFonts w:ascii="Times New Roman" w:eastAsia="Times New Roman" w:hAnsi="Times New Roman" w:cs="Times New Roman"/>
          <w:color w:val="000000"/>
          <w:sz w:val="28"/>
          <w:szCs w:val="28"/>
        </w:rPr>
        <w:t>обучающимися</w:t>
      </w:r>
      <w:proofErr w:type="gramEnd"/>
      <w:r w:rsidRPr="007E1F01">
        <w:rPr>
          <w:rFonts w:ascii="Times New Roman" w:eastAsia="Times New Roman" w:hAnsi="Times New Roman" w:cs="Times New Roman"/>
          <w:color w:val="000000"/>
          <w:sz w:val="28"/>
          <w:szCs w:val="28"/>
        </w:rPr>
        <w:t xml:space="preserve">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профориентации и профконсультированию </w:t>
      </w:r>
      <w:r w:rsidR="006208B4" w:rsidRPr="007E1F01">
        <w:rPr>
          <w:rFonts w:ascii="Times New Roman" w:eastAsia="Times New Roman" w:hAnsi="Times New Roman" w:cs="Times New Roman"/>
          <w:color w:val="000000"/>
          <w:sz w:val="28"/>
          <w:szCs w:val="28"/>
        </w:rPr>
        <w:t>педагог-</w:t>
      </w:r>
      <w:r w:rsidRPr="007E1F01">
        <w:rPr>
          <w:rFonts w:ascii="Times New Roman" w:eastAsia="Times New Roman" w:hAnsi="Times New Roman" w:cs="Times New Roman"/>
          <w:color w:val="000000"/>
          <w:sz w:val="28"/>
          <w:szCs w:val="28"/>
        </w:rPr>
        <w:t xml:space="preserve">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w:t>
      </w:r>
      <w:r w:rsidR="006208B4" w:rsidRPr="007E1F01">
        <w:rPr>
          <w:rFonts w:ascii="Times New Roman" w:eastAsia="Times New Roman" w:hAnsi="Times New Roman" w:cs="Times New Roman"/>
          <w:color w:val="000000"/>
          <w:sz w:val="28"/>
          <w:szCs w:val="28"/>
        </w:rPr>
        <w:t>педагога-</w:t>
      </w:r>
      <w:r w:rsidRPr="007E1F01">
        <w:rPr>
          <w:rFonts w:ascii="Times New Roman" w:eastAsia="Times New Roman" w:hAnsi="Times New Roman" w:cs="Times New Roman"/>
          <w:color w:val="000000"/>
          <w:sz w:val="28"/>
          <w:szCs w:val="28"/>
        </w:rPr>
        <w:t>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Система работы предусматривает два этапа. </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Участвуя в групповых занятиях, подростки часто впервые осознают, что другие участники группы имеют </w:t>
      </w:r>
      <w:proofErr w:type="gramStart"/>
      <w:r w:rsidRPr="007E1F01">
        <w:rPr>
          <w:rFonts w:ascii="Times New Roman" w:eastAsia="Times New Roman" w:hAnsi="Times New Roman" w:cs="Times New Roman"/>
          <w:color w:val="000000"/>
          <w:sz w:val="28"/>
          <w:szCs w:val="28"/>
        </w:rPr>
        <w:t>аналогичные проблемы</w:t>
      </w:r>
      <w:proofErr w:type="gramEnd"/>
      <w:r w:rsidRPr="007E1F01">
        <w:rPr>
          <w:rFonts w:ascii="Times New Roman" w:eastAsia="Times New Roman" w:hAnsi="Times New Roman" w:cs="Times New Roman"/>
          <w:color w:val="000000"/>
          <w:sz w:val="28"/>
          <w:szCs w:val="28"/>
        </w:rPr>
        <w:t>, связанные с профессиональным будущим; кроме того, совершенствуются навыки общения, расширяется и сам круг общения.</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proofErr w:type="gramStart"/>
      <w:r w:rsidRPr="007E1F01">
        <w:rPr>
          <w:rFonts w:ascii="Times New Roman" w:eastAsia="Times New Roman" w:hAnsi="Times New Roman" w:cs="Times New Roman"/>
          <w:color w:val="000000"/>
          <w:sz w:val="28"/>
          <w:szCs w:val="28"/>
        </w:rPr>
        <w:t xml:space="preserve">Профориентационная работа </w:t>
      </w:r>
      <w:r w:rsidR="006208B4" w:rsidRPr="007E1F01">
        <w:rPr>
          <w:rFonts w:ascii="Times New Roman" w:eastAsia="Times New Roman" w:hAnsi="Times New Roman" w:cs="Times New Roman"/>
          <w:color w:val="000000"/>
          <w:sz w:val="28"/>
          <w:szCs w:val="28"/>
        </w:rPr>
        <w:t>педагога-</w:t>
      </w:r>
      <w:r w:rsidRPr="007E1F01">
        <w:rPr>
          <w:rFonts w:ascii="Times New Roman" w:eastAsia="Times New Roman" w:hAnsi="Times New Roman" w:cs="Times New Roman"/>
          <w:color w:val="000000"/>
          <w:sz w:val="28"/>
          <w:szCs w:val="28"/>
        </w:rPr>
        <w:t>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roofErr w:type="gramEnd"/>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i/>
          <w:color w:val="000000"/>
          <w:sz w:val="28"/>
          <w:szCs w:val="28"/>
        </w:rPr>
      </w:pPr>
      <w:r w:rsidRPr="007E1F01">
        <w:rPr>
          <w:rFonts w:ascii="Times New Roman" w:eastAsia="Times New Roman" w:hAnsi="Times New Roman" w:cs="Times New Roman"/>
          <w:i/>
          <w:color w:val="000000"/>
          <w:sz w:val="28"/>
          <w:szCs w:val="28"/>
        </w:rPr>
        <w:t>7. Психологическая помощь при подготовке к ГИА.</w:t>
      </w: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 xml:space="preserve">Выпускники с НОДА при подготовке к ОГЭ испытывают </w:t>
      </w:r>
      <w:r w:rsidRPr="007E1F01">
        <w:rPr>
          <w:rFonts w:ascii="Times New Roman" w:eastAsia="+mn-ea" w:hAnsi="Times New Roman" w:cs="Times New Roman"/>
          <w:b/>
          <w:bCs/>
          <w:color w:val="000000"/>
          <w:kern w:val="24"/>
          <w:sz w:val="28"/>
          <w:szCs w:val="28"/>
        </w:rPr>
        <w:t>когнитивные, личностные, процессуальные</w:t>
      </w:r>
      <w:r w:rsidRPr="007E1F01">
        <w:rPr>
          <w:rFonts w:ascii="Times New Roman" w:eastAsia="+mn-ea" w:hAnsi="Times New Roman" w:cs="Times New Roman"/>
          <w:color w:val="000000"/>
          <w:kern w:val="24"/>
          <w:sz w:val="28"/>
          <w:szCs w:val="28"/>
        </w:rPr>
        <w:t xml:space="preserve"> трудности. Это обусловлено особенностями развития </w:t>
      </w:r>
      <w:proofErr w:type="gramStart"/>
      <w:r w:rsidRPr="007E1F01">
        <w:rPr>
          <w:rFonts w:ascii="Times New Roman" w:eastAsia="+mn-ea" w:hAnsi="Times New Roman" w:cs="Times New Roman"/>
          <w:color w:val="000000"/>
          <w:kern w:val="24"/>
          <w:sz w:val="28"/>
          <w:szCs w:val="28"/>
        </w:rPr>
        <w:t>обучающихся</w:t>
      </w:r>
      <w:proofErr w:type="gramEnd"/>
      <w:r w:rsidRPr="007E1F01">
        <w:rPr>
          <w:rFonts w:ascii="Times New Roman" w:eastAsia="+mn-ea" w:hAnsi="Times New Roman" w:cs="Times New Roman"/>
          <w:color w:val="000000"/>
          <w:kern w:val="24"/>
          <w:sz w:val="28"/>
          <w:szCs w:val="28"/>
        </w:rPr>
        <w:t xml:space="preserve"> с двигательными нарушениями.</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 xml:space="preserve"> Для преодоления трудностей необходимо:</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lastRenderedPageBreak/>
        <w:t xml:space="preserve"> - </w:t>
      </w:r>
      <w:proofErr w:type="gramStart"/>
      <w:r w:rsidRPr="007E1F01">
        <w:rPr>
          <w:rFonts w:ascii="Times New Roman" w:eastAsia="+mn-ea" w:hAnsi="Times New Roman" w:cs="Times New Roman"/>
          <w:color w:val="000000"/>
          <w:kern w:val="24"/>
          <w:sz w:val="28"/>
          <w:szCs w:val="28"/>
        </w:rPr>
        <w:t>помогать выпускнику осваивать</w:t>
      </w:r>
      <w:proofErr w:type="gramEnd"/>
      <w:r w:rsidRPr="007E1F01">
        <w:rPr>
          <w:rFonts w:ascii="Times New Roman" w:eastAsia="+mn-ea" w:hAnsi="Times New Roman" w:cs="Times New Roman"/>
          <w:color w:val="000000"/>
          <w:kern w:val="24"/>
          <w:sz w:val="28"/>
          <w:szCs w:val="28"/>
        </w:rPr>
        <w:t xml:space="preserve"> навыки работы с </w:t>
      </w:r>
      <w:r w:rsidRPr="007E1F01">
        <w:rPr>
          <w:rFonts w:ascii="Times New Roman" w:eastAsia="+mn-ea" w:hAnsi="Times New Roman" w:cs="Times New Roman"/>
          <w:color w:val="000000"/>
          <w:kern w:val="24"/>
          <w:sz w:val="28"/>
          <w:szCs w:val="28"/>
          <w:u w:val="single"/>
        </w:rPr>
        <w:t>экзаменационными материалами</w:t>
      </w:r>
      <w:r w:rsidRPr="007E1F01">
        <w:rPr>
          <w:rFonts w:ascii="Times New Roman" w:eastAsia="+mn-ea" w:hAnsi="Times New Roman" w:cs="Times New Roman"/>
          <w:color w:val="000000"/>
          <w:kern w:val="24"/>
          <w:sz w:val="28"/>
          <w:szCs w:val="28"/>
        </w:rPr>
        <w:t>;</w:t>
      </w:r>
    </w:p>
    <w:p w:rsidR="001A1EEF" w:rsidRPr="007E1F01" w:rsidRDefault="001A1EEF" w:rsidP="007E1F01">
      <w:pPr>
        <w:spacing w:after="0" w:line="240" w:lineRule="auto"/>
        <w:ind w:right="567" w:firstLine="567"/>
        <w:jc w:val="both"/>
        <w:rPr>
          <w:rFonts w:ascii="Times New Roman" w:eastAsia="+mn-ea" w:hAnsi="Times New Roman" w:cs="Times New Roman"/>
          <w:color w:val="000000"/>
          <w:kern w:val="24"/>
          <w:sz w:val="28"/>
          <w:szCs w:val="28"/>
        </w:rPr>
      </w:pPr>
      <w:r w:rsidRPr="007E1F01">
        <w:rPr>
          <w:rFonts w:ascii="Times New Roman" w:eastAsia="+mn-ea" w:hAnsi="Times New Roman" w:cs="Times New Roman"/>
          <w:color w:val="000000"/>
          <w:kern w:val="24"/>
          <w:sz w:val="28"/>
          <w:szCs w:val="28"/>
        </w:rPr>
        <w:t xml:space="preserve"> - помогать выпускнику в выработке индивидуальной стратегии сдачи экзамена.</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1A1EEF" w:rsidRPr="007E1F01" w:rsidRDefault="001A1EEF"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1A1EEF" w:rsidRPr="007E1F01" w:rsidRDefault="001A1EEF" w:rsidP="007E1F01">
      <w:pPr>
        <w:shd w:val="clear" w:color="auto" w:fill="FFFFFF"/>
        <w:spacing w:after="0" w:line="240" w:lineRule="auto"/>
        <w:ind w:right="567" w:firstLine="567"/>
        <w:jc w:val="both"/>
        <w:rPr>
          <w:rFonts w:ascii="Times New Roman" w:eastAsia="+mn-ea" w:hAnsi="Times New Roman" w:cs="Times New Roman"/>
          <w:color w:val="000000"/>
          <w:kern w:val="24"/>
          <w:sz w:val="28"/>
          <w:szCs w:val="28"/>
          <w:lang w:eastAsia="en-US"/>
        </w:rPr>
      </w:pPr>
      <w:r w:rsidRPr="007E1F01">
        <w:rPr>
          <w:rFonts w:ascii="Times New Roman" w:eastAsia="+mn-ea" w:hAnsi="Times New Roman" w:cs="Times New Roman"/>
          <w:color w:val="000000"/>
          <w:kern w:val="24"/>
          <w:sz w:val="28"/>
          <w:szCs w:val="28"/>
          <w:lang w:eastAsia="en-US"/>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1A1EEF" w:rsidRPr="007E1F01" w:rsidRDefault="001A1EEF" w:rsidP="007E1F01">
      <w:pPr>
        <w:shd w:val="clear" w:color="auto" w:fill="FFFFFF"/>
        <w:spacing w:after="0" w:line="240" w:lineRule="auto"/>
        <w:ind w:right="567" w:firstLine="567"/>
        <w:jc w:val="both"/>
        <w:rPr>
          <w:rFonts w:ascii="Times New Roman" w:eastAsia="+mj-ea" w:hAnsi="Times New Roman" w:cs="Times New Roman"/>
          <w:bCs/>
          <w:color w:val="000000"/>
          <w:kern w:val="24"/>
          <w:sz w:val="28"/>
          <w:szCs w:val="28"/>
          <w:lang w:eastAsia="en-US"/>
        </w:rPr>
      </w:pPr>
      <w:r w:rsidRPr="007E1F01">
        <w:rPr>
          <w:rFonts w:ascii="Times New Roman" w:eastAsia="+mj-ea" w:hAnsi="Times New Roman" w:cs="Times New Roman"/>
          <w:bCs/>
          <w:color w:val="000000"/>
          <w:kern w:val="24"/>
          <w:sz w:val="28"/>
          <w:szCs w:val="28"/>
          <w:lang w:eastAsia="en-US"/>
        </w:rPr>
        <w:t>На этапе подготовки к экзаменам можно использовать различные формы психологической поддержки:</w:t>
      </w:r>
    </w:p>
    <w:p w:rsidR="001A1EEF" w:rsidRPr="007E1F01" w:rsidRDefault="001A1EEF" w:rsidP="007E1F01">
      <w:pPr>
        <w:numPr>
          <w:ilvl w:val="0"/>
          <w:numId w:val="7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т. д.; </w:t>
      </w:r>
    </w:p>
    <w:p w:rsidR="001A1EEF" w:rsidRPr="007E1F01" w:rsidRDefault="001A1EEF" w:rsidP="007E1F01">
      <w:pPr>
        <w:numPr>
          <w:ilvl w:val="0"/>
          <w:numId w:val="7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групповые психологические занятия для различных категорий обучающихся</w:t>
      </w:r>
      <w:r w:rsidRPr="007E1F01">
        <w:rPr>
          <w:rFonts w:ascii="Times New Roman" w:eastAsia="+mn-ea" w:hAnsi="Times New Roman" w:cs="Times New Roman"/>
          <w:i/>
          <w:iCs/>
          <w:color w:val="000000"/>
          <w:kern w:val="24"/>
          <w:sz w:val="28"/>
          <w:szCs w:val="28"/>
        </w:rPr>
        <w:t>.</w:t>
      </w:r>
    </w:p>
    <w:p w:rsidR="001A1EEF" w:rsidRPr="007E1F01" w:rsidRDefault="001A1EEF" w:rsidP="007E1F01">
      <w:pPr>
        <w:numPr>
          <w:ilvl w:val="0"/>
          <w:numId w:val="7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 xml:space="preserve">индивидуальные консультации для выпускников; </w:t>
      </w:r>
    </w:p>
    <w:p w:rsidR="001A1EEF" w:rsidRPr="007E1F01" w:rsidRDefault="001A1EEF" w:rsidP="007E1F01">
      <w:pPr>
        <w:numPr>
          <w:ilvl w:val="0"/>
          <w:numId w:val="78"/>
        </w:numPr>
        <w:spacing w:after="0" w:line="240" w:lineRule="auto"/>
        <w:ind w:left="0" w:right="567" w:firstLine="567"/>
        <w:contextualSpacing/>
        <w:jc w:val="both"/>
        <w:rPr>
          <w:rFonts w:ascii="Times New Roman" w:eastAsia="Times New Roman" w:hAnsi="Times New Roman" w:cs="Times New Roman"/>
          <w:sz w:val="28"/>
          <w:szCs w:val="28"/>
        </w:rPr>
      </w:pPr>
      <w:r w:rsidRPr="007E1F01">
        <w:rPr>
          <w:rFonts w:ascii="Times New Roman" w:eastAsia="+mn-ea" w:hAnsi="Times New Roman" w:cs="Times New Roman"/>
          <w:color w:val="000000"/>
          <w:kern w:val="24"/>
          <w:sz w:val="28"/>
          <w:szCs w:val="28"/>
        </w:rPr>
        <w:t>разработка рекомендаций для выпускников и их родителей.</w:t>
      </w:r>
    </w:p>
    <w:p w:rsidR="001A1EEF" w:rsidRPr="007E1F01" w:rsidRDefault="001A1EEF" w:rsidP="007E1F01">
      <w:pPr>
        <w:spacing w:after="0" w:line="240" w:lineRule="auto"/>
        <w:ind w:right="567" w:firstLine="567"/>
        <w:contextualSpacing/>
        <w:jc w:val="both"/>
        <w:rPr>
          <w:rFonts w:ascii="Times New Roman" w:eastAsia="Times New Roman" w:hAnsi="Times New Roman" w:cs="Times New Roman"/>
          <w:sz w:val="28"/>
          <w:szCs w:val="28"/>
        </w:rPr>
      </w:pPr>
      <w:proofErr w:type="gramStart"/>
      <w:r w:rsidRPr="007E1F01">
        <w:rPr>
          <w:rFonts w:ascii="Times New Roman" w:eastAsia="+mn-ea" w:hAnsi="Times New Roman" w:cs="Times New Roman"/>
          <w:color w:val="000000"/>
          <w:kern w:val="24"/>
          <w:sz w:val="28"/>
          <w:szCs w:val="28"/>
        </w:rPr>
        <w:t>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roofErr w:type="gramEnd"/>
    </w:p>
    <w:p w:rsidR="001A1EEF" w:rsidRPr="007E1F01" w:rsidRDefault="001A1EEF" w:rsidP="007E1F01">
      <w:pPr>
        <w:spacing w:after="0" w:line="240" w:lineRule="auto"/>
        <w:ind w:right="567" w:firstLine="567"/>
        <w:jc w:val="both"/>
        <w:rPr>
          <w:rFonts w:ascii="Times New Roman" w:eastAsia="Times New Roman" w:hAnsi="Times New Roman" w:cs="Times New Roman"/>
          <w:color w:val="000000"/>
          <w:sz w:val="28"/>
          <w:szCs w:val="28"/>
        </w:rPr>
      </w:pP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b/>
          <w:i/>
          <w:color w:val="000000"/>
          <w:sz w:val="28"/>
          <w:szCs w:val="28"/>
        </w:rPr>
      </w:pPr>
      <w:r w:rsidRPr="007E1F01">
        <w:rPr>
          <w:rFonts w:ascii="Times New Roman" w:eastAsia="Times New Roman" w:hAnsi="Times New Roman" w:cs="Times New Roman"/>
          <w:b/>
          <w:i/>
          <w:color w:val="000000"/>
          <w:sz w:val="28"/>
          <w:szCs w:val="28"/>
        </w:rPr>
        <w:t>Планируемые результаты реализации программы коррекционной работы:</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xml:space="preserve">- адаптация </w:t>
      </w:r>
      <w:proofErr w:type="gramStart"/>
      <w:r w:rsidRPr="007E1F01">
        <w:rPr>
          <w:rFonts w:ascii="Times New Roman" w:eastAsia="Times New Roman" w:hAnsi="Times New Roman" w:cs="Times New Roman"/>
          <w:color w:val="000000"/>
          <w:sz w:val="28"/>
          <w:szCs w:val="28"/>
        </w:rPr>
        <w:t>обучающегося</w:t>
      </w:r>
      <w:proofErr w:type="gramEnd"/>
      <w:r w:rsidRPr="007E1F01">
        <w:rPr>
          <w:rFonts w:ascii="Times New Roman" w:eastAsia="Times New Roman" w:hAnsi="Times New Roman" w:cs="Times New Roman"/>
          <w:color w:val="000000"/>
          <w:sz w:val="28"/>
          <w:szCs w:val="28"/>
        </w:rPr>
        <w:t xml:space="preserve"> с НОДА к среде образовательной организации;</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динамика когнитивного, личностного, эмоционального развития обучающегося с НОДА;</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оптимизация неадекватных профессиональных намерений обучающихся с НОДА;</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 нормализация родительско-детских отношений, как коррекция недостатков семейного воспитания.</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i/>
          <w:color w:val="000000"/>
          <w:sz w:val="28"/>
          <w:szCs w:val="28"/>
        </w:rPr>
        <w:t>Методы оценки эффективности реализации программы:</w:t>
      </w:r>
      <w:r w:rsidRPr="007E1F01">
        <w:rPr>
          <w:rFonts w:ascii="Times New Roman" w:eastAsia="Times New Roman" w:hAnsi="Times New Roman" w:cs="Times New Roman"/>
          <w:color w:val="000000"/>
          <w:sz w:val="28"/>
          <w:szCs w:val="28"/>
        </w:rPr>
        <w:t xml:space="preserve"> экспериментально-психологические исследования, тестирования, опросы, анкетирования.</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b/>
          <w:i/>
          <w:color w:val="000000"/>
          <w:sz w:val="28"/>
          <w:szCs w:val="28"/>
        </w:rPr>
      </w:pPr>
      <w:r w:rsidRPr="007E1F01">
        <w:rPr>
          <w:rFonts w:ascii="Times New Roman" w:eastAsia="Times New Roman" w:hAnsi="Times New Roman" w:cs="Times New Roman"/>
          <w:b/>
          <w:i/>
          <w:color w:val="000000"/>
          <w:sz w:val="28"/>
          <w:szCs w:val="28"/>
        </w:rPr>
        <w:t>Специальные условия реализации программы.</w:t>
      </w:r>
    </w:p>
    <w:p w:rsidR="001A1EEF" w:rsidRPr="007E1F01" w:rsidRDefault="001A1EEF" w:rsidP="007E1F01">
      <w:pPr>
        <w:shd w:val="clear" w:color="auto" w:fill="FFFFFF"/>
        <w:spacing w:after="0" w:line="240" w:lineRule="auto"/>
        <w:ind w:right="567" w:firstLine="567"/>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u w:val="single"/>
        </w:rPr>
        <w:t>Кадровые условия:</w:t>
      </w:r>
      <w:r w:rsidRPr="007E1F01">
        <w:rPr>
          <w:rFonts w:ascii="Times New Roman" w:eastAsia="Times New Roman" w:hAnsi="Times New Roman" w:cs="Times New Roman"/>
          <w:color w:val="000000"/>
          <w:sz w:val="28"/>
          <w:szCs w:val="28"/>
        </w:rPr>
        <w:t xml:space="preserve"> </w:t>
      </w:r>
      <w:r w:rsidR="006208B4" w:rsidRPr="007E1F01">
        <w:rPr>
          <w:rFonts w:ascii="Times New Roman" w:eastAsia="Times New Roman" w:hAnsi="Times New Roman" w:cs="Times New Roman"/>
          <w:color w:val="000000"/>
          <w:sz w:val="28"/>
          <w:szCs w:val="28"/>
        </w:rPr>
        <w:t>педагог-</w:t>
      </w:r>
      <w:r w:rsidRPr="007E1F01">
        <w:rPr>
          <w:rFonts w:ascii="Times New Roman" w:eastAsia="Times New Roman" w:hAnsi="Times New Roman" w:cs="Times New Roman"/>
          <w:color w:val="000000"/>
          <w:sz w:val="28"/>
          <w:szCs w:val="28"/>
        </w:rPr>
        <w:t xml:space="preserve">психолог должен иметь высшее психологическое образование и повышение квалификации в области </w:t>
      </w:r>
      <w:r w:rsidRPr="007E1F01">
        <w:rPr>
          <w:rFonts w:ascii="Times New Roman" w:eastAsia="Times New Roman" w:hAnsi="Times New Roman" w:cs="Times New Roman"/>
          <w:color w:val="000000"/>
          <w:sz w:val="28"/>
          <w:szCs w:val="28"/>
        </w:rPr>
        <w:lastRenderedPageBreak/>
        <w:t>изучения обучения и воспитания лиц с нарушениями опорно-двигательного аппарата (не менее 144 часов).</w:t>
      </w:r>
    </w:p>
    <w:p w:rsidR="006208B4" w:rsidRPr="007E1F01" w:rsidRDefault="007406AD" w:rsidP="007E1F01">
      <w:pPr>
        <w:pStyle w:val="aa"/>
        <w:spacing w:after="120"/>
        <w:jc w:val="both"/>
        <w:rPr>
          <w:rFonts w:eastAsia="Calibri"/>
          <w:szCs w:val="28"/>
        </w:rPr>
      </w:pPr>
      <w:bookmarkStart w:id="65" w:name="_Toc56453146"/>
      <w:r w:rsidRPr="007E1F01">
        <w:rPr>
          <w:rFonts w:eastAsia="Calibri"/>
          <w:b/>
          <w:szCs w:val="28"/>
        </w:rPr>
        <w:t>2</w:t>
      </w:r>
      <w:r w:rsidR="006208B4" w:rsidRPr="007E1F01">
        <w:rPr>
          <w:rFonts w:eastAsia="Calibri"/>
          <w:b/>
          <w:szCs w:val="28"/>
        </w:rPr>
        <w:t xml:space="preserve">.3. </w:t>
      </w:r>
      <w:r w:rsidR="006208B4" w:rsidRPr="007E1F01">
        <w:rPr>
          <w:rFonts w:eastAsia="Calibri"/>
          <w:szCs w:val="28"/>
        </w:rPr>
        <w:t>ОРГАНИЗАЦИОННЫЙ РАЗДЕЛ</w:t>
      </w:r>
      <w:bookmarkEnd w:id="65"/>
    </w:p>
    <w:p w:rsidR="006208B4" w:rsidRPr="007E1F01" w:rsidRDefault="007406AD" w:rsidP="007E1F01">
      <w:pPr>
        <w:pStyle w:val="aa"/>
        <w:ind w:right="1133"/>
        <w:jc w:val="both"/>
        <w:rPr>
          <w:b/>
          <w:szCs w:val="28"/>
        </w:rPr>
      </w:pPr>
      <w:bookmarkStart w:id="66" w:name="_Toc56453147"/>
      <w:r w:rsidRPr="007E1F01">
        <w:rPr>
          <w:b/>
          <w:szCs w:val="28"/>
        </w:rPr>
        <w:t>2</w:t>
      </w:r>
      <w:r w:rsidR="006208B4" w:rsidRPr="007E1F01">
        <w:rPr>
          <w:b/>
          <w:szCs w:val="28"/>
        </w:rPr>
        <w:t>.3.1.Учебный план основного общего образования</w:t>
      </w:r>
      <w:bookmarkEnd w:id="66"/>
    </w:p>
    <w:p w:rsidR="006208B4" w:rsidRPr="007E1F01" w:rsidRDefault="006208B4" w:rsidP="007E1F0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Учебный план адаптированной основной образовательной программы основного общего</w:t>
      </w:r>
      <w:r w:rsidR="007406AD" w:rsidRPr="007E1F01">
        <w:rPr>
          <w:rFonts w:ascii="Times New Roman" w:eastAsia="Times New Roman" w:hAnsi="Times New Roman" w:cs="Times New Roman"/>
          <w:sz w:val="28"/>
          <w:szCs w:val="28"/>
        </w:rPr>
        <w:t xml:space="preserve"> обучающихся с опорно-двигательного аппарата</w:t>
      </w:r>
      <w:r w:rsidRPr="007E1F01">
        <w:rPr>
          <w:rFonts w:ascii="Times New Roman" w:eastAsia="Times New Roman" w:hAnsi="Times New Roman" w:cs="Times New Roman"/>
          <w:sz w:val="28"/>
          <w:szCs w:val="28"/>
        </w:rPr>
        <w:t xml:space="preserve">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Адаптированная основная образовательная программа основного общего образования может включать как один, так и несколько учебных планов. </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Данный учебный план адресован обучающимся с нарушениями опорно-двигательного аппарат</w:t>
      </w:r>
      <w:r w:rsidR="007E19BD" w:rsidRPr="007E1F01">
        <w:rPr>
          <w:rFonts w:ascii="Times New Roman" w:eastAsia="Times New Roman" w:hAnsi="Times New Roman" w:cs="Times New Roman"/>
          <w:sz w:val="28"/>
          <w:szCs w:val="28"/>
        </w:rPr>
        <w:t xml:space="preserve">а, обучающимся по </w:t>
      </w:r>
      <w:r w:rsidRPr="007E1F01">
        <w:rPr>
          <w:rFonts w:ascii="Times New Roman" w:eastAsia="Times New Roman" w:hAnsi="Times New Roman" w:cs="Times New Roman"/>
          <w:sz w:val="28"/>
          <w:szCs w:val="28"/>
        </w:rPr>
        <w:t>АООП ООО.</w:t>
      </w:r>
    </w:p>
    <w:p w:rsidR="006208B4" w:rsidRPr="007E1F01" w:rsidRDefault="006208B4" w:rsidP="007E1F01">
      <w:pPr>
        <w:autoSpaceDE w:val="0"/>
        <w:autoSpaceDN w:val="0"/>
        <w:adjustRightInd w:val="0"/>
        <w:spacing w:after="0" w:line="240" w:lineRule="auto"/>
        <w:ind w:firstLine="567"/>
        <w:jc w:val="both"/>
        <w:rPr>
          <w:rFonts w:ascii="Times New Roman" w:hAnsi="Times New Roman" w:cs="Times New Roman"/>
          <w:sz w:val="28"/>
          <w:szCs w:val="28"/>
        </w:rPr>
      </w:pPr>
      <w:r w:rsidRPr="007E1F01">
        <w:rPr>
          <w:rFonts w:ascii="Times New Roman" w:eastAsia="Times New Roman" w:hAnsi="Times New Roman" w:cs="Times New Roman"/>
          <w:sz w:val="28"/>
          <w:szCs w:val="28"/>
        </w:rPr>
        <w:t>Учебный план</w:t>
      </w:r>
      <w:r w:rsidRPr="007E1F01">
        <w:rPr>
          <w:rFonts w:ascii="Times New Roman" w:hAnsi="Times New Roman" w:cs="Times New Roman"/>
          <w:sz w:val="28"/>
          <w:szCs w:val="28"/>
        </w:rPr>
        <w:t xml:space="preserve"> адаптированной основной образовательной программы основного общего образования </w:t>
      </w:r>
      <w:proofErr w:type="gramStart"/>
      <w:r w:rsidRPr="007E1F01">
        <w:rPr>
          <w:rFonts w:ascii="Times New Roman" w:hAnsi="Times New Roman" w:cs="Times New Roman"/>
          <w:sz w:val="28"/>
          <w:szCs w:val="28"/>
        </w:rPr>
        <w:t>обучающихся</w:t>
      </w:r>
      <w:proofErr w:type="gramEnd"/>
      <w:r w:rsidRPr="007E1F01">
        <w:rPr>
          <w:rFonts w:ascii="Times New Roman" w:hAnsi="Times New Roman" w:cs="Times New Roman"/>
          <w:sz w:val="28"/>
          <w:szCs w:val="28"/>
        </w:rPr>
        <w:t xml:space="preserve"> с НОДА  разработан на основе примерной основной общеобразовательной программой основного общего образования (одобрена решением федерального учебно-методического объединения по общему образованию от 08.04.2015, протокол №1/15). При этом  имеет отличия:</w:t>
      </w:r>
    </w:p>
    <w:p w:rsidR="006208B4" w:rsidRPr="007E1F01" w:rsidRDefault="006208B4" w:rsidP="007E1F01">
      <w:pPr>
        <w:spacing w:after="0" w:line="240" w:lineRule="auto"/>
        <w:ind w:firstLine="708"/>
        <w:jc w:val="both"/>
        <w:rPr>
          <w:rFonts w:ascii="Times New Roman" w:hAnsi="Times New Roman" w:cs="Times New Roman"/>
          <w:sz w:val="28"/>
          <w:szCs w:val="28"/>
        </w:rPr>
      </w:pPr>
      <w:r w:rsidRPr="007E1F01">
        <w:rPr>
          <w:rFonts w:ascii="Times New Roman" w:hAnsi="Times New Roman" w:cs="Times New Roman"/>
          <w:sz w:val="28"/>
          <w:szCs w:val="28"/>
        </w:rPr>
        <w:t>- все учебные предметы, кроме дисциплины «Основы безопасности жизнедеятельности» пролонгируются на один год  в случае, когда 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(Учебный план Вариант №2);</w:t>
      </w:r>
    </w:p>
    <w:p w:rsidR="006208B4" w:rsidRPr="007E1F01" w:rsidRDefault="006208B4" w:rsidP="007E1F01">
      <w:pPr>
        <w:widowControl w:val="0"/>
        <w:spacing w:after="0" w:line="240" w:lineRule="auto"/>
        <w:ind w:firstLine="709"/>
        <w:jc w:val="both"/>
        <w:rPr>
          <w:rFonts w:ascii="Times New Roman" w:hAnsi="Times New Roman" w:cs="Times New Roman"/>
          <w:sz w:val="28"/>
          <w:szCs w:val="28"/>
        </w:rPr>
      </w:pPr>
      <w:proofErr w:type="gramStart"/>
      <w:r w:rsidRPr="007E1F01">
        <w:rPr>
          <w:rFonts w:ascii="Times New Roman" w:hAnsi="Times New Roman" w:cs="Times New Roman"/>
          <w:sz w:val="28"/>
          <w:szCs w:val="28"/>
        </w:rPr>
        <w:t>- время изучения предмета «Технология», начиная с 8 класса,  может увеличиватся на один час в неделю в случае, когда 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за счет часов части учебного плана, формируемой участниками образовательных отношений (Учебный план Вариант №2);</w:t>
      </w:r>
      <w:proofErr w:type="gramEnd"/>
    </w:p>
    <w:p w:rsidR="006208B4" w:rsidRPr="007E1F01" w:rsidRDefault="006208B4" w:rsidP="007E1F01">
      <w:pPr>
        <w:widowControl w:val="0"/>
        <w:spacing w:after="0" w:line="240" w:lineRule="auto"/>
        <w:ind w:firstLine="709"/>
        <w:jc w:val="both"/>
        <w:rPr>
          <w:rFonts w:ascii="Times New Roman" w:eastAsia="Times New Roman" w:hAnsi="Times New Roman" w:cs="Times New Roman"/>
          <w:sz w:val="28"/>
          <w:szCs w:val="28"/>
        </w:rPr>
      </w:pPr>
      <w:r w:rsidRPr="007E1F01">
        <w:rPr>
          <w:rFonts w:ascii="Times New Roman" w:hAnsi="Times New Roman" w:cs="Times New Roman"/>
          <w:sz w:val="28"/>
          <w:szCs w:val="28"/>
        </w:rPr>
        <w:t>- дисциплины «Родной язык», «Родная литература» и второй «Иностранный язык» реализуются из части учебного плана, форми</w:t>
      </w:r>
      <w:r w:rsidRPr="007E1F01">
        <w:rPr>
          <w:rFonts w:ascii="Times New Roman" w:eastAsia="Times New Roman" w:hAnsi="Times New Roman" w:cs="Times New Roman"/>
          <w:sz w:val="28"/>
          <w:szCs w:val="28"/>
        </w:rPr>
        <w:t>руемой участниками образовательных отношений при наличии заявлений родителей/законных представителей и материально-технического и кадрового обеспечения в образовательной организации;</w:t>
      </w:r>
    </w:p>
    <w:p w:rsidR="006208B4" w:rsidRPr="007E1F01" w:rsidRDefault="006208B4" w:rsidP="007E1F01">
      <w:pPr>
        <w:widowControl w:val="0"/>
        <w:spacing w:after="0" w:line="240" w:lineRule="auto"/>
        <w:ind w:firstLine="709"/>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учебные предмет «Физическая культура» </w:t>
      </w:r>
      <w:proofErr w:type="gramStart"/>
      <w:r w:rsidRPr="007E1F01">
        <w:rPr>
          <w:rFonts w:ascii="Times New Roman" w:eastAsia="Times New Roman" w:hAnsi="Times New Roman" w:cs="Times New Roman"/>
          <w:sz w:val="28"/>
          <w:szCs w:val="28"/>
        </w:rPr>
        <w:t>заменяется на «Адаптивную</w:t>
      </w:r>
      <w:proofErr w:type="gramEnd"/>
      <w:r w:rsidRPr="007E1F01">
        <w:rPr>
          <w:rFonts w:ascii="Times New Roman" w:eastAsia="Times New Roman" w:hAnsi="Times New Roman" w:cs="Times New Roman"/>
          <w:sz w:val="28"/>
          <w:szCs w:val="28"/>
        </w:rPr>
        <w:t xml:space="preserve"> физическую культуру» на протяжении всего периода получения основного общего образования.</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Учебный план образовательного учреждения предусматривает возможность введения учебных курсов, обеспечивающих образовательные потребности и интересы обучающихся. Для развития потенциала </w:t>
      </w:r>
      <w:r w:rsidRPr="007E1F01">
        <w:rPr>
          <w:rFonts w:ascii="Times New Roman" w:eastAsia="Times New Roman" w:hAnsi="Times New Roman" w:cs="Times New Roman"/>
          <w:sz w:val="28"/>
          <w:szCs w:val="28"/>
        </w:rPr>
        <w:lastRenderedPageBreak/>
        <w:t>обучающихся могут разрабатываться с участием самих обучающихся и их родителей (законных представителей) индивидуальные учебные планы.</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образовательную программу основного общего образования, и учебное время, отводимое на их изучение по классам (годам) обучения.</w:t>
      </w:r>
    </w:p>
    <w:p w:rsidR="006208B4" w:rsidRPr="007E1F01" w:rsidRDefault="006208B4" w:rsidP="007E1F01">
      <w:pPr>
        <w:spacing w:after="0" w:line="240" w:lineRule="auto"/>
        <w:ind w:firstLine="567"/>
        <w:jc w:val="both"/>
        <w:rPr>
          <w:rFonts w:ascii="Times New Roman" w:eastAsia="Times New Roman" w:hAnsi="Times New Roman" w:cs="Times New Roman"/>
          <w:iCs/>
          <w:sz w:val="28"/>
          <w:szCs w:val="28"/>
        </w:rPr>
      </w:pPr>
      <w:proofErr w:type="gramStart"/>
      <w:r w:rsidRPr="007E1F01">
        <w:rPr>
          <w:rFonts w:ascii="Times New Roman" w:eastAsia="Times New Roman" w:hAnsi="Times New Roman" w:cs="Times New Roman"/>
          <w:sz w:val="28"/>
          <w:szCs w:val="28"/>
        </w:rPr>
        <w:t>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курсы собственно внеурочной деятельности, реализующие традиции Российского образования, если они не интегрированы в содержание других предметов, курс, направленный на профориентацию обучающихся с НОДА, целесообразно проводить</w:t>
      </w:r>
      <w:proofErr w:type="gramEnd"/>
      <w:r w:rsidRPr="007E1F01">
        <w:rPr>
          <w:rFonts w:ascii="Times New Roman" w:eastAsia="Times New Roman" w:hAnsi="Times New Roman" w:cs="Times New Roman"/>
          <w:sz w:val="28"/>
          <w:szCs w:val="28"/>
        </w:rPr>
        <w:t xml:space="preserve"> </w:t>
      </w:r>
      <w:proofErr w:type="gramStart"/>
      <w:r w:rsidRPr="007E1F01">
        <w:rPr>
          <w:rFonts w:ascii="Times New Roman" w:eastAsia="Times New Roman" w:hAnsi="Times New Roman" w:cs="Times New Roman"/>
          <w:sz w:val="28"/>
          <w:szCs w:val="28"/>
        </w:rPr>
        <w:t>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w:t>
      </w:r>
      <w:proofErr w:type="gramEnd"/>
      <w:r w:rsidRPr="007E1F01">
        <w:rPr>
          <w:rFonts w:ascii="Times New Roman" w:eastAsia="Times New Roman" w:hAnsi="Times New Roman" w:cs="Times New Roman"/>
          <w:sz w:val="28"/>
          <w:szCs w:val="28"/>
        </w:rPr>
        <w:t xml:space="preserve"> Направления и количество коррекционно-развивающих занятий определяются </w:t>
      </w:r>
      <w:proofErr w:type="gramStart"/>
      <w:r w:rsidRPr="007E1F01">
        <w:rPr>
          <w:rFonts w:ascii="Times New Roman" w:eastAsia="Times New Roman" w:hAnsi="Times New Roman" w:cs="Times New Roman"/>
          <w:sz w:val="28"/>
          <w:szCs w:val="28"/>
        </w:rPr>
        <w:t>психолого-педагогическим</w:t>
      </w:r>
      <w:proofErr w:type="gramEnd"/>
      <w:r w:rsidRPr="007E1F01">
        <w:rPr>
          <w:rFonts w:ascii="Times New Roman" w:eastAsia="Times New Roman" w:hAnsi="Times New Roman" w:cs="Times New Roman"/>
          <w:sz w:val="28"/>
          <w:szCs w:val="28"/>
        </w:rPr>
        <w:t xml:space="preserve"> косилиумом, исходя из психофизических особенностей обучающихся. Н</w:t>
      </w:r>
      <w:r w:rsidRPr="007E1F01">
        <w:rPr>
          <w:rFonts w:ascii="Times New Roman" w:eastAsia="Times New Roman" w:hAnsi="Times New Roman" w:cs="Times New Roman"/>
          <w:iCs/>
          <w:sz w:val="28"/>
          <w:szCs w:val="28"/>
        </w:rPr>
        <w:t>аправления внеурочной деятельности могут быть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образовательного учреждения.</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Часть учебного плана, формируемая участниками образовательных отношений, может предусматривать (при наличии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увеличение учебных часов, предусмотренных на изучение отдельных учебных предметов обязательной части;</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другие виды учебной, воспитательной, спортивной и иной деятельности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w:t>
      </w:r>
      <w:r w:rsidRPr="007E1F01">
        <w:rPr>
          <w:rFonts w:ascii="Times New Roman" w:eastAsia="Times New Roman" w:hAnsi="Times New Roman" w:cs="Times New Roman"/>
          <w:sz w:val="28"/>
          <w:szCs w:val="28"/>
        </w:rPr>
        <w:lastRenderedPageBreak/>
        <w:t>основного общего образования учетом интересов обучающихся и возможностей образовательной организации.</w:t>
      </w:r>
    </w:p>
    <w:p w:rsidR="006208B4" w:rsidRPr="007E1F01" w:rsidRDefault="006208B4" w:rsidP="007E1F01">
      <w:pPr>
        <w:widowControl w:val="0"/>
        <w:tabs>
          <w:tab w:val="left" w:pos="2377"/>
        </w:tabs>
        <w:autoSpaceDE w:val="0"/>
        <w:autoSpaceDN w:val="0"/>
        <w:adjustRightInd w:val="0"/>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bCs/>
          <w:sz w:val="28"/>
          <w:szCs w:val="28"/>
        </w:rPr>
        <w:t>Недельный учебный план основного общего образования обучающихся с нарушением опорно-двигательного аппарата в соответствии с ФГОС ООО  (Вариант№ 1)</w:t>
      </w:r>
    </w:p>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269"/>
        <w:gridCol w:w="1999"/>
        <w:gridCol w:w="567"/>
        <w:gridCol w:w="567"/>
        <w:gridCol w:w="851"/>
        <w:gridCol w:w="850"/>
        <w:gridCol w:w="851"/>
        <w:gridCol w:w="1814"/>
      </w:tblGrid>
      <w:tr w:rsidR="006208B4" w:rsidRPr="007E1F01" w:rsidTr="006208B4">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Предметные области</w:t>
            </w:r>
          </w:p>
        </w:tc>
        <w:tc>
          <w:tcPr>
            <w:tcW w:w="2268" w:type="dxa"/>
            <w:gridSpan w:val="2"/>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Учебные предметы</w:t>
            </w:r>
          </w:p>
        </w:tc>
        <w:tc>
          <w:tcPr>
            <w:tcW w:w="3686" w:type="dxa"/>
            <w:gridSpan w:val="5"/>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Количество часов в неделю</w:t>
            </w:r>
          </w:p>
        </w:tc>
        <w:tc>
          <w:tcPr>
            <w:tcW w:w="1814" w:type="dxa"/>
            <w:vMerge w:val="restart"/>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Всего</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val="en-US"/>
              </w:rPr>
              <w:t>V</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VII</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VIII</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IX</w:t>
            </w:r>
          </w:p>
        </w:tc>
        <w:tc>
          <w:tcPr>
            <w:tcW w:w="1814" w:type="dxa"/>
            <w:vMerge/>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r>
      <w:tr w:rsidR="006208B4" w:rsidRPr="007E1F01" w:rsidTr="006208B4">
        <w:tc>
          <w:tcPr>
            <w:tcW w:w="6833" w:type="dxa"/>
            <w:gridSpan w:val="7"/>
            <w:shd w:val="clear" w:color="auto" w:fill="auto"/>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i/>
                <w:sz w:val="28"/>
                <w:szCs w:val="28"/>
              </w:rPr>
              <w:t>Обязательная часть</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i/>
                <w:sz w:val="28"/>
                <w:szCs w:val="28"/>
              </w:rPr>
            </w:pPr>
          </w:p>
        </w:tc>
        <w:tc>
          <w:tcPr>
            <w:tcW w:w="1814" w:type="dxa"/>
          </w:tcPr>
          <w:p w:rsidR="006208B4" w:rsidRPr="007E1F01" w:rsidRDefault="006208B4" w:rsidP="007E1F01">
            <w:pPr>
              <w:spacing w:after="0" w:line="240" w:lineRule="auto"/>
              <w:jc w:val="both"/>
              <w:rPr>
                <w:rFonts w:ascii="Times New Roman" w:eastAsia="Times New Roman" w:hAnsi="Times New Roman" w:cs="Times New Roman"/>
                <w:i/>
                <w:sz w:val="28"/>
                <w:szCs w:val="28"/>
              </w:rPr>
            </w:pPr>
          </w:p>
        </w:tc>
      </w:tr>
      <w:tr w:rsidR="006208B4" w:rsidRPr="007E1F01" w:rsidTr="006208B4">
        <w:tc>
          <w:tcPr>
            <w:tcW w:w="1730" w:type="dxa"/>
            <w:vMerge w:val="restart"/>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lang w:eastAsia="en-US"/>
              </w:rPr>
              <w:t>Филология</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Русский язык</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5</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6</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4</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val="en-US"/>
              </w:rPr>
              <w:t>2</w:t>
            </w:r>
            <w:r w:rsidRPr="007E1F01">
              <w:rPr>
                <w:rFonts w:ascii="Times New Roman" w:eastAsia="Times New Roman" w:hAnsi="Times New Roman" w:cs="Times New Roman"/>
                <w:sz w:val="28"/>
                <w:szCs w:val="28"/>
              </w:rPr>
              <w:t>1</w:t>
            </w:r>
          </w:p>
        </w:tc>
      </w:tr>
      <w:tr w:rsidR="006208B4" w:rsidRPr="007E1F01" w:rsidTr="006208B4">
        <w:tc>
          <w:tcPr>
            <w:tcW w:w="1730" w:type="dxa"/>
            <w:vMerge/>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Литература</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13</w:t>
            </w:r>
          </w:p>
        </w:tc>
      </w:tr>
      <w:tr w:rsidR="006208B4" w:rsidRPr="007E1F01" w:rsidTr="006208B4">
        <w:tc>
          <w:tcPr>
            <w:tcW w:w="1730" w:type="dxa"/>
            <w:vMerge/>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Иностранный язык</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3</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15</w:t>
            </w:r>
          </w:p>
        </w:tc>
      </w:tr>
      <w:tr w:rsidR="006208B4" w:rsidRPr="007E1F01" w:rsidTr="006208B4">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Математика и информатика</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Математика</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5</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5</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10</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Алгебра</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9</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Геометрия </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6</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Информатика </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r>
      <w:tr w:rsidR="006208B4" w:rsidRPr="007E1F01" w:rsidTr="006208B4">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Общественно-научные предметы</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История России. Всеобщая история</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10</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Обществознание</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4</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География</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8</w:t>
            </w:r>
          </w:p>
        </w:tc>
      </w:tr>
      <w:tr w:rsidR="006208B4" w:rsidRPr="007E1F01" w:rsidTr="006208B4">
        <w:trPr>
          <w:trHeight w:val="345"/>
        </w:trPr>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Естественнонаучные предметы</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Биология</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7</w:t>
            </w:r>
          </w:p>
        </w:tc>
      </w:tr>
      <w:tr w:rsidR="006208B4" w:rsidRPr="007E1F01" w:rsidTr="006208B4">
        <w:trPr>
          <w:trHeight w:val="345"/>
        </w:trPr>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Химия </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4</w:t>
            </w:r>
          </w:p>
        </w:tc>
      </w:tr>
      <w:tr w:rsidR="006208B4" w:rsidRPr="007E1F01" w:rsidTr="006208B4">
        <w:trPr>
          <w:trHeight w:val="345"/>
        </w:trPr>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Физика</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7</w:t>
            </w:r>
          </w:p>
        </w:tc>
      </w:tr>
      <w:tr w:rsidR="006208B4" w:rsidRPr="007E1F01" w:rsidTr="006208B4">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Искусство</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Изобразительное искусство</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r>
      <w:tr w:rsidR="006208B4" w:rsidRPr="007E1F01" w:rsidTr="006208B4">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Музыка</w:t>
            </w:r>
            <w:r w:rsidRPr="007E1F01">
              <w:rPr>
                <w:rFonts w:ascii="Times New Roman" w:eastAsia="Times New Roman" w:hAnsi="Times New Roman" w:cs="Times New Roman"/>
                <w:sz w:val="28"/>
                <w:szCs w:val="28"/>
                <w:lang w:val="en-US"/>
              </w:rPr>
              <w:t xml:space="preserve"> </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r>
      <w:tr w:rsidR="006208B4" w:rsidRPr="007E1F01" w:rsidTr="006208B4">
        <w:tc>
          <w:tcPr>
            <w:tcW w:w="173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Технология</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Технология</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8</w:t>
            </w:r>
          </w:p>
        </w:tc>
      </w:tr>
      <w:tr w:rsidR="006208B4" w:rsidRPr="007E1F01" w:rsidTr="006208B4">
        <w:trPr>
          <w:trHeight w:val="828"/>
        </w:trPr>
        <w:tc>
          <w:tcPr>
            <w:tcW w:w="1730"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Физическая культура и основы безопасности жизнедеятельности</w:t>
            </w: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Основы безопасности жизнедеятельности</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r>
      <w:tr w:rsidR="006208B4" w:rsidRPr="007E1F01" w:rsidTr="006208B4">
        <w:trPr>
          <w:trHeight w:val="828"/>
        </w:trPr>
        <w:tc>
          <w:tcPr>
            <w:tcW w:w="1730"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Физическая культура/адаптивна физическая культура</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1</w:t>
            </w:r>
            <w:r w:rsidRPr="007E1F01">
              <w:rPr>
                <w:rFonts w:ascii="Times New Roman" w:eastAsia="Times New Roman" w:hAnsi="Times New Roman" w:cs="Times New Roman"/>
                <w:sz w:val="28"/>
                <w:szCs w:val="28"/>
                <w:lang w:val="en-US"/>
              </w:rPr>
              <w:t>5</w:t>
            </w:r>
          </w:p>
        </w:tc>
      </w:tr>
      <w:tr w:rsidR="006208B4" w:rsidRPr="007E1F01" w:rsidTr="006208B4">
        <w:tc>
          <w:tcPr>
            <w:tcW w:w="173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268"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Итого:</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27</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lang w:val="en-US"/>
              </w:rPr>
              <w:t>2</w:t>
            </w:r>
            <w:r w:rsidRPr="007E1F01">
              <w:rPr>
                <w:rFonts w:ascii="Times New Roman" w:eastAsia="Times New Roman" w:hAnsi="Times New Roman" w:cs="Times New Roman"/>
                <w:b/>
                <w:sz w:val="28"/>
                <w:szCs w:val="28"/>
              </w:rPr>
              <w:t>9</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30</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30</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lang w:val="en-US"/>
              </w:rPr>
              <w:t>3</w:t>
            </w:r>
            <w:r w:rsidRPr="007E1F01">
              <w:rPr>
                <w:rFonts w:ascii="Times New Roman" w:eastAsia="Times New Roman" w:hAnsi="Times New Roman" w:cs="Times New Roman"/>
                <w:b/>
                <w:sz w:val="28"/>
                <w:szCs w:val="28"/>
              </w:rPr>
              <w:t>2</w:t>
            </w:r>
          </w:p>
        </w:tc>
        <w:tc>
          <w:tcPr>
            <w:tcW w:w="1814"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148</w:t>
            </w:r>
          </w:p>
        </w:tc>
      </w:tr>
      <w:tr w:rsidR="006208B4" w:rsidRPr="007E1F01" w:rsidTr="006208B4">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Часть учебного плана, формируемая участниками образовательных отношений при 5-дневной учебной неделе</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9</w:t>
            </w:r>
          </w:p>
        </w:tc>
      </w:tr>
      <w:tr w:rsidR="006208B4" w:rsidRPr="007E1F01" w:rsidTr="006208B4">
        <w:tc>
          <w:tcPr>
            <w:tcW w:w="1999" w:type="dxa"/>
            <w:gridSpan w:val="2"/>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Основы духовно-</w:t>
            </w:r>
            <w:r w:rsidRPr="007E1F01">
              <w:rPr>
                <w:rFonts w:ascii="Times New Roman" w:eastAsia="Times New Roman" w:hAnsi="Times New Roman" w:cs="Times New Roman"/>
                <w:bCs/>
                <w:sz w:val="28"/>
                <w:szCs w:val="28"/>
              </w:rPr>
              <w:lastRenderedPageBreak/>
              <w:t>нравственной культуры народов России</w:t>
            </w:r>
          </w:p>
        </w:tc>
        <w:tc>
          <w:tcPr>
            <w:tcW w:w="1999" w:type="dxa"/>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i/>
                <w:sz w:val="28"/>
                <w:szCs w:val="28"/>
              </w:rPr>
              <w:lastRenderedPageBreak/>
              <w:t>по выбору образователь</w:t>
            </w:r>
            <w:r w:rsidRPr="007E1F01">
              <w:rPr>
                <w:rFonts w:ascii="Times New Roman" w:eastAsia="Times New Roman" w:hAnsi="Times New Roman" w:cs="Times New Roman"/>
                <w:bCs/>
                <w:i/>
                <w:sz w:val="28"/>
                <w:szCs w:val="28"/>
              </w:rPr>
              <w:lastRenderedPageBreak/>
              <w:t>ной организации</w:t>
            </w:r>
          </w:p>
        </w:tc>
        <w:tc>
          <w:tcPr>
            <w:tcW w:w="567" w:type="dxa"/>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lastRenderedPageBreak/>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r>
      <w:tr w:rsidR="006208B4" w:rsidRPr="007E1F01" w:rsidTr="006208B4">
        <w:trPr>
          <w:trHeight w:val="972"/>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Предельно допустимая учебная нагрузка при 5-дневной учебной неделе</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29</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lang w:val="en-US"/>
              </w:rPr>
              <w:t>30</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33</w:t>
            </w:r>
          </w:p>
          <w:p w:rsidR="006208B4" w:rsidRPr="007E1F01" w:rsidRDefault="006208B4" w:rsidP="007E1F01">
            <w:pPr>
              <w:spacing w:after="0" w:line="240" w:lineRule="auto"/>
              <w:jc w:val="both"/>
              <w:rPr>
                <w:rFonts w:ascii="Times New Roman" w:eastAsia="Times New Roman" w:hAnsi="Times New Roman" w:cs="Times New Roman"/>
                <w:b/>
                <w:sz w:val="28"/>
                <w:szCs w:val="28"/>
              </w:rPr>
            </w:pPr>
          </w:p>
          <w:p w:rsidR="006208B4" w:rsidRPr="007E1F01" w:rsidRDefault="006208B4" w:rsidP="007E1F01">
            <w:pPr>
              <w:spacing w:after="0" w:line="240" w:lineRule="auto"/>
              <w:jc w:val="both"/>
              <w:rPr>
                <w:rFonts w:ascii="Times New Roman" w:eastAsia="Times New Roman" w:hAnsi="Times New Roman" w:cs="Times New Roman"/>
                <w:b/>
                <w:sz w:val="28"/>
                <w:szCs w:val="28"/>
              </w:rPr>
            </w:pPr>
          </w:p>
        </w:tc>
        <w:tc>
          <w:tcPr>
            <w:tcW w:w="1814"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rPr>
              <w:t>1</w:t>
            </w:r>
            <w:r w:rsidRPr="007E1F01">
              <w:rPr>
                <w:rFonts w:ascii="Times New Roman" w:eastAsia="Times New Roman" w:hAnsi="Times New Roman" w:cs="Times New Roman"/>
                <w:b/>
                <w:sz w:val="28"/>
                <w:szCs w:val="28"/>
                <w:lang w:val="en-US"/>
              </w:rPr>
              <w:t>57</w:t>
            </w:r>
          </w:p>
        </w:tc>
      </w:tr>
      <w:tr w:rsidR="006208B4" w:rsidRPr="007E1F01" w:rsidTr="006208B4">
        <w:trPr>
          <w:trHeight w:val="547"/>
        </w:trPr>
        <w:tc>
          <w:tcPr>
            <w:tcW w:w="9498" w:type="dxa"/>
            <w:gridSpan w:val="9"/>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Внеурочная деятельность</w:t>
            </w:r>
          </w:p>
        </w:tc>
      </w:tr>
      <w:tr w:rsidR="006208B4" w:rsidRPr="007E1F01" w:rsidTr="006208B4">
        <w:trPr>
          <w:trHeight w:val="547"/>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1. </w:t>
            </w:r>
            <w:proofErr w:type="gramStart"/>
            <w:r w:rsidRPr="007E1F01">
              <w:rPr>
                <w:rFonts w:ascii="Times New Roman" w:eastAsia="Times New Roman" w:hAnsi="Times New Roman" w:cs="Times New Roman"/>
                <w:sz w:val="28"/>
                <w:szCs w:val="28"/>
              </w:rPr>
              <w:t>Коррекционно-развивающие занятия (индивидуальные, подгрупповые), исходя из программы коррекционной работы)</w:t>
            </w:r>
            <w:proofErr w:type="gramEnd"/>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25</w:t>
            </w:r>
          </w:p>
        </w:tc>
      </w:tr>
      <w:tr w:rsidR="006208B4" w:rsidRPr="007E1F01" w:rsidTr="006208B4">
        <w:trPr>
          <w:trHeight w:val="547"/>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 Другие направления внеурочной деятельности</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25</w:t>
            </w:r>
          </w:p>
        </w:tc>
      </w:tr>
      <w:tr w:rsidR="006208B4" w:rsidRPr="007E1F01" w:rsidTr="006208B4">
        <w:trPr>
          <w:trHeight w:val="547"/>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Итого:</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1814"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50</w:t>
            </w:r>
          </w:p>
        </w:tc>
      </w:tr>
    </w:tbl>
    <w:p w:rsidR="006208B4" w:rsidRPr="007E1F01" w:rsidRDefault="006208B4" w:rsidP="007E1F01">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208B4" w:rsidRPr="007E1F01" w:rsidRDefault="006208B4" w:rsidP="007E1F01">
      <w:pPr>
        <w:widowControl w:val="0"/>
        <w:tabs>
          <w:tab w:val="left" w:pos="2377"/>
        </w:tabs>
        <w:autoSpaceDE w:val="0"/>
        <w:autoSpaceDN w:val="0"/>
        <w:adjustRightInd w:val="0"/>
        <w:spacing w:after="0" w:line="240" w:lineRule="auto"/>
        <w:jc w:val="both"/>
        <w:rPr>
          <w:rFonts w:ascii="Times New Roman" w:eastAsia="Times New Roman" w:hAnsi="Times New Roman" w:cs="Times New Roman"/>
          <w:b/>
          <w:bCs/>
          <w:sz w:val="28"/>
          <w:szCs w:val="28"/>
        </w:rPr>
      </w:pPr>
    </w:p>
    <w:p w:rsidR="006208B4" w:rsidRPr="007E1F01" w:rsidRDefault="006208B4" w:rsidP="007E1F01">
      <w:pPr>
        <w:widowControl w:val="0"/>
        <w:tabs>
          <w:tab w:val="left" w:pos="2377"/>
        </w:tabs>
        <w:autoSpaceDE w:val="0"/>
        <w:autoSpaceDN w:val="0"/>
        <w:adjustRightInd w:val="0"/>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bCs/>
          <w:sz w:val="28"/>
          <w:szCs w:val="28"/>
        </w:rPr>
        <w:t>Недельный учебный план основного общего образования обучающихся с нарушением опорно-двигательного аппарата в соответствии с ФГОС ООО (Вариант №2)</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4"/>
        <w:gridCol w:w="1999"/>
        <w:gridCol w:w="567"/>
        <w:gridCol w:w="567"/>
        <w:gridCol w:w="851"/>
        <w:gridCol w:w="850"/>
        <w:gridCol w:w="851"/>
        <w:gridCol w:w="850"/>
        <w:gridCol w:w="850"/>
      </w:tblGrid>
      <w:tr w:rsidR="006208B4" w:rsidRPr="007E1F01" w:rsidTr="006208B4">
        <w:tc>
          <w:tcPr>
            <w:tcW w:w="1985" w:type="dxa"/>
            <w:vMerge w:val="restart"/>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Предметные области</w:t>
            </w:r>
          </w:p>
        </w:tc>
        <w:tc>
          <w:tcPr>
            <w:tcW w:w="2013" w:type="dxa"/>
            <w:gridSpan w:val="2"/>
            <w:vMerge w:val="restart"/>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Учебные предметы</w:t>
            </w:r>
          </w:p>
        </w:tc>
        <w:tc>
          <w:tcPr>
            <w:tcW w:w="4536" w:type="dxa"/>
            <w:gridSpan w:val="6"/>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Количество часов в неделю</w:t>
            </w:r>
          </w:p>
        </w:tc>
        <w:tc>
          <w:tcPr>
            <w:tcW w:w="850" w:type="dxa"/>
            <w:vMerge w:val="restart"/>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Всего</w:t>
            </w:r>
          </w:p>
        </w:tc>
      </w:tr>
      <w:tr w:rsidR="006208B4" w:rsidRPr="007E1F01" w:rsidTr="006208B4">
        <w:tc>
          <w:tcPr>
            <w:tcW w:w="1985" w:type="dxa"/>
            <w:vMerge/>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Merge/>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lang w:val="en-US"/>
              </w:rPr>
              <w:t>V</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VII</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VIII</w:t>
            </w:r>
          </w:p>
        </w:tc>
        <w:tc>
          <w:tcPr>
            <w:tcW w:w="851" w:type="dxa"/>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IX</w:t>
            </w:r>
          </w:p>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(1-й г</w:t>
            </w:r>
            <w:proofErr w:type="gramStart"/>
            <w:r w:rsidRPr="007E1F01">
              <w:rPr>
                <w:rFonts w:ascii="Times New Roman" w:eastAsia="Times New Roman" w:hAnsi="Times New Roman" w:cs="Times New Roman"/>
                <w:sz w:val="28"/>
                <w:szCs w:val="28"/>
              </w:rPr>
              <w:t>.о</w:t>
            </w:r>
            <w:proofErr w:type="gramEnd"/>
            <w:r w:rsidRPr="007E1F01">
              <w:rPr>
                <w:rFonts w:ascii="Times New Roman" w:eastAsia="Times New Roman" w:hAnsi="Times New Roman" w:cs="Times New Roman"/>
                <w:sz w:val="28"/>
                <w:szCs w:val="28"/>
              </w:rPr>
              <w:t>буч.)</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IX</w:t>
            </w:r>
          </w:p>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w:t>
            </w:r>
            <w:r w:rsidRPr="007E1F01">
              <w:rPr>
                <w:rFonts w:ascii="Times New Roman" w:eastAsia="Times New Roman" w:hAnsi="Times New Roman" w:cs="Times New Roman"/>
                <w:sz w:val="28"/>
                <w:szCs w:val="28"/>
              </w:rPr>
              <w:t>2-й г.обуч.)</w:t>
            </w:r>
          </w:p>
        </w:tc>
        <w:tc>
          <w:tcPr>
            <w:tcW w:w="850" w:type="dxa"/>
            <w:vMerge/>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r>
      <w:tr w:rsidR="006208B4" w:rsidRPr="007E1F01" w:rsidTr="006208B4">
        <w:tc>
          <w:tcPr>
            <w:tcW w:w="6833" w:type="dxa"/>
            <w:gridSpan w:val="7"/>
            <w:shd w:val="clear" w:color="auto" w:fill="auto"/>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i/>
                <w:sz w:val="28"/>
                <w:szCs w:val="28"/>
              </w:rPr>
              <w:t>Обязательная часть</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i/>
                <w:sz w:val="28"/>
                <w:szCs w:val="28"/>
              </w:rPr>
            </w:pPr>
          </w:p>
        </w:tc>
        <w:tc>
          <w:tcPr>
            <w:tcW w:w="850" w:type="dxa"/>
            <w:tcBorders>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i/>
                <w:sz w:val="28"/>
                <w:szCs w:val="28"/>
              </w:rPr>
            </w:pPr>
          </w:p>
        </w:tc>
        <w:tc>
          <w:tcPr>
            <w:tcW w:w="850" w:type="dxa"/>
            <w:tcBorders>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i/>
                <w:sz w:val="28"/>
                <w:szCs w:val="28"/>
              </w:rPr>
            </w:pPr>
          </w:p>
        </w:tc>
      </w:tr>
      <w:tr w:rsidR="006208B4" w:rsidRPr="007E1F01" w:rsidTr="006208B4">
        <w:tc>
          <w:tcPr>
            <w:tcW w:w="1985" w:type="dxa"/>
            <w:vMerge w:val="restart"/>
            <w:shd w:val="clear" w:color="auto" w:fill="auto"/>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Calibri" w:hAnsi="Times New Roman" w:cs="Times New Roman"/>
                <w:sz w:val="28"/>
                <w:szCs w:val="28"/>
                <w:lang w:eastAsia="en-US"/>
              </w:rPr>
              <w:t>Филология</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Русский язык</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5</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6</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4</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24</w:t>
            </w:r>
          </w:p>
        </w:tc>
      </w:tr>
      <w:tr w:rsidR="006208B4" w:rsidRPr="007E1F01" w:rsidTr="006208B4">
        <w:tc>
          <w:tcPr>
            <w:tcW w:w="1985" w:type="dxa"/>
            <w:vMerge/>
            <w:shd w:val="clear" w:color="auto" w:fill="auto"/>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Литература</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3</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16</w:t>
            </w:r>
          </w:p>
        </w:tc>
      </w:tr>
      <w:tr w:rsidR="006208B4" w:rsidRPr="007E1F01" w:rsidTr="006208B4">
        <w:tc>
          <w:tcPr>
            <w:tcW w:w="1985" w:type="dxa"/>
            <w:vMerge/>
            <w:shd w:val="clear" w:color="auto" w:fill="auto"/>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Иностранный язык</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color w:val="000000"/>
                <w:sz w:val="28"/>
                <w:szCs w:val="28"/>
              </w:rPr>
            </w:pPr>
            <w:r w:rsidRPr="007E1F01">
              <w:rPr>
                <w:rFonts w:ascii="Times New Roman" w:eastAsia="Times New Roman" w:hAnsi="Times New Roman" w:cs="Times New Roman"/>
                <w:color w:val="000000"/>
                <w:sz w:val="28"/>
                <w:szCs w:val="28"/>
              </w:rPr>
              <w:t>18</w:t>
            </w:r>
          </w:p>
        </w:tc>
      </w:tr>
      <w:tr w:rsidR="006208B4" w:rsidRPr="007E1F01" w:rsidTr="006208B4">
        <w:tc>
          <w:tcPr>
            <w:tcW w:w="1985"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Математика и информатика</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Математика</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5</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5</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10</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Алгебра</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3</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12</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Геометрия </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8</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Информатика </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4</w:t>
            </w:r>
          </w:p>
        </w:tc>
      </w:tr>
      <w:tr w:rsidR="006208B4" w:rsidRPr="007E1F01" w:rsidTr="006208B4">
        <w:tc>
          <w:tcPr>
            <w:tcW w:w="1985"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Общественно-научные предметы</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История России. Всеобщая история</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12</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Обществознание</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1</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5</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География</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10</w:t>
            </w:r>
          </w:p>
        </w:tc>
      </w:tr>
      <w:tr w:rsidR="006208B4" w:rsidRPr="007E1F01" w:rsidTr="006208B4">
        <w:trPr>
          <w:trHeight w:val="345"/>
        </w:trPr>
        <w:tc>
          <w:tcPr>
            <w:tcW w:w="1985"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Естественнона</w:t>
            </w:r>
            <w:r w:rsidRPr="007E1F01">
              <w:rPr>
                <w:rFonts w:ascii="Times New Roman" w:eastAsia="Times New Roman" w:hAnsi="Times New Roman" w:cs="Times New Roman"/>
                <w:sz w:val="28"/>
                <w:szCs w:val="28"/>
              </w:rPr>
              <w:lastRenderedPageBreak/>
              <w:t>учные предметы</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Биология</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9</w:t>
            </w:r>
          </w:p>
        </w:tc>
      </w:tr>
      <w:tr w:rsidR="006208B4" w:rsidRPr="007E1F01" w:rsidTr="006208B4">
        <w:trPr>
          <w:trHeight w:val="345"/>
        </w:trPr>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Химия </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6</w:t>
            </w:r>
          </w:p>
        </w:tc>
      </w:tr>
      <w:tr w:rsidR="006208B4" w:rsidRPr="007E1F01" w:rsidTr="006208B4">
        <w:trPr>
          <w:trHeight w:val="345"/>
        </w:trPr>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Физика</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8</w:t>
            </w:r>
          </w:p>
        </w:tc>
      </w:tr>
      <w:tr w:rsidR="006208B4" w:rsidRPr="007E1F01" w:rsidTr="006208B4">
        <w:tc>
          <w:tcPr>
            <w:tcW w:w="1985"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Искусство</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Изобразительное искусство</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3</w:t>
            </w:r>
          </w:p>
        </w:tc>
      </w:tr>
      <w:tr w:rsidR="006208B4" w:rsidRPr="007E1F01" w:rsidTr="006208B4">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Музыка</w:t>
            </w:r>
            <w:r w:rsidRPr="007E1F01">
              <w:rPr>
                <w:rFonts w:ascii="Times New Roman" w:eastAsia="Times New Roman" w:hAnsi="Times New Roman" w:cs="Times New Roman"/>
                <w:sz w:val="28"/>
                <w:szCs w:val="28"/>
                <w:lang w:val="en-US"/>
              </w:rPr>
              <w:t xml:space="preserve"> </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sz w:val="28"/>
                <w:szCs w:val="28"/>
              </w:rPr>
              <w:t>3</w:t>
            </w:r>
          </w:p>
        </w:tc>
      </w:tr>
      <w:tr w:rsidR="006208B4" w:rsidRPr="007E1F01" w:rsidTr="006208B4">
        <w:tc>
          <w:tcPr>
            <w:tcW w:w="1985"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Технология</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Технология*</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12</w:t>
            </w:r>
          </w:p>
        </w:tc>
      </w:tr>
      <w:tr w:rsidR="006208B4" w:rsidRPr="007E1F01" w:rsidTr="006208B4">
        <w:trPr>
          <w:trHeight w:val="828"/>
        </w:trPr>
        <w:tc>
          <w:tcPr>
            <w:tcW w:w="1985" w:type="dxa"/>
            <w:vMerge w:val="restart"/>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Физическая культура и основы безопасности жизнедеятельности</w:t>
            </w: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Основы безопасности жизнедеятельности</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2</w:t>
            </w:r>
          </w:p>
        </w:tc>
      </w:tr>
      <w:tr w:rsidR="006208B4" w:rsidRPr="007E1F01" w:rsidTr="006208B4">
        <w:trPr>
          <w:trHeight w:val="828"/>
        </w:trPr>
        <w:tc>
          <w:tcPr>
            <w:tcW w:w="1985" w:type="dxa"/>
            <w:vMerge/>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Адаптивная физическая культура</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lang w:val="en-US"/>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bottom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3</w:t>
            </w:r>
          </w:p>
        </w:tc>
        <w:tc>
          <w:tcPr>
            <w:tcW w:w="850" w:type="dxa"/>
            <w:tcBorders>
              <w:top w:val="single" w:sz="4" w:space="0" w:color="auto"/>
              <w:left w:val="nil"/>
              <w:bottom w:val="single" w:sz="4" w:space="0" w:color="auto"/>
              <w:right w:val="single" w:sz="4" w:space="0" w:color="auto"/>
            </w:tcBorders>
            <w:shd w:val="clear" w:color="auto" w:fill="auto"/>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color w:val="000000"/>
                <w:sz w:val="28"/>
                <w:szCs w:val="28"/>
              </w:rPr>
              <w:t>18</w:t>
            </w:r>
          </w:p>
        </w:tc>
      </w:tr>
      <w:tr w:rsidR="006208B4" w:rsidRPr="007E1F01" w:rsidTr="006208B4">
        <w:tc>
          <w:tcPr>
            <w:tcW w:w="1985"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2013" w:type="dxa"/>
            <w:gridSpan w:val="2"/>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Итого:</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27</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lang w:val="en-US"/>
              </w:rPr>
              <w:t>2</w:t>
            </w:r>
            <w:r w:rsidRPr="007E1F01">
              <w:rPr>
                <w:rFonts w:ascii="Times New Roman" w:eastAsia="Times New Roman" w:hAnsi="Times New Roman" w:cs="Times New Roman"/>
                <w:b/>
                <w:sz w:val="28"/>
                <w:szCs w:val="28"/>
              </w:rPr>
              <w:t>9</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30</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31</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lang w:val="en-US"/>
              </w:rPr>
              <w:t>3</w:t>
            </w:r>
            <w:r w:rsidRPr="007E1F01">
              <w:rPr>
                <w:rFonts w:ascii="Times New Roman" w:eastAsia="Times New Roman" w:hAnsi="Times New Roman" w:cs="Times New Roman"/>
                <w:b/>
                <w:sz w:val="28"/>
                <w:szCs w:val="28"/>
              </w:rPr>
              <w:t>2</w:t>
            </w:r>
          </w:p>
        </w:tc>
        <w:tc>
          <w:tcPr>
            <w:tcW w:w="850" w:type="dxa"/>
            <w:tcBorders>
              <w:top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lang w:val="en-US"/>
              </w:rPr>
              <w:t>3</w:t>
            </w:r>
            <w:r w:rsidRPr="007E1F01">
              <w:rPr>
                <w:rFonts w:ascii="Times New Roman" w:eastAsia="Times New Roman" w:hAnsi="Times New Roman" w:cs="Times New Roman"/>
                <w:b/>
                <w:sz w:val="28"/>
                <w:szCs w:val="28"/>
              </w:rPr>
              <w:t>1</w:t>
            </w:r>
          </w:p>
        </w:tc>
        <w:tc>
          <w:tcPr>
            <w:tcW w:w="850" w:type="dxa"/>
            <w:tcBorders>
              <w:top w:val="single" w:sz="4" w:space="0" w:color="auto"/>
            </w:tcBorders>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180</w:t>
            </w:r>
          </w:p>
        </w:tc>
      </w:tr>
      <w:tr w:rsidR="006208B4" w:rsidRPr="007E1F01" w:rsidTr="006208B4">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Часть учебного плана, формируемая участниками образовательных отношений при 5-дневной учебной неделе</w:t>
            </w:r>
          </w:p>
        </w:tc>
        <w:tc>
          <w:tcPr>
            <w:tcW w:w="567"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p>
        </w:tc>
        <w:tc>
          <w:tcPr>
            <w:tcW w:w="567"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1</w:t>
            </w:r>
          </w:p>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p>
        </w:tc>
        <w:tc>
          <w:tcPr>
            <w:tcW w:w="851"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w:t>
            </w:r>
          </w:p>
        </w:tc>
        <w:tc>
          <w:tcPr>
            <w:tcW w:w="851"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1</w:t>
            </w:r>
          </w:p>
        </w:tc>
        <w:tc>
          <w:tcPr>
            <w:tcW w:w="850"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lang w:val="en-US"/>
              </w:rPr>
            </w:pPr>
            <w:r w:rsidRPr="007E1F01">
              <w:rPr>
                <w:rFonts w:ascii="Times New Roman" w:eastAsia="Times New Roman" w:hAnsi="Times New Roman" w:cs="Times New Roman"/>
                <w:sz w:val="28"/>
                <w:szCs w:val="28"/>
              </w:rPr>
              <w:t>2</w:t>
            </w:r>
          </w:p>
        </w:tc>
        <w:tc>
          <w:tcPr>
            <w:tcW w:w="850" w:type="dxa"/>
          </w:tcPr>
          <w:p w:rsidR="006208B4" w:rsidRPr="007E1F01" w:rsidRDefault="006208B4" w:rsidP="007E1F01">
            <w:pPr>
              <w:spacing w:after="0" w:line="240" w:lineRule="auto"/>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10</w:t>
            </w:r>
          </w:p>
        </w:tc>
      </w:tr>
      <w:tr w:rsidR="006208B4" w:rsidRPr="007E1F01" w:rsidTr="006208B4">
        <w:tc>
          <w:tcPr>
            <w:tcW w:w="1999" w:type="dxa"/>
            <w:gridSpan w:val="2"/>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Основы духовно-нравственной культуры народов России</w:t>
            </w:r>
          </w:p>
        </w:tc>
        <w:tc>
          <w:tcPr>
            <w:tcW w:w="1999" w:type="dxa"/>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i/>
                <w:sz w:val="28"/>
                <w:szCs w:val="28"/>
              </w:rPr>
              <w:t>по выбору образовательной организации</w:t>
            </w:r>
          </w:p>
        </w:tc>
        <w:tc>
          <w:tcPr>
            <w:tcW w:w="567" w:type="dxa"/>
            <w:vAlign w:val="center"/>
          </w:tcPr>
          <w:p w:rsidR="006208B4" w:rsidRPr="007E1F01" w:rsidRDefault="006208B4" w:rsidP="007E1F0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1</w:t>
            </w:r>
          </w:p>
        </w:tc>
        <w:tc>
          <w:tcPr>
            <w:tcW w:w="567"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p>
        </w:tc>
        <w:tc>
          <w:tcPr>
            <w:tcW w:w="851"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sz w:val="28"/>
                <w:szCs w:val="28"/>
                <w:lang w:val="en-US"/>
              </w:rPr>
            </w:pPr>
          </w:p>
        </w:tc>
        <w:tc>
          <w:tcPr>
            <w:tcW w:w="850" w:type="dxa"/>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1</w:t>
            </w:r>
          </w:p>
        </w:tc>
      </w:tr>
      <w:tr w:rsidR="006208B4" w:rsidRPr="007E1F01" w:rsidTr="006208B4">
        <w:trPr>
          <w:trHeight w:val="972"/>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Предельно допустимая учебная нагрузка при 5-дневной учебной неделе</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29</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lang w:val="en-US"/>
              </w:rPr>
              <w:t>30</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32</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33</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33</w:t>
            </w:r>
          </w:p>
          <w:p w:rsidR="006208B4" w:rsidRPr="007E1F01" w:rsidRDefault="006208B4" w:rsidP="007E1F01">
            <w:pPr>
              <w:spacing w:after="0" w:line="240" w:lineRule="auto"/>
              <w:jc w:val="both"/>
              <w:rPr>
                <w:rFonts w:ascii="Times New Roman" w:eastAsia="Times New Roman" w:hAnsi="Times New Roman" w:cs="Times New Roman"/>
                <w:b/>
                <w:sz w:val="28"/>
                <w:szCs w:val="28"/>
              </w:rPr>
            </w:pPr>
          </w:p>
          <w:p w:rsidR="006208B4" w:rsidRPr="007E1F01" w:rsidRDefault="006208B4" w:rsidP="007E1F01">
            <w:pPr>
              <w:spacing w:after="0" w:line="240" w:lineRule="auto"/>
              <w:jc w:val="both"/>
              <w:rPr>
                <w:rFonts w:ascii="Times New Roman" w:eastAsia="Times New Roman" w:hAnsi="Times New Roman" w:cs="Times New Roman"/>
                <w:b/>
                <w:sz w:val="28"/>
                <w:szCs w:val="28"/>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33</w:t>
            </w:r>
          </w:p>
          <w:p w:rsidR="006208B4" w:rsidRPr="007E1F01" w:rsidRDefault="006208B4" w:rsidP="007E1F01">
            <w:pPr>
              <w:spacing w:after="0" w:line="240" w:lineRule="auto"/>
              <w:jc w:val="both"/>
              <w:rPr>
                <w:rFonts w:ascii="Times New Roman" w:eastAsia="Times New Roman" w:hAnsi="Times New Roman" w:cs="Times New Roman"/>
                <w:b/>
                <w:sz w:val="28"/>
                <w:szCs w:val="28"/>
              </w:rPr>
            </w:pPr>
          </w:p>
          <w:p w:rsidR="006208B4" w:rsidRPr="007E1F01" w:rsidRDefault="006208B4" w:rsidP="007E1F01">
            <w:pPr>
              <w:spacing w:after="0" w:line="240" w:lineRule="auto"/>
              <w:jc w:val="both"/>
              <w:rPr>
                <w:rFonts w:ascii="Times New Roman" w:eastAsia="Times New Roman" w:hAnsi="Times New Roman" w:cs="Times New Roman"/>
                <w:b/>
                <w:sz w:val="28"/>
                <w:szCs w:val="28"/>
              </w:rPr>
            </w:pP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190</w:t>
            </w:r>
          </w:p>
        </w:tc>
      </w:tr>
      <w:tr w:rsidR="006208B4" w:rsidRPr="007E1F01" w:rsidTr="006208B4">
        <w:trPr>
          <w:trHeight w:val="481"/>
        </w:trPr>
        <w:tc>
          <w:tcPr>
            <w:tcW w:w="9384" w:type="dxa"/>
            <w:gridSpan w:val="10"/>
            <w:vAlign w:val="center"/>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Внеурочная деятельность</w:t>
            </w:r>
          </w:p>
        </w:tc>
      </w:tr>
      <w:tr w:rsidR="006208B4" w:rsidRPr="007E1F01" w:rsidTr="006208B4">
        <w:trPr>
          <w:trHeight w:val="481"/>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1. </w:t>
            </w:r>
            <w:proofErr w:type="gramStart"/>
            <w:r w:rsidRPr="007E1F01">
              <w:rPr>
                <w:rFonts w:ascii="Times New Roman" w:eastAsia="Times New Roman" w:hAnsi="Times New Roman" w:cs="Times New Roman"/>
                <w:sz w:val="28"/>
                <w:szCs w:val="28"/>
              </w:rPr>
              <w:t>Коррекционно-развивающие занятия (индивидуальные, подгрупповые), исходя из программы коррекционной работы)</w:t>
            </w:r>
            <w:proofErr w:type="gramEnd"/>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Cs/>
                <w:sz w:val="28"/>
                <w:szCs w:val="28"/>
              </w:rPr>
              <w:t>5</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30</w:t>
            </w:r>
          </w:p>
        </w:tc>
      </w:tr>
      <w:tr w:rsidR="006208B4" w:rsidRPr="007E1F01" w:rsidTr="006208B4">
        <w:trPr>
          <w:trHeight w:val="481"/>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2. Другие направления внеурочной деятельности</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Cs/>
                <w:sz w:val="28"/>
                <w:szCs w:val="28"/>
              </w:rPr>
              <w:t>5</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Cs/>
                <w:sz w:val="28"/>
                <w:szCs w:val="28"/>
              </w:rPr>
            </w:pPr>
            <w:r w:rsidRPr="007E1F01">
              <w:rPr>
                <w:rFonts w:ascii="Times New Roman" w:eastAsia="Times New Roman" w:hAnsi="Times New Roman" w:cs="Times New Roman"/>
                <w:bCs/>
                <w:sz w:val="28"/>
                <w:szCs w:val="28"/>
              </w:rPr>
              <w:t>5</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30</w:t>
            </w:r>
          </w:p>
        </w:tc>
      </w:tr>
      <w:tr w:rsidR="006208B4" w:rsidRPr="007E1F01" w:rsidTr="006208B4">
        <w:trPr>
          <w:trHeight w:val="481"/>
        </w:trPr>
        <w:tc>
          <w:tcPr>
            <w:tcW w:w="3998" w:type="dxa"/>
            <w:gridSpan w:val="3"/>
            <w:vAlign w:val="center"/>
          </w:tcPr>
          <w:p w:rsidR="006208B4" w:rsidRPr="007E1F01" w:rsidRDefault="006208B4" w:rsidP="007E1F01">
            <w:pPr>
              <w:spacing w:after="0" w:line="240" w:lineRule="auto"/>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Итого:</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567" w:type="dxa"/>
          </w:tcPr>
          <w:p w:rsidR="006208B4" w:rsidRPr="007E1F01" w:rsidRDefault="006208B4" w:rsidP="007E1F01">
            <w:pPr>
              <w:spacing w:after="0" w:line="240" w:lineRule="auto"/>
              <w:jc w:val="both"/>
              <w:rPr>
                <w:rFonts w:ascii="Times New Roman" w:eastAsia="Times New Roman" w:hAnsi="Times New Roman" w:cs="Times New Roman"/>
                <w:b/>
                <w:sz w:val="28"/>
                <w:szCs w:val="28"/>
                <w:lang w:val="en-US"/>
              </w:rPr>
            </w:pPr>
            <w:r w:rsidRPr="007E1F01">
              <w:rPr>
                <w:rFonts w:ascii="Times New Roman" w:eastAsia="Times New Roman" w:hAnsi="Times New Roman" w:cs="Times New Roman"/>
                <w:b/>
                <w:sz w:val="28"/>
                <w:szCs w:val="28"/>
              </w:rPr>
              <w:t>10</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1"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10</w:t>
            </w:r>
          </w:p>
        </w:tc>
        <w:tc>
          <w:tcPr>
            <w:tcW w:w="850" w:type="dxa"/>
          </w:tcPr>
          <w:p w:rsidR="006208B4" w:rsidRPr="007E1F01" w:rsidRDefault="006208B4" w:rsidP="007E1F01">
            <w:pPr>
              <w:spacing w:after="0" w:line="240" w:lineRule="auto"/>
              <w:jc w:val="both"/>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60</w:t>
            </w:r>
          </w:p>
        </w:tc>
      </w:tr>
    </w:tbl>
    <w:p w:rsidR="006208B4" w:rsidRPr="007E1F01" w:rsidRDefault="006208B4" w:rsidP="007E1F01">
      <w:pPr>
        <w:spacing w:after="0" w:line="240" w:lineRule="auto"/>
        <w:jc w:val="both"/>
        <w:rPr>
          <w:rFonts w:ascii="Times New Roman" w:hAnsi="Times New Roman" w:cs="Times New Roman"/>
          <w:b/>
          <w:sz w:val="28"/>
          <w:szCs w:val="28"/>
        </w:rPr>
      </w:pPr>
    </w:p>
    <w:p w:rsidR="007E19BD" w:rsidRPr="007E1F01" w:rsidRDefault="007E19BD" w:rsidP="007E1F01">
      <w:pPr>
        <w:pStyle w:val="aa"/>
        <w:jc w:val="both"/>
        <w:rPr>
          <w:b/>
          <w:i/>
          <w:szCs w:val="28"/>
        </w:rPr>
      </w:pPr>
      <w:bookmarkStart w:id="67" w:name="_Toc56453148"/>
    </w:p>
    <w:p w:rsidR="007E19BD" w:rsidRPr="007E1F01" w:rsidRDefault="007E19BD" w:rsidP="007E1F01">
      <w:pPr>
        <w:pStyle w:val="aa"/>
        <w:jc w:val="both"/>
        <w:rPr>
          <w:b/>
          <w:i/>
          <w:szCs w:val="28"/>
        </w:rPr>
      </w:pPr>
    </w:p>
    <w:p w:rsidR="006208B4" w:rsidRPr="007E1F01" w:rsidRDefault="007406AD" w:rsidP="007E1F01">
      <w:pPr>
        <w:pStyle w:val="aa"/>
        <w:jc w:val="both"/>
        <w:rPr>
          <w:b/>
          <w:i/>
          <w:szCs w:val="28"/>
        </w:rPr>
      </w:pPr>
      <w:r w:rsidRPr="007E1F01">
        <w:rPr>
          <w:b/>
          <w:i/>
          <w:szCs w:val="28"/>
        </w:rPr>
        <w:t>2</w:t>
      </w:r>
      <w:r w:rsidR="002A1560" w:rsidRPr="007E1F01">
        <w:rPr>
          <w:b/>
          <w:i/>
          <w:szCs w:val="28"/>
        </w:rPr>
        <w:t>.3.2.1</w:t>
      </w:r>
      <w:r w:rsidR="006208B4" w:rsidRPr="007E1F01">
        <w:rPr>
          <w:b/>
          <w:i/>
          <w:szCs w:val="28"/>
        </w:rPr>
        <w:t>.Календарный учебный график</w:t>
      </w:r>
      <w:bookmarkEnd w:id="67"/>
    </w:p>
    <w:p w:rsidR="006208B4" w:rsidRPr="007E1F01" w:rsidRDefault="006208B4" w:rsidP="007E1F01">
      <w:pPr>
        <w:spacing w:after="0" w:line="240" w:lineRule="auto"/>
        <w:ind w:firstLine="708"/>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Календарный учебный график составляется с учетом мнений участников образовательных отношений, учетом региональных и </w:t>
      </w:r>
      <w:r w:rsidRPr="007E1F01">
        <w:rPr>
          <w:rFonts w:ascii="Times New Roman" w:eastAsia="Times New Roman" w:hAnsi="Times New Roman" w:cs="Times New Roman"/>
          <w:sz w:val="28"/>
          <w:szCs w:val="28"/>
        </w:rPr>
        <w:lastRenderedPageBreak/>
        <w:t xml:space="preserve">этнокультурных традиций, с учетом плановых мероприятий учреждений культуры региона. </w:t>
      </w:r>
    </w:p>
    <w:p w:rsidR="006208B4" w:rsidRPr="007E1F01" w:rsidRDefault="006208B4" w:rsidP="007E1F01">
      <w:pPr>
        <w:widowControl w:val="0"/>
        <w:spacing w:after="0" w:line="240" w:lineRule="auto"/>
        <w:ind w:firstLine="709"/>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6208B4" w:rsidRPr="007E1F01" w:rsidRDefault="006208B4" w:rsidP="007E1F01">
      <w:pPr>
        <w:spacing w:after="0" w:line="240" w:lineRule="auto"/>
        <w:ind w:firstLine="709"/>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6208B4" w:rsidRPr="007E1F01" w:rsidRDefault="006208B4" w:rsidP="007E1F01">
      <w:pPr>
        <w:spacing w:after="0" w:line="240" w:lineRule="auto"/>
        <w:contextualSpacing/>
        <w:jc w:val="both"/>
        <w:rPr>
          <w:rFonts w:ascii="Times New Roman" w:hAnsi="Times New Roman" w:cs="Times New Roman"/>
          <w:b/>
          <w:sz w:val="28"/>
          <w:szCs w:val="28"/>
        </w:rPr>
      </w:pPr>
      <w:r w:rsidRPr="007E1F01">
        <w:rPr>
          <w:rFonts w:ascii="Times New Roman" w:hAnsi="Times New Roman" w:cs="Times New Roman"/>
          <w:b/>
          <w:sz w:val="28"/>
          <w:szCs w:val="28"/>
        </w:rPr>
        <w:t xml:space="preserve">         Регламентирование образовательной деятельности на неделю:</w:t>
      </w:r>
    </w:p>
    <w:p w:rsidR="006208B4" w:rsidRPr="007E1F01" w:rsidRDefault="006208B4" w:rsidP="007E1F01">
      <w:pPr>
        <w:spacing w:after="0" w:line="240" w:lineRule="auto"/>
        <w:contextualSpacing/>
        <w:jc w:val="both"/>
        <w:rPr>
          <w:rFonts w:ascii="Times New Roman" w:hAnsi="Times New Roman" w:cs="Times New Roman"/>
          <w:sz w:val="28"/>
          <w:szCs w:val="28"/>
        </w:rPr>
      </w:pPr>
      <w:r w:rsidRPr="007E1F01">
        <w:rPr>
          <w:rFonts w:ascii="Times New Roman" w:hAnsi="Times New Roman" w:cs="Times New Roman"/>
          <w:sz w:val="28"/>
          <w:szCs w:val="28"/>
        </w:rPr>
        <w:t>Устанавливается следующая продолжительность учебной недели:</w:t>
      </w:r>
    </w:p>
    <w:p w:rsidR="006208B4" w:rsidRPr="007E1F01" w:rsidRDefault="006208B4" w:rsidP="007E1F01">
      <w:pPr>
        <w:spacing w:after="0" w:line="240" w:lineRule="auto"/>
        <w:contextualSpacing/>
        <w:jc w:val="both"/>
        <w:rPr>
          <w:rFonts w:ascii="Times New Roman" w:hAnsi="Times New Roman" w:cs="Times New Roman"/>
          <w:sz w:val="28"/>
          <w:szCs w:val="28"/>
        </w:rPr>
      </w:pPr>
      <w:r w:rsidRPr="007E1F01">
        <w:rPr>
          <w:rFonts w:ascii="Times New Roman" w:hAnsi="Times New Roman" w:cs="Times New Roman"/>
          <w:sz w:val="28"/>
          <w:szCs w:val="28"/>
        </w:rPr>
        <w:t>5-9 классы – 5-дневная учебная неделя;</w:t>
      </w:r>
    </w:p>
    <w:p w:rsidR="006208B4" w:rsidRPr="007E1F01" w:rsidRDefault="006208B4" w:rsidP="007E1F01">
      <w:pPr>
        <w:spacing w:after="0" w:line="240" w:lineRule="auto"/>
        <w:contextualSpacing/>
        <w:jc w:val="both"/>
        <w:rPr>
          <w:rFonts w:ascii="Times New Roman" w:hAnsi="Times New Roman" w:cs="Times New Roman"/>
          <w:b/>
          <w:sz w:val="28"/>
          <w:szCs w:val="28"/>
        </w:rPr>
      </w:pPr>
      <w:r w:rsidRPr="007E1F01">
        <w:rPr>
          <w:rFonts w:ascii="Times New Roman" w:hAnsi="Times New Roman" w:cs="Times New Roman"/>
          <w:b/>
          <w:sz w:val="28"/>
          <w:szCs w:val="28"/>
        </w:rPr>
        <w:t xml:space="preserve">         Регламентирование образовательной деятельности на день:</w:t>
      </w:r>
    </w:p>
    <w:p w:rsidR="006208B4" w:rsidRPr="007E1F01" w:rsidRDefault="006208B4" w:rsidP="007E1F01">
      <w:pPr>
        <w:spacing w:after="0" w:line="240" w:lineRule="auto"/>
        <w:contextualSpacing/>
        <w:jc w:val="both"/>
        <w:rPr>
          <w:rFonts w:ascii="Times New Roman" w:hAnsi="Times New Roman" w:cs="Times New Roman"/>
          <w:sz w:val="28"/>
          <w:szCs w:val="28"/>
        </w:rPr>
      </w:pPr>
      <w:r w:rsidRPr="007E1F01">
        <w:rPr>
          <w:rFonts w:ascii="Times New Roman" w:hAnsi="Times New Roman" w:cs="Times New Roman"/>
          <w:sz w:val="28"/>
          <w:szCs w:val="28"/>
        </w:rPr>
        <w:t>Начало учебных занятий в первую смену в 8.00. Пропуск учащихся в школу в 07.40. Начало учебных занятий в субботу в 8.00.</w:t>
      </w:r>
    </w:p>
    <w:p w:rsidR="006208B4" w:rsidRPr="007E1F01" w:rsidRDefault="006208B4" w:rsidP="007E1F01">
      <w:pPr>
        <w:spacing w:after="0" w:line="240" w:lineRule="auto"/>
        <w:jc w:val="both"/>
        <w:rPr>
          <w:rFonts w:ascii="Times New Roman" w:hAnsi="Times New Roman" w:cs="Times New Roman"/>
          <w:b/>
          <w:sz w:val="28"/>
          <w:szCs w:val="28"/>
        </w:rPr>
      </w:pPr>
      <w:r w:rsidRPr="007E1F01">
        <w:rPr>
          <w:rFonts w:ascii="Times New Roman" w:hAnsi="Times New Roman" w:cs="Times New Roman"/>
          <w:b/>
          <w:sz w:val="28"/>
          <w:szCs w:val="28"/>
        </w:rPr>
        <w:t xml:space="preserve">         Продолжительность уроков (академический час)</w:t>
      </w:r>
    </w:p>
    <w:p w:rsidR="006208B4" w:rsidRPr="007E1F01" w:rsidRDefault="006208B4" w:rsidP="007E1F01">
      <w:pPr>
        <w:spacing w:after="0" w:line="240" w:lineRule="auto"/>
        <w:jc w:val="both"/>
        <w:rPr>
          <w:rFonts w:ascii="Times New Roman" w:hAnsi="Times New Roman" w:cs="Times New Roman"/>
          <w:color w:val="FF0000"/>
          <w:sz w:val="28"/>
          <w:szCs w:val="28"/>
        </w:rPr>
      </w:pPr>
      <w:r w:rsidRPr="007E1F01">
        <w:rPr>
          <w:rFonts w:ascii="Times New Roman" w:hAnsi="Times New Roman" w:cs="Times New Roman"/>
          <w:sz w:val="28"/>
          <w:szCs w:val="28"/>
        </w:rPr>
        <w:t xml:space="preserve"> 5-9 классы- 40 минут</w:t>
      </w:r>
      <w:r w:rsidRPr="007E1F01">
        <w:rPr>
          <w:rFonts w:ascii="Times New Roman" w:hAnsi="Times New Roman" w:cs="Times New Roman"/>
          <w:color w:val="FF0000"/>
          <w:sz w:val="28"/>
          <w:szCs w:val="28"/>
        </w:rPr>
        <w:t>.</w:t>
      </w:r>
    </w:p>
    <w:p w:rsidR="006208B4" w:rsidRPr="007E1F01" w:rsidRDefault="006208B4" w:rsidP="007E1F01">
      <w:pPr>
        <w:spacing w:after="0" w:line="240" w:lineRule="auto"/>
        <w:jc w:val="both"/>
        <w:rPr>
          <w:rFonts w:ascii="Times New Roman" w:hAnsi="Times New Roman" w:cs="Times New Roman"/>
          <w:b/>
          <w:sz w:val="28"/>
          <w:szCs w:val="28"/>
        </w:rPr>
      </w:pPr>
      <w:r w:rsidRPr="007E1F01">
        <w:rPr>
          <w:rFonts w:ascii="Times New Roman" w:hAnsi="Times New Roman" w:cs="Times New Roman"/>
          <w:b/>
          <w:sz w:val="28"/>
          <w:szCs w:val="28"/>
        </w:rPr>
        <w:t>Расписание звонков 1 смена:</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1-й урок: 8.00-8.40;   перемена  10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2-й урок: 8.50-9.30;   перемена  20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3-й урок: 9.50-10.30; перемена  20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4-й урок:10.50- 11.30; перемена 15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5-й урок: 11.45-12.25; перемена 10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6-й урок:12.35-13.15; перемена   5 минут</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 xml:space="preserve">7-й урок:13.20-14.00; </w:t>
      </w:r>
    </w:p>
    <w:p w:rsidR="006208B4" w:rsidRPr="007E1F01" w:rsidRDefault="006208B4" w:rsidP="007E1F01">
      <w:pPr>
        <w:spacing w:after="0" w:line="240" w:lineRule="auto"/>
        <w:contextualSpacing/>
        <w:jc w:val="both"/>
        <w:rPr>
          <w:rFonts w:ascii="Times New Roman" w:hAnsi="Times New Roman" w:cs="Times New Roman"/>
          <w:b/>
          <w:sz w:val="28"/>
          <w:szCs w:val="28"/>
        </w:rPr>
      </w:pPr>
      <w:r w:rsidRPr="007E1F01">
        <w:rPr>
          <w:rFonts w:ascii="Times New Roman" w:hAnsi="Times New Roman" w:cs="Times New Roman"/>
          <w:b/>
          <w:sz w:val="28"/>
          <w:szCs w:val="28"/>
        </w:rPr>
        <w:t>Максимальная недельная учебная нагрузка в академических часах:</w:t>
      </w:r>
    </w:p>
    <w:p w:rsidR="006208B4" w:rsidRPr="007E1F01" w:rsidRDefault="006208B4" w:rsidP="007E1F01">
      <w:pPr>
        <w:spacing w:after="0" w:line="240" w:lineRule="auto"/>
        <w:contextualSpacing/>
        <w:jc w:val="both"/>
        <w:rPr>
          <w:rFonts w:ascii="Times New Roman" w:hAnsi="Times New Roman" w:cs="Times New Roman"/>
          <w:sz w:val="28"/>
          <w:szCs w:val="28"/>
        </w:rPr>
      </w:pPr>
      <w:proofErr w:type="gramStart"/>
      <w:r w:rsidRPr="007E1F01">
        <w:rPr>
          <w:rFonts w:ascii="Times New Roman" w:hAnsi="Times New Roman" w:cs="Times New Roman"/>
          <w:sz w:val="28"/>
          <w:szCs w:val="28"/>
        </w:rPr>
        <w:t xml:space="preserve">- не превышает предельно допустимую нагрузку при пятидневной учебной неделе и соответствует требованиям (Постановление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sidRPr="007E1F01">
        <w:rPr>
          <w:rFonts w:ascii="Times New Roman" w:hAnsi="Times New Roman" w:cs="Times New Roman"/>
          <w:sz w:val="28"/>
          <w:szCs w:val="28"/>
          <w:shd w:val="clear" w:color="auto" w:fill="FFFFFF"/>
        </w:rPr>
        <w:t>СанПиН 1.2.3685-21 «</w:t>
      </w:r>
      <w:r w:rsidRPr="007E1F01">
        <w:rPr>
          <w:rFonts w:ascii="Times New Roman" w:hAnsi="Times New Roman" w:cs="Times New Roman"/>
          <w:bCs/>
          <w:sz w:val="28"/>
          <w:szCs w:val="28"/>
          <w:shd w:val="clear" w:color="auto" w:fill="FFFFFF"/>
        </w:rPr>
        <w:t>Гигиенические</w:t>
      </w:r>
      <w:r w:rsidRPr="007E1F01">
        <w:rPr>
          <w:rFonts w:ascii="Times New Roman" w:hAnsi="Times New Roman" w:cs="Times New Roman"/>
          <w:sz w:val="28"/>
          <w:szCs w:val="28"/>
          <w:shd w:val="clear" w:color="auto" w:fill="FFFFFF"/>
        </w:rPr>
        <w:t> нормативы и требования к обеспечению безопасности и (или) безвредности для человека</w:t>
      </w:r>
      <w:proofErr w:type="gramEnd"/>
      <w:r w:rsidRPr="007E1F01">
        <w:rPr>
          <w:rFonts w:ascii="Times New Roman" w:hAnsi="Times New Roman" w:cs="Times New Roman"/>
          <w:sz w:val="28"/>
          <w:szCs w:val="28"/>
          <w:shd w:val="clear" w:color="auto" w:fill="FFFFFF"/>
        </w:rPr>
        <w:t xml:space="preserve"> </w:t>
      </w:r>
      <w:proofErr w:type="gramStart"/>
      <w:r w:rsidRPr="007E1F01">
        <w:rPr>
          <w:rFonts w:ascii="Times New Roman" w:hAnsi="Times New Roman" w:cs="Times New Roman"/>
          <w:sz w:val="28"/>
          <w:szCs w:val="28"/>
          <w:shd w:val="clear" w:color="auto" w:fill="FFFFFF"/>
        </w:rPr>
        <w:t xml:space="preserve">факторов среды обитания» </w:t>
      </w:r>
      <w:r w:rsidRPr="007E1F01">
        <w:rPr>
          <w:rFonts w:ascii="Times New Roman" w:hAnsi="Times New Roman" w:cs="Times New Roman"/>
          <w:sz w:val="28"/>
          <w:szCs w:val="28"/>
        </w:rPr>
        <w:t>(Постановление Главного государственного санитарного врача РФ от 28 января 2021 г. N 2 "</w:t>
      </w:r>
      <w:r w:rsidRPr="007E1F01">
        <w:rPr>
          <w:rFonts w:ascii="Times New Roman" w:hAnsi="Times New Roman" w:cs="Times New Roman"/>
          <w:bCs/>
          <w:sz w:val="28"/>
          <w:szCs w:val="28"/>
          <w:shd w:val="clear" w:color="auto" w:fill="FFFFFF"/>
        </w:rPr>
        <w:t>Об утверждении </w:t>
      </w:r>
      <w:hyperlink r:id="rId10" w:anchor="6560IO" w:history="1">
        <w:r w:rsidRPr="007E1F01">
          <w:rPr>
            <w:rStyle w:val="a5"/>
            <w:rFonts w:ascii="Times New Roman" w:hAnsi="Times New Roman" w:cs="Times New Roman"/>
            <w:bCs/>
            <w:color w:val="auto"/>
            <w:sz w:val="28"/>
            <w:szCs w:val="28"/>
            <w:u w:val="none"/>
            <w:shd w:val="clear" w:color="auto" w:fill="FFFFFF"/>
          </w:rPr>
          <w:t>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hyperlink>
      <w:r w:rsidRPr="007E1F01">
        <w:rPr>
          <w:rFonts w:ascii="Times New Roman" w:hAnsi="Times New Roman" w:cs="Times New Roman"/>
          <w:sz w:val="28"/>
          <w:szCs w:val="28"/>
        </w:rPr>
        <w:t>.</w:t>
      </w:r>
      <w:proofErr w:type="gramEnd"/>
    </w:p>
    <w:p w:rsidR="002A1560" w:rsidRPr="007E1F01" w:rsidRDefault="002A1560" w:rsidP="007E1F01">
      <w:pPr>
        <w:spacing w:after="0" w:line="240" w:lineRule="auto"/>
        <w:contextualSpacing/>
        <w:jc w:val="both"/>
        <w:rPr>
          <w:rFonts w:ascii="Times New Roman" w:hAnsi="Times New Roman" w:cs="Times New Roman"/>
          <w:sz w:val="28"/>
          <w:szCs w:val="28"/>
        </w:rPr>
      </w:pPr>
    </w:p>
    <w:p w:rsidR="007406AD" w:rsidRPr="00B20CEA" w:rsidRDefault="007406AD" w:rsidP="007E1F01">
      <w:pPr>
        <w:pStyle w:val="aa"/>
        <w:ind w:right="567" w:firstLine="567"/>
        <w:jc w:val="both"/>
        <w:rPr>
          <w:b/>
          <w:bCs/>
          <w:iCs/>
          <w:szCs w:val="28"/>
        </w:rPr>
      </w:pPr>
      <w:bookmarkStart w:id="68" w:name="_Toc76714705"/>
      <w:r w:rsidRPr="00B20CEA">
        <w:rPr>
          <w:b/>
          <w:iCs/>
          <w:szCs w:val="28"/>
        </w:rPr>
        <w:t>2.3.1.2.План внеурочной деятельности</w:t>
      </w:r>
      <w:bookmarkEnd w:id="68"/>
    </w:p>
    <w:p w:rsidR="007406AD" w:rsidRPr="007E1F01" w:rsidRDefault="007406AD"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План внеурочной деятельности МБОУ «СОШ № 1» может включать в себя:</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план организации деятельности ученических сообществ МБОУ «СОШ № 1» (подростковых коллективов), в том числе ученических классов, разновозрастных объединений по интересам, клубов; детских, </w:t>
      </w:r>
      <w:r w:rsidRPr="007E1F01">
        <w:rPr>
          <w:rFonts w:ascii="Times New Roman" w:eastAsia="Calibri" w:hAnsi="Times New Roman" w:cs="Times New Roman"/>
          <w:sz w:val="28"/>
          <w:szCs w:val="28"/>
        </w:rPr>
        <w:lastRenderedPageBreak/>
        <w:t xml:space="preserve">подростковых и юношеских общественных объединений, организаций и т. д.; </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план внеурочной деятельности по учебным предметам образовательной программы МБОУ «СОШ № 1» (предметные кружки, факультативы, ученические научные общества, школьные олимпиады по учебным предметам);</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план организационного обеспечения учебной деятельности МБОУ «СОШ № 1»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 логопедов);</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 xml:space="preserve">план работы по обеспечению благополучия обучающихся в пространстве МБОУ «СОШ № 1» и за ее пределами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 </w:t>
      </w:r>
    </w:p>
    <w:p w:rsidR="007406AD" w:rsidRPr="007E1F01" w:rsidRDefault="007406AD" w:rsidP="00183675">
      <w:pPr>
        <w:numPr>
          <w:ilvl w:val="0"/>
          <w:numId w:val="85"/>
        </w:numPr>
        <w:tabs>
          <w:tab w:val="clear" w:pos="720"/>
        </w:tabs>
        <w:spacing w:after="0" w:line="240" w:lineRule="auto"/>
        <w:ind w:left="0" w:right="567" w:firstLine="567"/>
        <w:contextualSpacing/>
        <w:jc w:val="both"/>
        <w:rPr>
          <w:rFonts w:ascii="Times New Roman" w:eastAsia="Calibri" w:hAnsi="Times New Roman" w:cs="Times New Roman"/>
          <w:sz w:val="28"/>
          <w:szCs w:val="28"/>
        </w:rPr>
      </w:pPr>
      <w:r w:rsidRPr="007E1F01">
        <w:rPr>
          <w:rFonts w:ascii="Times New Roman" w:eastAsia="Calibri" w:hAnsi="Times New Roman" w:cs="Times New Roman"/>
          <w:sz w:val="28"/>
          <w:szCs w:val="28"/>
        </w:rPr>
        <w:t>план воспитательных мероприятий</w:t>
      </w:r>
      <w:r w:rsidR="00726CC9" w:rsidRPr="007E1F01">
        <w:rPr>
          <w:rFonts w:ascii="Times New Roman" w:eastAsia="Calibri" w:hAnsi="Times New Roman" w:cs="Times New Roman"/>
          <w:sz w:val="28"/>
          <w:szCs w:val="28"/>
        </w:rPr>
        <w:t xml:space="preserve"> МБОУ «СОШ № 1»</w:t>
      </w:r>
      <w:r w:rsidRPr="007E1F01">
        <w:rPr>
          <w:rFonts w:ascii="Times New Roman" w:eastAsia="Calibri" w:hAnsi="Times New Roman" w:cs="Times New Roman"/>
          <w:sz w:val="28"/>
          <w:szCs w:val="28"/>
        </w:rPr>
        <w:t xml:space="preserve">. </w:t>
      </w:r>
    </w:p>
    <w:p w:rsidR="007406AD" w:rsidRPr="007E1F01" w:rsidRDefault="007406AD" w:rsidP="007E1F01">
      <w:pPr>
        <w:spacing w:after="0" w:line="240" w:lineRule="auto"/>
        <w:ind w:right="567" w:firstLine="567"/>
        <w:contextualSpacing/>
        <w:jc w:val="both"/>
        <w:rPr>
          <w:rFonts w:ascii="Times New Roman" w:eastAsia="Calibri" w:hAnsi="Times New Roman" w:cs="Times New Roman"/>
          <w:sz w:val="28"/>
          <w:szCs w:val="28"/>
        </w:rPr>
      </w:pPr>
    </w:p>
    <w:p w:rsidR="007406AD" w:rsidRPr="007E1F01" w:rsidRDefault="007406AD"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b/>
          <w:sz w:val="28"/>
          <w:szCs w:val="28"/>
          <w:lang w:eastAsia="en-US"/>
        </w:rPr>
        <w:t xml:space="preserve">Содержание плана внеурочной деятельности. </w:t>
      </w:r>
      <w:r w:rsidRPr="007E1F01">
        <w:rPr>
          <w:rFonts w:ascii="Times New Roman" w:eastAsia="Calibri" w:hAnsi="Times New Roman" w:cs="Times New Roman"/>
          <w:sz w:val="28"/>
          <w:szCs w:val="28"/>
          <w:lang w:eastAsia="en-US"/>
        </w:rPr>
        <w:t>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7406AD" w:rsidRPr="007E1F01" w:rsidRDefault="007406AD"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w:t>
      </w:r>
      <w:r w:rsidR="00726CC9" w:rsidRPr="007E1F01">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 xml:space="preserve"> учебного плана, но не более 10 часов. При этом до 5 часов в неделю отводится на коррекционно-развивающую работу, которая может осуществляться как индивидуально, так и по подгруппам. Решение о форме проведения коррекционно-развивающих занятий и распределение часов между разными коррекционно-развивающими занятиями (занятия с психологом, занятия с логопедом) принимается псих</w:t>
      </w:r>
      <w:r w:rsidR="00726CC9" w:rsidRPr="007E1F01">
        <w:rPr>
          <w:rFonts w:ascii="Times New Roman" w:eastAsia="Calibri" w:hAnsi="Times New Roman" w:cs="Times New Roman"/>
          <w:sz w:val="28"/>
          <w:szCs w:val="28"/>
          <w:lang w:eastAsia="en-US"/>
        </w:rPr>
        <w:t>олого-педагогическим консилиум МБОУ «СОШ №1»</w:t>
      </w:r>
      <w:r w:rsidRPr="007E1F01">
        <w:rPr>
          <w:rFonts w:ascii="Times New Roman" w:eastAsia="Calibri" w:hAnsi="Times New Roman" w:cs="Times New Roman"/>
          <w:sz w:val="28"/>
          <w:szCs w:val="28"/>
          <w:lang w:eastAsia="en-US"/>
        </w:rPr>
        <w:t xml:space="preserve">. В ситуации, когда </w:t>
      </w:r>
      <w:proofErr w:type="gramStart"/>
      <w:r w:rsidRPr="007E1F01">
        <w:rPr>
          <w:rFonts w:ascii="Times New Roman" w:eastAsia="Calibri" w:hAnsi="Times New Roman" w:cs="Times New Roman"/>
          <w:sz w:val="28"/>
          <w:szCs w:val="28"/>
          <w:lang w:eastAsia="en-US"/>
        </w:rPr>
        <w:t>обучающийся</w:t>
      </w:r>
      <w:proofErr w:type="gramEnd"/>
      <w:r w:rsidRPr="007E1F01">
        <w:rPr>
          <w:rFonts w:ascii="Times New Roman" w:eastAsia="Calibri" w:hAnsi="Times New Roman" w:cs="Times New Roman"/>
          <w:sz w:val="28"/>
          <w:szCs w:val="28"/>
          <w:lang w:eastAsia="en-US"/>
        </w:rPr>
        <w:t xml:space="preserve"> с НОДА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w:t>
      </w:r>
      <w:r w:rsidRPr="007E1F01">
        <w:rPr>
          <w:rFonts w:ascii="Times New Roman" w:eastAsia="Calibri" w:hAnsi="Times New Roman" w:cs="Times New Roman"/>
          <w:sz w:val="28"/>
          <w:szCs w:val="28"/>
          <w:lang w:eastAsia="en-US"/>
        </w:rPr>
        <w:lastRenderedPageBreak/>
        <w:t>с дневным пребыванием на базе общеобразовательной организации или на базе загородных детских центров, в походах, поездках и т. д.).</w:t>
      </w:r>
    </w:p>
    <w:p w:rsidR="007406AD" w:rsidRPr="007E1F01" w:rsidRDefault="007406AD" w:rsidP="007E1F01">
      <w:pPr>
        <w:spacing w:after="0" w:line="240" w:lineRule="auto"/>
        <w:ind w:right="567" w:firstLine="567"/>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Возможный расход времени на отдельные направления плана внеурочной деятельности, а так же модели примерного плана внеурочной деятельности представлены в Примерной основной образовательной программе.</w:t>
      </w:r>
    </w:p>
    <w:p w:rsidR="007406AD" w:rsidRPr="007E1F01" w:rsidRDefault="007406AD" w:rsidP="007E1F01">
      <w:pPr>
        <w:spacing w:after="0" w:line="240" w:lineRule="auto"/>
        <w:ind w:right="567" w:firstLine="567"/>
        <w:jc w:val="both"/>
        <w:rPr>
          <w:rFonts w:ascii="Times New Roman" w:eastAsia="Calibri" w:hAnsi="Times New Roman" w:cs="Times New Roman"/>
          <w:bCs/>
          <w:sz w:val="28"/>
          <w:szCs w:val="28"/>
          <w:lang w:eastAsia="en-US"/>
        </w:rPr>
      </w:pPr>
      <w:r w:rsidRPr="007E1F01">
        <w:rPr>
          <w:rFonts w:ascii="Times New Roman" w:eastAsia="Calibri" w:hAnsi="Times New Roman" w:cs="Times New Roman"/>
          <w:bCs/>
          <w:sz w:val="28"/>
          <w:szCs w:val="28"/>
          <w:lang w:eastAsia="en-US"/>
        </w:rPr>
        <w:t xml:space="preserve">Содержание внеурочной деятельности </w:t>
      </w:r>
      <w:proofErr w:type="gramStart"/>
      <w:r w:rsidRPr="007E1F01">
        <w:rPr>
          <w:rFonts w:ascii="Times New Roman" w:eastAsia="Calibri" w:hAnsi="Times New Roman" w:cs="Times New Roman"/>
          <w:bCs/>
          <w:sz w:val="28"/>
          <w:szCs w:val="28"/>
          <w:lang w:eastAsia="en-US"/>
        </w:rPr>
        <w:t>обучающихся</w:t>
      </w:r>
      <w:proofErr w:type="gramEnd"/>
      <w:r w:rsidRPr="007E1F01">
        <w:rPr>
          <w:rFonts w:ascii="Times New Roman" w:eastAsia="Calibri" w:hAnsi="Times New Roman" w:cs="Times New Roman"/>
          <w:bCs/>
          <w:sz w:val="28"/>
          <w:szCs w:val="28"/>
          <w:lang w:eastAsia="en-US"/>
        </w:rPr>
        <w:t xml:space="preserve"> с НОДА тесно связано с реализацией рабочей программы воспитания.</w:t>
      </w:r>
    </w:p>
    <w:p w:rsidR="007406AD" w:rsidRPr="007E1F01" w:rsidRDefault="00726CC9" w:rsidP="007E1F01">
      <w:pPr>
        <w:pStyle w:val="12"/>
        <w:spacing w:after="320"/>
        <w:ind w:right="424" w:firstLine="720"/>
        <w:jc w:val="both"/>
        <w:rPr>
          <w:b/>
        </w:rPr>
      </w:pPr>
      <w:r w:rsidRPr="007E1F01">
        <w:t>Содержание плана внеурочной деятельности АООП ООО для обучающихся с ЗПР соответствует ООП ООО и дополняется коррекционно-развивающими курсами: «Психокоррекционные занятия (психологические)»</w:t>
      </w:r>
      <w:r w:rsidRPr="007E1F01">
        <w:rPr>
          <w:color w:val="00000A"/>
        </w:rPr>
        <w:t xml:space="preserve"> и «Логопедические занятия».</w:t>
      </w:r>
    </w:p>
    <w:p w:rsidR="007406AD" w:rsidRPr="00B20CEA" w:rsidRDefault="007406AD" w:rsidP="007E1F01">
      <w:pPr>
        <w:pStyle w:val="aa"/>
        <w:ind w:right="567" w:firstLine="567"/>
        <w:jc w:val="both"/>
        <w:rPr>
          <w:b/>
          <w:iCs/>
          <w:szCs w:val="28"/>
        </w:rPr>
      </w:pPr>
      <w:bookmarkStart w:id="69" w:name="_Toc76714706"/>
      <w:r w:rsidRPr="00B20CEA">
        <w:rPr>
          <w:b/>
          <w:iCs/>
          <w:szCs w:val="28"/>
        </w:rPr>
        <w:t>2.3.1.3</w:t>
      </w:r>
      <w:r w:rsidR="00726CC9" w:rsidRPr="00B20CEA">
        <w:rPr>
          <w:b/>
          <w:iCs/>
          <w:szCs w:val="28"/>
        </w:rPr>
        <w:t>.К</w:t>
      </w:r>
      <w:r w:rsidRPr="00B20CEA">
        <w:rPr>
          <w:b/>
          <w:iCs/>
          <w:szCs w:val="28"/>
        </w:rPr>
        <w:t>алендарный план воспитательной работы</w:t>
      </w:r>
      <w:bookmarkEnd w:id="69"/>
    </w:p>
    <w:p w:rsidR="007406AD" w:rsidRPr="007E1F01" w:rsidRDefault="007406AD"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Календарный план воспитательной работы составляется на основе рабочей программы воспит</w:t>
      </w:r>
      <w:r w:rsidR="00726CC9" w:rsidRPr="007E1F01">
        <w:rPr>
          <w:rFonts w:ascii="Times New Roman" w:eastAsia="Times New Roman" w:hAnsi="Times New Roman" w:cs="Times New Roman"/>
          <w:sz w:val="28"/>
          <w:szCs w:val="28"/>
        </w:rPr>
        <w:t>ания МБОУ СОШ № 1.  План  содержит</w:t>
      </w:r>
      <w:r w:rsidRPr="007E1F01">
        <w:rPr>
          <w:rFonts w:ascii="Times New Roman" w:eastAsia="Times New Roman" w:hAnsi="Times New Roman" w:cs="Times New Roman"/>
          <w:sz w:val="28"/>
          <w:szCs w:val="28"/>
        </w:rPr>
        <w:t xml:space="preserve"> перечень событий и мероприятий воспитательной направленности, которые организуются и проводятся </w:t>
      </w:r>
      <w:r w:rsidR="00726CC9" w:rsidRPr="007E1F01">
        <w:rPr>
          <w:rFonts w:ascii="Times New Roman" w:eastAsia="Times New Roman" w:hAnsi="Times New Roman" w:cs="Times New Roman"/>
          <w:sz w:val="28"/>
          <w:szCs w:val="28"/>
        </w:rPr>
        <w:t xml:space="preserve">МБОУ «СОШ № 1» </w:t>
      </w:r>
      <w:r w:rsidRPr="007E1F01">
        <w:rPr>
          <w:rFonts w:ascii="Times New Roman" w:eastAsia="Times New Roman" w:hAnsi="Times New Roman" w:cs="Times New Roman"/>
          <w:sz w:val="28"/>
          <w:szCs w:val="28"/>
        </w:rPr>
        <w:t xml:space="preserve">или в которых </w:t>
      </w:r>
      <w:r w:rsidR="00726CC9" w:rsidRPr="007E1F01">
        <w:rPr>
          <w:rFonts w:ascii="Times New Roman" w:eastAsia="Times New Roman" w:hAnsi="Times New Roman" w:cs="Times New Roman"/>
          <w:sz w:val="28"/>
          <w:szCs w:val="28"/>
        </w:rPr>
        <w:t>МБОУ «СОШ № 1»</w:t>
      </w:r>
      <w:r w:rsidRPr="007E1F01">
        <w:rPr>
          <w:rFonts w:ascii="Times New Roman" w:eastAsia="Times New Roman" w:hAnsi="Times New Roman" w:cs="Times New Roman"/>
          <w:sz w:val="28"/>
          <w:szCs w:val="28"/>
        </w:rPr>
        <w:t xml:space="preserve"> принимает участие.</w:t>
      </w:r>
    </w:p>
    <w:p w:rsidR="007406AD" w:rsidRPr="007E1F01" w:rsidRDefault="007406AD" w:rsidP="007E1F01">
      <w:pPr>
        <w:spacing w:after="0" w:line="240" w:lineRule="auto"/>
        <w:ind w:right="567" w:firstLine="567"/>
        <w:jc w:val="both"/>
        <w:rPr>
          <w:rFonts w:ascii="Times New Roman" w:eastAsia="Times New Roman" w:hAnsi="Times New Roman" w:cs="Times New Roman"/>
          <w:sz w:val="28"/>
          <w:szCs w:val="28"/>
        </w:rPr>
      </w:pPr>
      <w:r w:rsidRPr="007E1F01">
        <w:rPr>
          <w:rFonts w:ascii="Times New Roman" w:eastAsia="Times New Roman" w:hAnsi="Times New Roman" w:cs="Times New Roman"/>
          <w:color w:val="000000"/>
          <w:kern w:val="2"/>
          <w:sz w:val="28"/>
          <w:szCs w:val="28"/>
          <w:lang w:eastAsia="ko-KR"/>
        </w:rPr>
        <w:t>М</w:t>
      </w:r>
      <w:r w:rsidR="00726CC9" w:rsidRPr="007E1F01">
        <w:rPr>
          <w:rFonts w:ascii="Times New Roman" w:eastAsia="Times New Roman" w:hAnsi="Times New Roman" w:cs="Times New Roman"/>
          <w:color w:val="000000"/>
          <w:kern w:val="2"/>
          <w:sz w:val="28"/>
          <w:szCs w:val="28"/>
          <w:lang w:eastAsia="ko-KR"/>
        </w:rPr>
        <w:t>ероприятия плана отражают</w:t>
      </w:r>
      <w:r w:rsidRPr="007E1F01">
        <w:rPr>
          <w:rFonts w:ascii="Times New Roman" w:eastAsia="Times New Roman" w:hAnsi="Times New Roman" w:cs="Times New Roman"/>
          <w:color w:val="000000"/>
          <w:kern w:val="2"/>
          <w:sz w:val="28"/>
          <w:szCs w:val="28"/>
          <w:lang w:eastAsia="ko-KR"/>
        </w:rPr>
        <w:t xml:space="preserve">  содержание всех модулей, составляющих программу воспита</w:t>
      </w:r>
      <w:r w:rsidR="00726CC9" w:rsidRPr="007E1F01">
        <w:rPr>
          <w:rFonts w:ascii="Times New Roman" w:eastAsia="Times New Roman" w:hAnsi="Times New Roman" w:cs="Times New Roman"/>
          <w:color w:val="000000"/>
          <w:kern w:val="2"/>
          <w:sz w:val="28"/>
          <w:szCs w:val="28"/>
          <w:lang w:eastAsia="ko-KR"/>
        </w:rPr>
        <w:t>ния  МБОУ «СОШ № 1»</w:t>
      </w:r>
      <w:r w:rsidRPr="007E1F01">
        <w:rPr>
          <w:rFonts w:ascii="Times New Roman" w:eastAsia="Times New Roman" w:hAnsi="Times New Roman" w:cs="Times New Roman"/>
          <w:color w:val="000000"/>
          <w:kern w:val="2"/>
          <w:sz w:val="28"/>
          <w:szCs w:val="28"/>
          <w:lang w:eastAsia="ko-KR"/>
        </w:rPr>
        <w:t xml:space="preserve"> и должны равномерно распределяться в течение учебного года. </w:t>
      </w:r>
    </w:p>
    <w:p w:rsidR="007406AD" w:rsidRPr="007E1F01" w:rsidRDefault="007406AD" w:rsidP="007E1F01">
      <w:pPr>
        <w:spacing w:after="0" w:line="240" w:lineRule="auto"/>
        <w:ind w:right="424" w:firstLine="567"/>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Календарный план</w:t>
      </w:r>
      <w:r w:rsidR="00726CC9" w:rsidRPr="007E1F01">
        <w:rPr>
          <w:rFonts w:ascii="Times New Roman" w:eastAsia="Times New Roman" w:hAnsi="Times New Roman" w:cs="Times New Roman"/>
          <w:sz w:val="28"/>
          <w:szCs w:val="28"/>
        </w:rPr>
        <w:t xml:space="preserve"> воспитательной работы МБОУ «СОШ № 1»</w:t>
      </w:r>
      <w:r w:rsidRPr="007E1F01">
        <w:rPr>
          <w:rFonts w:ascii="Times New Roman" w:eastAsia="Times New Roman" w:hAnsi="Times New Roman" w:cs="Times New Roman"/>
          <w:sz w:val="28"/>
          <w:szCs w:val="28"/>
        </w:rPr>
        <w:t xml:space="preserve"> с учетом региональных и этнокультурных традиций, а также с учетом мероприятий воспитательной направленности в регионе, в том числе с учетом мероприятий учреждений культуры, спорта и др. В план включаются мероприятия в рамках урочной и внеурочной деятельности, в том числе реализуемые совместно с семьями обучающихся,</w:t>
      </w:r>
      <w:proofErr w:type="gramEnd"/>
    </w:p>
    <w:p w:rsidR="007406AD" w:rsidRPr="007E1F01" w:rsidRDefault="007406AD" w:rsidP="007E1F01">
      <w:pPr>
        <w:spacing w:after="0" w:line="240" w:lineRule="auto"/>
        <w:ind w:right="424"/>
        <w:contextualSpacing/>
        <w:jc w:val="both"/>
        <w:rPr>
          <w:rFonts w:ascii="Times New Roman" w:eastAsia="Calibri" w:hAnsi="Times New Roman" w:cs="Times New Roman"/>
          <w:sz w:val="28"/>
          <w:szCs w:val="28"/>
          <w:lang w:eastAsia="en-US"/>
        </w:rPr>
      </w:pPr>
      <w:r w:rsidRPr="007E1F01">
        <w:rPr>
          <w:rFonts w:ascii="Times New Roman" w:eastAsia="Times New Roman" w:hAnsi="Times New Roman" w:cs="Times New Roman"/>
          <w:sz w:val="28"/>
          <w:szCs w:val="28"/>
        </w:rPr>
        <w:t xml:space="preserve">При составлении  календарного плана воспитательной работы учитывается календарный учебный график образовательной организации, требования </w:t>
      </w:r>
      <w:r w:rsidRPr="007E1F01">
        <w:rPr>
          <w:rFonts w:ascii="Times New Roman" w:eastAsia="Calibri" w:hAnsi="Times New Roman" w:cs="Times New Roman"/>
          <w:sz w:val="28"/>
          <w:szCs w:val="28"/>
          <w:lang w:eastAsia="en-US"/>
        </w:rPr>
        <w:t>СанПиН и мнения участников образовательного процесса</w:t>
      </w:r>
      <w:r w:rsidR="002A1560" w:rsidRPr="007E1F01">
        <w:rPr>
          <w:rFonts w:ascii="Times New Roman" w:eastAsia="Calibri" w:hAnsi="Times New Roman" w:cs="Times New Roman"/>
          <w:sz w:val="28"/>
          <w:szCs w:val="28"/>
          <w:lang w:eastAsia="en-US"/>
        </w:rPr>
        <w:t>.</w:t>
      </w:r>
    </w:p>
    <w:p w:rsidR="002A1560" w:rsidRPr="007E1F01" w:rsidRDefault="002A1560" w:rsidP="007E1F01">
      <w:pPr>
        <w:spacing w:after="0" w:line="240" w:lineRule="auto"/>
        <w:ind w:right="424"/>
        <w:contextualSpacing/>
        <w:jc w:val="both"/>
        <w:rPr>
          <w:rFonts w:ascii="Times New Roman" w:eastAsia="Calibri" w:hAnsi="Times New Roman" w:cs="Times New Roman"/>
          <w:sz w:val="28"/>
          <w:szCs w:val="28"/>
          <w:lang w:eastAsia="en-US"/>
        </w:rPr>
      </w:pPr>
    </w:p>
    <w:p w:rsidR="002A1560" w:rsidRPr="007E1F01" w:rsidRDefault="002A1560" w:rsidP="00B20CEA">
      <w:pPr>
        <w:pStyle w:val="ac"/>
        <w:numPr>
          <w:ilvl w:val="2"/>
          <w:numId w:val="91"/>
        </w:numPr>
        <w:autoSpaceDE w:val="0"/>
        <w:autoSpaceDN w:val="0"/>
        <w:adjustRightInd w:val="0"/>
        <w:spacing w:after="0" w:line="240" w:lineRule="auto"/>
        <w:jc w:val="both"/>
        <w:textAlignment w:val="center"/>
        <w:rPr>
          <w:rFonts w:ascii="Times New Roman" w:eastAsia="Times New Roman" w:hAnsi="Times New Roman" w:cs="Times New Roman"/>
          <w:b/>
          <w:sz w:val="28"/>
          <w:szCs w:val="28"/>
        </w:rPr>
      </w:pPr>
      <w:r w:rsidRPr="007E1F01">
        <w:rPr>
          <w:rFonts w:ascii="Times New Roman" w:eastAsia="Times New Roman" w:hAnsi="Times New Roman" w:cs="Times New Roman"/>
          <w:b/>
          <w:sz w:val="28"/>
          <w:szCs w:val="28"/>
        </w:rPr>
        <w:t>Система условий реализации адаптированной основной образовательной программы основного общего образования обучающихся с НОДА</w:t>
      </w:r>
    </w:p>
    <w:p w:rsidR="002A1560" w:rsidRPr="007E1F01" w:rsidRDefault="002A1560" w:rsidP="007E1F01">
      <w:pPr>
        <w:pStyle w:val="ac"/>
        <w:autoSpaceDE w:val="0"/>
        <w:autoSpaceDN w:val="0"/>
        <w:adjustRightInd w:val="0"/>
        <w:ind w:left="0"/>
        <w:jc w:val="both"/>
        <w:textAlignment w:val="center"/>
        <w:rPr>
          <w:rFonts w:ascii="Times New Roman" w:eastAsia="Times New Roman" w:hAnsi="Times New Roman" w:cs="Times New Roman"/>
          <w:b/>
          <w:sz w:val="28"/>
          <w:szCs w:val="28"/>
        </w:rPr>
      </w:pPr>
    </w:p>
    <w:p w:rsidR="002A1560" w:rsidRPr="007E1F01" w:rsidRDefault="002A1560" w:rsidP="00B20CEA">
      <w:pPr>
        <w:autoSpaceDE w:val="0"/>
        <w:autoSpaceDN w:val="0"/>
        <w:adjustRightInd w:val="0"/>
        <w:spacing w:after="0"/>
        <w:ind w:firstLine="709"/>
        <w:jc w:val="both"/>
        <w:textAlignment w:val="center"/>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Требования к условиям получения образования обучающимися с </w:t>
      </w:r>
      <w:r w:rsidR="001712FB" w:rsidRPr="007E1F01">
        <w:rPr>
          <w:rFonts w:ascii="Times New Roman" w:eastAsia="Times New Roman" w:hAnsi="Times New Roman" w:cs="Times New Roman"/>
          <w:sz w:val="28"/>
          <w:szCs w:val="28"/>
        </w:rPr>
        <w:t xml:space="preserve"> НОДА</w:t>
      </w:r>
      <w:r w:rsidRPr="007E1F01">
        <w:rPr>
          <w:rFonts w:ascii="Times New Roman" w:eastAsia="Times New Roman" w:hAnsi="Times New Roman" w:cs="Times New Roman"/>
          <w:caps/>
          <w:sz w:val="28"/>
          <w:szCs w:val="28"/>
        </w:rPr>
        <w:t xml:space="preserve"> </w:t>
      </w:r>
      <w:r w:rsidRPr="007E1F01">
        <w:rPr>
          <w:rFonts w:ascii="Times New Roman" w:eastAsia="Times New Roman" w:hAnsi="Times New Roman" w:cs="Times New Roman"/>
          <w:sz w:val="28"/>
          <w:szCs w:val="28"/>
        </w:rPr>
        <w:t>определяются</w:t>
      </w:r>
      <w:r w:rsidRPr="007E1F01">
        <w:rPr>
          <w:rFonts w:ascii="Times New Roman" w:eastAsia="Times New Roman" w:hAnsi="Times New Roman" w:cs="Times New Roman"/>
          <w:caps/>
          <w:sz w:val="28"/>
          <w:szCs w:val="28"/>
        </w:rPr>
        <w:t xml:space="preserve"> ФГОС ООО </w:t>
      </w:r>
      <w:r w:rsidRPr="007E1F01">
        <w:rPr>
          <w:rFonts w:ascii="Times New Roman" w:eastAsia="Times New Roman" w:hAnsi="Times New Roman" w:cs="Times New Roman"/>
          <w:sz w:val="28"/>
          <w:szCs w:val="28"/>
        </w:rPr>
        <w:t>и</w:t>
      </w:r>
      <w:r w:rsidRPr="007E1F01">
        <w:rPr>
          <w:rFonts w:ascii="Times New Roman" w:eastAsia="Times New Roman" w:hAnsi="Times New Roman" w:cs="Times New Roman"/>
          <w:caps/>
          <w:sz w:val="28"/>
          <w:szCs w:val="28"/>
        </w:rPr>
        <w:t xml:space="preserve"> </w:t>
      </w:r>
      <w:r w:rsidRPr="007E1F01">
        <w:rPr>
          <w:rFonts w:ascii="Times New Roman" w:eastAsia="Times New Roman" w:hAnsi="Times New Roman" w:cs="Times New Roman"/>
          <w:sz w:val="28"/>
          <w:szCs w:val="28"/>
        </w:rPr>
        <w:t>представляют собой систему требований к кадровым, психолого-педагогическим, финансово-экономическим, материально-техническим, информационно-методическим и иным условиям реали</w:t>
      </w:r>
      <w:r w:rsidR="001712FB" w:rsidRPr="007E1F01">
        <w:rPr>
          <w:rFonts w:ascii="Times New Roman" w:eastAsia="Times New Roman" w:hAnsi="Times New Roman" w:cs="Times New Roman"/>
          <w:sz w:val="28"/>
          <w:szCs w:val="28"/>
        </w:rPr>
        <w:t>зации АООП ООО обучающихся с НОДА</w:t>
      </w:r>
      <w:r w:rsidRPr="007E1F01">
        <w:rPr>
          <w:rFonts w:ascii="Times New Roman" w:eastAsia="Times New Roman" w:hAnsi="Times New Roman" w:cs="Times New Roman"/>
          <w:sz w:val="28"/>
          <w:szCs w:val="28"/>
        </w:rPr>
        <w:t xml:space="preserve"> и достижения планируемых результатов этой категорией обучающихся.</w:t>
      </w:r>
    </w:p>
    <w:p w:rsidR="002A1560" w:rsidRPr="007E1F01" w:rsidRDefault="002A1560" w:rsidP="00B20CEA">
      <w:pPr>
        <w:spacing w:after="0"/>
        <w:ind w:firstLine="709"/>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Требования к условиям получени</w:t>
      </w:r>
      <w:r w:rsidR="001712FB" w:rsidRPr="007E1F01">
        <w:rPr>
          <w:rFonts w:ascii="Times New Roman" w:eastAsia="Times New Roman" w:hAnsi="Times New Roman" w:cs="Times New Roman"/>
          <w:sz w:val="28"/>
          <w:szCs w:val="28"/>
        </w:rPr>
        <w:t>я образования обучающимися с НОДА</w:t>
      </w:r>
      <w:r w:rsidRPr="007E1F01">
        <w:rPr>
          <w:rFonts w:ascii="Times New Roman" w:eastAsia="Times New Roman" w:hAnsi="Times New Roman" w:cs="Times New Roman"/>
          <w:sz w:val="28"/>
          <w:szCs w:val="28"/>
        </w:rPr>
        <w:t xml:space="preserve"> представляют собой интегративное описание совокупности условий, необходимых для реализации АООП ООО, и структурируются по сферам ресурсного обеспечения. </w:t>
      </w:r>
      <w:proofErr w:type="gramStart"/>
      <w:r w:rsidRPr="007E1F01">
        <w:rPr>
          <w:rFonts w:ascii="Times New Roman" w:eastAsia="Times New Roman" w:hAnsi="Times New Roman" w:cs="Times New Roman"/>
          <w:sz w:val="28"/>
          <w:szCs w:val="28"/>
        </w:rPr>
        <w:t>Интегративным результатом реализации указанных требований должно стать создание комфортной коррекционно-развивающей образовател</w:t>
      </w:r>
      <w:r w:rsidR="001712FB" w:rsidRPr="007E1F01">
        <w:rPr>
          <w:rFonts w:ascii="Times New Roman" w:eastAsia="Times New Roman" w:hAnsi="Times New Roman" w:cs="Times New Roman"/>
          <w:sz w:val="28"/>
          <w:szCs w:val="28"/>
        </w:rPr>
        <w:t>ьной среды для обучающихся с НОДА</w:t>
      </w:r>
      <w:r w:rsidRPr="007E1F01">
        <w:rPr>
          <w:rFonts w:ascii="Times New Roman" w:eastAsia="Times New Roman" w:hAnsi="Times New Roman" w:cs="Times New Roman"/>
          <w:sz w:val="28"/>
          <w:szCs w:val="28"/>
        </w:rPr>
        <w:t>, построенной с учетом их образовательных потребностей, обеспечивающей высокое качество образования, его доступность, открытость и привлекательность для обучающихся, их родителей (законных представителей), направленной на решение проблем гармонич</w:t>
      </w:r>
      <w:r w:rsidR="001712FB" w:rsidRPr="007E1F01">
        <w:rPr>
          <w:rFonts w:ascii="Times New Roman" w:eastAsia="Times New Roman" w:hAnsi="Times New Roman" w:cs="Times New Roman"/>
          <w:sz w:val="28"/>
          <w:szCs w:val="28"/>
        </w:rPr>
        <w:t>ного вхождения обучающихся с НОДА</w:t>
      </w:r>
      <w:r w:rsidRPr="007E1F01">
        <w:rPr>
          <w:rFonts w:ascii="Times New Roman" w:eastAsia="Times New Roman" w:hAnsi="Times New Roman" w:cs="Times New Roman"/>
          <w:sz w:val="28"/>
          <w:szCs w:val="28"/>
        </w:rPr>
        <w:t xml:space="preserve"> в социальный мир и налаживания ответственных взаимоотношений с окружающими их людьми, гарантирующей охрану и</w:t>
      </w:r>
      <w:proofErr w:type="gramEnd"/>
      <w:r w:rsidRPr="007E1F01">
        <w:rPr>
          <w:rFonts w:ascii="Times New Roman" w:eastAsia="Times New Roman" w:hAnsi="Times New Roman" w:cs="Times New Roman"/>
          <w:sz w:val="28"/>
          <w:szCs w:val="28"/>
        </w:rPr>
        <w:t xml:space="preserve"> укрепление физического, психического и социального здоровья </w:t>
      </w:r>
      <w:proofErr w:type="gramStart"/>
      <w:r w:rsidRPr="007E1F01">
        <w:rPr>
          <w:rFonts w:ascii="Times New Roman" w:eastAsia="Times New Roman" w:hAnsi="Times New Roman" w:cs="Times New Roman"/>
          <w:sz w:val="28"/>
          <w:szCs w:val="28"/>
        </w:rPr>
        <w:t>обучающихся</w:t>
      </w:r>
      <w:proofErr w:type="gramEnd"/>
      <w:r w:rsidRPr="007E1F01">
        <w:rPr>
          <w:rFonts w:ascii="Times New Roman" w:eastAsia="Times New Roman" w:hAnsi="Times New Roman" w:cs="Times New Roman"/>
          <w:sz w:val="28"/>
          <w:szCs w:val="28"/>
        </w:rPr>
        <w:t xml:space="preserve">. </w:t>
      </w:r>
    </w:p>
    <w:p w:rsidR="002A1560" w:rsidRPr="007E1F01" w:rsidRDefault="002A1560" w:rsidP="007E1F01">
      <w:pPr>
        <w:ind w:firstLine="709"/>
        <w:jc w:val="both"/>
        <w:rPr>
          <w:rFonts w:ascii="Times New Roman" w:eastAsia="Times New Roman" w:hAnsi="Times New Roman" w:cs="Times New Roman"/>
          <w:b/>
          <w:kern w:val="28"/>
          <w:sz w:val="28"/>
          <w:szCs w:val="28"/>
        </w:rPr>
      </w:pPr>
      <w:r w:rsidRPr="007E1F01">
        <w:rPr>
          <w:rFonts w:ascii="Times New Roman" w:eastAsia="Times New Roman" w:hAnsi="Times New Roman" w:cs="Times New Roman"/>
          <w:sz w:val="28"/>
          <w:szCs w:val="28"/>
        </w:rPr>
        <w:t>Система условий учитывает особенности МБОУ «СОШ №1», а также ее взаимодействие с социальными партнерами (как внутри системы образования, так и в рамках межведомственного взаимодействия).</w:t>
      </w:r>
    </w:p>
    <w:p w:rsidR="002A1560" w:rsidRPr="007E1F01" w:rsidRDefault="002A1560" w:rsidP="00B20CEA">
      <w:pPr>
        <w:ind w:firstLine="709"/>
        <w:jc w:val="both"/>
        <w:rPr>
          <w:rFonts w:ascii="Times New Roman" w:eastAsia="Times New Roman" w:hAnsi="Times New Roman" w:cs="Times New Roman"/>
          <w:b/>
          <w:sz w:val="28"/>
          <w:szCs w:val="28"/>
        </w:rPr>
      </w:pPr>
      <w:r w:rsidRPr="007E1F01">
        <w:rPr>
          <w:rFonts w:ascii="Times New Roman" w:eastAsia="Times New Roman" w:hAnsi="Times New Roman" w:cs="Times New Roman"/>
          <w:b/>
          <w:kern w:val="28"/>
          <w:sz w:val="28"/>
          <w:szCs w:val="28"/>
        </w:rPr>
        <w:t xml:space="preserve">2.3.2.1. </w:t>
      </w:r>
      <w:r w:rsidR="00B20CEA">
        <w:rPr>
          <w:rFonts w:ascii="Times New Roman" w:eastAsia="Times New Roman" w:hAnsi="Times New Roman" w:cs="Times New Roman"/>
          <w:b/>
          <w:kern w:val="28"/>
          <w:sz w:val="28"/>
          <w:szCs w:val="28"/>
        </w:rPr>
        <w:t>Описание к</w:t>
      </w:r>
      <w:r w:rsidRPr="007E1F01">
        <w:rPr>
          <w:rFonts w:ascii="Times New Roman" w:eastAsia="Times New Roman" w:hAnsi="Times New Roman" w:cs="Times New Roman"/>
          <w:b/>
          <w:kern w:val="28"/>
          <w:sz w:val="28"/>
          <w:szCs w:val="28"/>
        </w:rPr>
        <w:t>адровы</w:t>
      </w:r>
      <w:r w:rsidR="00B20CEA">
        <w:rPr>
          <w:rFonts w:ascii="Times New Roman" w:eastAsia="Times New Roman" w:hAnsi="Times New Roman" w:cs="Times New Roman"/>
          <w:b/>
          <w:kern w:val="28"/>
          <w:sz w:val="28"/>
          <w:szCs w:val="28"/>
        </w:rPr>
        <w:t>х</w:t>
      </w:r>
      <w:r w:rsidRPr="007E1F01">
        <w:rPr>
          <w:rFonts w:ascii="Times New Roman" w:eastAsia="Times New Roman" w:hAnsi="Times New Roman" w:cs="Times New Roman"/>
          <w:b/>
          <w:kern w:val="28"/>
          <w:sz w:val="28"/>
          <w:szCs w:val="28"/>
        </w:rPr>
        <w:t xml:space="preserve"> услови</w:t>
      </w:r>
      <w:r w:rsidR="00B20CEA">
        <w:rPr>
          <w:rFonts w:ascii="Times New Roman" w:eastAsia="Times New Roman" w:hAnsi="Times New Roman" w:cs="Times New Roman"/>
          <w:b/>
          <w:kern w:val="28"/>
          <w:sz w:val="28"/>
          <w:szCs w:val="28"/>
        </w:rPr>
        <w:t>й</w:t>
      </w:r>
    </w:p>
    <w:p w:rsidR="002A1560" w:rsidRPr="007E1F01" w:rsidRDefault="002A1560" w:rsidP="007E1F01">
      <w:pPr>
        <w:autoSpaceDE w:val="0"/>
        <w:autoSpaceDN w:val="0"/>
        <w:adjustRightInd w:val="0"/>
        <w:ind w:firstLine="708"/>
        <w:jc w:val="both"/>
        <w:rPr>
          <w:rFonts w:ascii="Times New Roman" w:eastAsia="Times New Roman" w:hAnsi="Times New Roman" w:cs="Times New Roman"/>
          <w:sz w:val="28"/>
          <w:szCs w:val="28"/>
        </w:rPr>
      </w:pPr>
      <w:r w:rsidRPr="007E1F01">
        <w:rPr>
          <w:rFonts w:ascii="Times New Roman" w:eastAsia="Times New Roman" w:hAnsi="Times New Roman" w:cs="Times New Roman"/>
          <w:b/>
          <w:bCs/>
          <w:sz w:val="28"/>
          <w:szCs w:val="28"/>
        </w:rPr>
        <w:t xml:space="preserve">Описание кадровых условий реализации адаптированной основной образовательной программы основного общего образования включает: </w:t>
      </w:r>
    </w:p>
    <w:p w:rsidR="002A1560" w:rsidRPr="007E1F01" w:rsidRDefault="002A1560" w:rsidP="007E1F01">
      <w:pPr>
        <w:autoSpaceDE w:val="0"/>
        <w:autoSpaceDN w:val="0"/>
        <w:adjustRightInd w:val="0"/>
        <w:spacing w:after="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характеристику укомплектованности школы; </w:t>
      </w:r>
    </w:p>
    <w:p w:rsidR="002A1560" w:rsidRPr="007E1F01" w:rsidRDefault="002A1560" w:rsidP="007E1F01">
      <w:pPr>
        <w:autoSpaceDE w:val="0"/>
        <w:autoSpaceDN w:val="0"/>
        <w:adjustRightInd w:val="0"/>
        <w:spacing w:after="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описание уровня квалификации работников школы и их функциональные обязанности; </w:t>
      </w:r>
    </w:p>
    <w:p w:rsidR="002A1560" w:rsidRPr="007E1F01" w:rsidRDefault="002A1560" w:rsidP="007E1F01">
      <w:pPr>
        <w:autoSpaceDE w:val="0"/>
        <w:autoSpaceDN w:val="0"/>
        <w:adjustRightInd w:val="0"/>
        <w:spacing w:after="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описание реализуемой системы непрерывного профессионального развития и повышения квалификации педагогических работников;</w:t>
      </w:r>
    </w:p>
    <w:p w:rsidR="002A1560" w:rsidRPr="007E1F01" w:rsidRDefault="002A1560" w:rsidP="007E1F01">
      <w:pPr>
        <w:pStyle w:val="ac"/>
        <w:autoSpaceDE w:val="0"/>
        <w:autoSpaceDN w:val="0"/>
        <w:adjustRightInd w:val="0"/>
        <w:spacing w:after="0"/>
        <w:ind w:left="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 описание </w:t>
      </w:r>
      <w:proofErr w:type="gramStart"/>
      <w:r w:rsidRPr="007E1F01">
        <w:rPr>
          <w:rFonts w:ascii="Times New Roman" w:eastAsia="Times New Roman" w:hAnsi="Times New Roman" w:cs="Times New Roman"/>
          <w:sz w:val="28"/>
          <w:szCs w:val="28"/>
        </w:rPr>
        <w:t>системы оценки деятельности членов педагогического коллектива</w:t>
      </w:r>
      <w:proofErr w:type="gramEnd"/>
      <w:r w:rsidRPr="007E1F01">
        <w:rPr>
          <w:rFonts w:ascii="Times New Roman" w:eastAsia="Times New Roman" w:hAnsi="Times New Roman" w:cs="Times New Roman"/>
          <w:sz w:val="28"/>
          <w:szCs w:val="28"/>
        </w:rPr>
        <w:t>.</w:t>
      </w:r>
    </w:p>
    <w:p w:rsidR="002A1560" w:rsidRPr="007E1F01" w:rsidRDefault="002A1560" w:rsidP="00B20CEA">
      <w:pPr>
        <w:autoSpaceDE w:val="0"/>
        <w:autoSpaceDN w:val="0"/>
        <w:spacing w:after="0"/>
        <w:ind w:firstLine="709"/>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Реализация АООП ООО обучающихся с НОДА и ЗПР обеспечивается административно-управленческим персоналом, педагогическими работниками (в том числе специалистами, осуществляющими психолого-педагогическое сопровождение обучающихся с НОДА и ЗПР), учебно-вспомогательным персоналом МБОУ «СОШ №1», а также лицами, привлекаемыми МБОУ «СОШ №1» к реализации указанной программы на иных условиях.</w:t>
      </w:r>
    </w:p>
    <w:p w:rsidR="002A1560" w:rsidRPr="007E1F01" w:rsidRDefault="002A1560" w:rsidP="00B20CEA">
      <w:pPr>
        <w:autoSpaceDE w:val="0"/>
        <w:autoSpaceDN w:val="0"/>
        <w:adjustRightInd w:val="0"/>
        <w:jc w:val="center"/>
        <w:rPr>
          <w:rFonts w:ascii="Times New Roman" w:eastAsia="Times New Roman" w:hAnsi="Times New Roman" w:cs="Times New Roman"/>
          <w:sz w:val="28"/>
          <w:szCs w:val="28"/>
        </w:rPr>
      </w:pPr>
      <w:r w:rsidRPr="007E1F01">
        <w:rPr>
          <w:rFonts w:ascii="Times New Roman" w:eastAsia="Times New Roman" w:hAnsi="Times New Roman" w:cs="Times New Roman"/>
          <w:b/>
          <w:bCs/>
          <w:sz w:val="28"/>
          <w:szCs w:val="28"/>
        </w:rPr>
        <w:t>Кадровое обеспечение</w:t>
      </w:r>
    </w:p>
    <w:p w:rsidR="002A1560" w:rsidRPr="007E1F01" w:rsidRDefault="002A1560" w:rsidP="007E1F01">
      <w:pPr>
        <w:autoSpaceDE w:val="0"/>
        <w:autoSpaceDN w:val="0"/>
        <w:spacing w:after="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МБОУ «СОШ №1» </w:t>
      </w:r>
      <w:proofErr w:type="gramStart"/>
      <w:r w:rsidRPr="007E1F01">
        <w:rPr>
          <w:rFonts w:ascii="Times New Roman" w:eastAsia="Times New Roman" w:hAnsi="Times New Roman" w:cs="Times New Roman"/>
          <w:sz w:val="28"/>
          <w:szCs w:val="28"/>
        </w:rPr>
        <w:t>укомплектована</w:t>
      </w:r>
      <w:proofErr w:type="gramEnd"/>
      <w:r w:rsidRPr="007E1F01">
        <w:rPr>
          <w:rFonts w:ascii="Times New Roman" w:eastAsia="Times New Roman" w:hAnsi="Times New Roman" w:cs="Times New Roman"/>
          <w:sz w:val="28"/>
          <w:szCs w:val="28"/>
        </w:rPr>
        <w:t xml:space="preserve"> кадрами, имеющими необходимую квалификацию, отвечающую требованиям, указанным в соответствующих квалификационных справочниках и (или) профессиональных стандартах с </w:t>
      </w:r>
      <w:r w:rsidRPr="007E1F01">
        <w:rPr>
          <w:rFonts w:ascii="Times New Roman" w:eastAsia="Times New Roman" w:hAnsi="Times New Roman" w:cs="Times New Roman"/>
          <w:sz w:val="28"/>
          <w:szCs w:val="28"/>
        </w:rPr>
        <w:lastRenderedPageBreak/>
        <w:t>учетом профиля ограниченных возможностей здоровья обучающихся данной нозологической категории.</w:t>
      </w:r>
    </w:p>
    <w:p w:rsidR="002A1560" w:rsidRPr="007E1F01" w:rsidRDefault="002A1560" w:rsidP="007E1F01">
      <w:pPr>
        <w:autoSpaceDE w:val="0"/>
        <w:autoSpaceDN w:val="0"/>
        <w:adjustRightInd w:val="0"/>
        <w:spacing w:after="0"/>
        <w:ind w:firstLine="540"/>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основу должностных обязанностей положены представленные в профессиональном стандарте "Педагог" обобщенные трудовые функции, которые поручены работнику, занимающему данную должность. МБОУ «СОШ №1» </w:t>
      </w:r>
      <w:proofErr w:type="gramStart"/>
      <w:r w:rsidRPr="007E1F01">
        <w:rPr>
          <w:rFonts w:ascii="Times New Roman" w:eastAsia="Times New Roman" w:hAnsi="Times New Roman" w:cs="Times New Roman"/>
          <w:sz w:val="28"/>
          <w:szCs w:val="28"/>
        </w:rPr>
        <w:t>укомплектована</w:t>
      </w:r>
      <w:proofErr w:type="gramEnd"/>
      <w:r w:rsidRPr="007E1F01">
        <w:rPr>
          <w:rFonts w:ascii="Times New Roman" w:eastAsia="Times New Roman" w:hAnsi="Times New Roman" w:cs="Times New Roman"/>
          <w:sz w:val="28"/>
          <w:szCs w:val="28"/>
        </w:rPr>
        <w:t xml:space="preserve"> учебно-вспомогательным и обслуживающим персоналом.</w:t>
      </w:r>
    </w:p>
    <w:p w:rsidR="006208B4" w:rsidRPr="007E1F01" w:rsidRDefault="002A1560" w:rsidP="007E1F01">
      <w:pPr>
        <w:spacing w:after="0"/>
        <w:ind w:firstLine="567"/>
        <w:jc w:val="both"/>
        <w:rPr>
          <w:rFonts w:ascii="Times New Roman" w:hAnsi="Times New Roman" w:cs="Times New Roman"/>
          <w:sz w:val="28"/>
          <w:szCs w:val="28"/>
        </w:rPr>
      </w:pPr>
      <w:r w:rsidRPr="007E1F01">
        <w:rPr>
          <w:rFonts w:ascii="Times New Roman" w:eastAsia="Calibri" w:hAnsi="Times New Roman" w:cs="Times New Roman"/>
          <w:sz w:val="28"/>
          <w:szCs w:val="28"/>
          <w:lang w:eastAsia="en-US"/>
        </w:rPr>
        <w:t>Для реализации АООП основного общего образования для обучающихся с НОДА и ЗПР в школе имеется коллектив специалистов, выполняющих следующие функции:</w:t>
      </w:r>
    </w:p>
    <w:p w:rsidR="006208B4" w:rsidRPr="007E1F01" w:rsidRDefault="006208B4" w:rsidP="007E1F01">
      <w:pPr>
        <w:spacing w:after="0" w:line="240" w:lineRule="auto"/>
        <w:jc w:val="both"/>
        <w:rPr>
          <w:rFonts w:ascii="Times New Roman" w:hAnsi="Times New Roman" w:cs="Times New Roman"/>
          <w:b/>
          <w:sz w:val="28"/>
          <w:szCs w:val="28"/>
        </w:rPr>
      </w:pPr>
      <w:r w:rsidRPr="007E1F01">
        <w:rPr>
          <w:rFonts w:ascii="Times New Roman" w:hAnsi="Times New Roman" w:cs="Times New Roman"/>
          <w:b/>
          <w:sz w:val="28"/>
          <w:szCs w:val="28"/>
        </w:rPr>
        <w:t xml:space="preserve">Проведение промежуточной (годовой) аттестации в </w:t>
      </w:r>
      <w:proofErr w:type="gramStart"/>
      <w:r w:rsidRPr="007E1F01">
        <w:rPr>
          <w:rFonts w:ascii="Times New Roman" w:hAnsi="Times New Roman" w:cs="Times New Roman"/>
          <w:b/>
          <w:sz w:val="28"/>
          <w:szCs w:val="28"/>
        </w:rPr>
        <w:t>переводных</w:t>
      </w:r>
      <w:proofErr w:type="gramEnd"/>
      <w:r w:rsidRPr="007E1F01">
        <w:rPr>
          <w:rFonts w:ascii="Times New Roman" w:hAnsi="Times New Roman" w:cs="Times New Roman"/>
          <w:b/>
          <w:sz w:val="28"/>
          <w:szCs w:val="28"/>
        </w:rPr>
        <w:t>:</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 во  5-9  классах проводится без прекращения образовательной деятельности в соответствии с Положением «О формах, периодичности и порядке текущего контроля успеваемости, промежуточной и итоговой аттестации учащихся».</w:t>
      </w:r>
    </w:p>
    <w:p w:rsidR="006208B4" w:rsidRPr="007E1F01" w:rsidRDefault="006208B4" w:rsidP="007E1F01">
      <w:pPr>
        <w:spacing w:after="0" w:line="240" w:lineRule="auto"/>
        <w:jc w:val="both"/>
        <w:rPr>
          <w:rFonts w:ascii="Times New Roman" w:hAnsi="Times New Roman" w:cs="Times New Roman"/>
          <w:b/>
          <w:sz w:val="28"/>
          <w:szCs w:val="28"/>
        </w:rPr>
      </w:pPr>
      <w:r w:rsidRPr="007E1F01">
        <w:rPr>
          <w:rFonts w:ascii="Times New Roman" w:hAnsi="Times New Roman" w:cs="Times New Roman"/>
          <w:b/>
          <w:sz w:val="28"/>
          <w:szCs w:val="28"/>
        </w:rPr>
        <w:t>Проведение государственной итоговой аттестации в выпускных 9  классах:</w:t>
      </w:r>
    </w:p>
    <w:p w:rsidR="006208B4" w:rsidRPr="007E1F01" w:rsidRDefault="006208B4" w:rsidP="007E1F01">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Сроки проведения государственной итоговой аттестации обучающихся 9  классов, освоивших программы основного общего образования, ежегодно устанавливаются приказами Федеральной службы по надзору в сфере образования и науки Российской Федерации.</w:t>
      </w:r>
    </w:p>
    <w:p w:rsidR="0000275E" w:rsidRPr="007E1F01" w:rsidRDefault="006208B4" w:rsidP="007E1F01">
      <w:pPr>
        <w:spacing w:after="0" w:line="240" w:lineRule="auto"/>
        <w:jc w:val="both"/>
        <w:rPr>
          <w:rFonts w:ascii="Times New Roman" w:hAnsi="Times New Roman" w:cs="Times New Roman"/>
          <w:b/>
          <w:sz w:val="28"/>
          <w:szCs w:val="28"/>
        </w:rPr>
      </w:pPr>
      <w:r w:rsidRPr="007E1F01">
        <w:rPr>
          <w:rFonts w:ascii="Times New Roman" w:hAnsi="Times New Roman" w:cs="Times New Roman"/>
          <w:b/>
          <w:sz w:val="28"/>
          <w:szCs w:val="28"/>
        </w:rPr>
        <w:t>Общий режим работы</w:t>
      </w:r>
      <w:r w:rsidR="0000275E" w:rsidRPr="007E1F01">
        <w:rPr>
          <w:rFonts w:ascii="Times New Roman" w:hAnsi="Times New Roman" w:cs="Times New Roman"/>
          <w:b/>
          <w:sz w:val="28"/>
          <w:szCs w:val="28"/>
        </w:rPr>
        <w:t>:</w:t>
      </w:r>
    </w:p>
    <w:p w:rsidR="0000275E" w:rsidRPr="007E1F01" w:rsidRDefault="006208B4" w:rsidP="00B20CEA">
      <w:pPr>
        <w:spacing w:after="0" w:line="240" w:lineRule="auto"/>
        <w:jc w:val="both"/>
        <w:rPr>
          <w:rFonts w:ascii="Times New Roman" w:hAnsi="Times New Roman" w:cs="Times New Roman"/>
          <w:sz w:val="28"/>
          <w:szCs w:val="28"/>
        </w:rPr>
      </w:pPr>
      <w:r w:rsidRPr="007E1F01">
        <w:rPr>
          <w:rFonts w:ascii="Times New Roman" w:hAnsi="Times New Roman" w:cs="Times New Roman"/>
          <w:sz w:val="28"/>
          <w:szCs w:val="28"/>
        </w:rPr>
        <w:t xml:space="preserve">МБОУ «СОШ№1» </w:t>
      </w:r>
      <w:proofErr w:type="gramStart"/>
      <w:r w:rsidRPr="007E1F01">
        <w:rPr>
          <w:rFonts w:ascii="Times New Roman" w:hAnsi="Times New Roman" w:cs="Times New Roman"/>
          <w:sz w:val="28"/>
          <w:szCs w:val="28"/>
        </w:rPr>
        <w:t>открыта</w:t>
      </w:r>
      <w:proofErr w:type="gramEnd"/>
      <w:r w:rsidRPr="007E1F01">
        <w:rPr>
          <w:rFonts w:ascii="Times New Roman" w:hAnsi="Times New Roman" w:cs="Times New Roman"/>
          <w:sz w:val="28"/>
          <w:szCs w:val="28"/>
        </w:rPr>
        <w:t xml:space="preserve"> для доступа в течение 6 дней в неделю с понедельника по субботу, выходным днём является воскресенье. </w:t>
      </w:r>
      <w:proofErr w:type="gramStart"/>
      <w:r w:rsidRPr="007E1F01">
        <w:rPr>
          <w:rFonts w:ascii="Times New Roman" w:hAnsi="Times New Roman" w:cs="Times New Roman"/>
          <w:sz w:val="28"/>
          <w:szCs w:val="28"/>
        </w:rPr>
        <w:t>В праздничные дни (установленные законодательством РФ МБОУ «СОШ№1» не работает.</w:t>
      </w:r>
      <w:proofErr w:type="gramEnd"/>
      <w:r w:rsidRPr="007E1F01">
        <w:rPr>
          <w:rFonts w:ascii="Times New Roman" w:hAnsi="Times New Roman" w:cs="Times New Roman"/>
          <w:sz w:val="28"/>
          <w:szCs w:val="28"/>
        </w:rPr>
        <w:t xml:space="preserve"> В каникулярные дни общий режим работы ОО регламентируется приказом директора, в котором устанавливается особый график работы</w:t>
      </w:r>
      <w:r w:rsidR="007E19BD" w:rsidRPr="007E1F01">
        <w:rPr>
          <w:rFonts w:ascii="Times New Roman" w:hAnsi="Times New Roman" w:cs="Times New Roman"/>
          <w:sz w:val="28"/>
          <w:szCs w:val="28"/>
        </w:rPr>
        <w:t>.</w:t>
      </w:r>
    </w:p>
    <w:p w:rsidR="0044318A" w:rsidRPr="007E1F01" w:rsidRDefault="0044318A" w:rsidP="007E1F01">
      <w:pPr>
        <w:pStyle w:val="12"/>
        <w:tabs>
          <w:tab w:val="left" w:pos="2942"/>
          <w:tab w:val="left" w:pos="5525"/>
          <w:tab w:val="left" w:pos="8088"/>
          <w:tab w:val="left" w:pos="8851"/>
        </w:tabs>
        <w:ind w:firstLine="720"/>
        <w:jc w:val="both"/>
      </w:pPr>
      <w:bookmarkStart w:id="70" w:name="_Toc76714709"/>
      <w:r w:rsidRPr="007E1F01">
        <w:t>Основой для разработки должностных инструкций служат квалификационные</w:t>
      </w:r>
      <w:r w:rsidRPr="007E1F01">
        <w:tab/>
        <w:t>характеристики,</w:t>
      </w:r>
      <w:r w:rsidRPr="007E1F01">
        <w:tab/>
        <w:t>представленные</w:t>
      </w:r>
      <w:r w:rsidRPr="007E1F01">
        <w:tab/>
        <w:t xml:space="preserve">в </w:t>
      </w:r>
      <w:r w:rsidR="008E2139" w:rsidRPr="007E1F01">
        <w:t xml:space="preserve"> </w:t>
      </w:r>
      <w:proofErr w:type="gramStart"/>
      <w:r w:rsidRPr="007E1F01">
        <w:t>Едином</w:t>
      </w:r>
      <w:proofErr w:type="gramEnd"/>
    </w:p>
    <w:p w:rsidR="0044318A" w:rsidRPr="007E1F01" w:rsidRDefault="0044318A" w:rsidP="007E1F01">
      <w:pPr>
        <w:pStyle w:val="12"/>
        <w:ind w:firstLine="0"/>
        <w:jc w:val="both"/>
      </w:pPr>
      <w:r w:rsidRPr="007E1F01">
        <w:t xml:space="preserve">квалификационном </w:t>
      </w:r>
      <w:proofErr w:type="gramStart"/>
      <w:r w:rsidRPr="007E1F01">
        <w:t>справочнике</w:t>
      </w:r>
      <w:proofErr w:type="gramEnd"/>
      <w:r w:rsidRPr="007E1F01">
        <w:t xml:space="preserve"> должностей руководителей, специалистов и служащих.</w:t>
      </w:r>
    </w:p>
    <w:p w:rsidR="0044318A" w:rsidRPr="007E1F01" w:rsidRDefault="0044318A" w:rsidP="007E1F01">
      <w:pPr>
        <w:pStyle w:val="12"/>
        <w:spacing w:after="320"/>
        <w:ind w:firstLine="720"/>
        <w:jc w:val="both"/>
      </w:pPr>
      <w:r w:rsidRPr="007E1F01">
        <w:t xml:space="preserve">Описание кадровых условий реализации АООП ООО ЗПР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w:t>
      </w:r>
      <w:r w:rsidRPr="007E1F01">
        <w:lastRenderedPageBreak/>
        <w:t>Федерации от 26.08.10 № 761н,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 В таблице представлена информация по педагогическому коллективу, реализующему адаптированную основную образовательную программу основного общего образования.</w:t>
      </w:r>
    </w:p>
    <w:p w:rsidR="0044318A" w:rsidRPr="007E1F01" w:rsidRDefault="0044318A" w:rsidP="007E1F01">
      <w:pPr>
        <w:pStyle w:val="12"/>
        <w:ind w:firstLine="720"/>
        <w:jc w:val="both"/>
      </w:pPr>
      <w:r w:rsidRPr="007E1F01">
        <w:rPr>
          <w:i/>
          <w:iCs/>
        </w:rPr>
        <w:t>Таблица «Кадровое обеспечение реализации адаптированной основной</w:t>
      </w:r>
    </w:p>
    <w:p w:rsidR="0044318A" w:rsidRPr="007E1F01" w:rsidRDefault="0044318A" w:rsidP="007E1F01">
      <w:pPr>
        <w:pStyle w:val="af6"/>
        <w:jc w:val="both"/>
        <w:rPr>
          <w:color w:val="auto"/>
        </w:rPr>
      </w:pPr>
      <w:r w:rsidRPr="007E1F01">
        <w:rPr>
          <w:color w:val="auto"/>
        </w:rPr>
        <w:t>образовательной программы основного общего образования»</w:t>
      </w:r>
    </w:p>
    <w:tbl>
      <w:tblPr>
        <w:tblOverlap w:val="never"/>
        <w:tblW w:w="0" w:type="auto"/>
        <w:jc w:val="center"/>
        <w:tblLayout w:type="fixed"/>
        <w:tblCellMar>
          <w:left w:w="10" w:type="dxa"/>
          <w:right w:w="10" w:type="dxa"/>
        </w:tblCellMar>
        <w:tblLook w:val="04A0"/>
      </w:tblPr>
      <w:tblGrid>
        <w:gridCol w:w="2578"/>
        <w:gridCol w:w="3466"/>
        <w:gridCol w:w="3739"/>
      </w:tblGrid>
      <w:tr w:rsidR="0044318A" w:rsidRPr="007E1F01" w:rsidTr="008E2139">
        <w:trPr>
          <w:trHeight w:hRule="exact" w:val="859"/>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Должность</w:t>
            </w:r>
          </w:p>
        </w:tc>
        <w:tc>
          <w:tcPr>
            <w:tcW w:w="3466"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Должностные обязанности</w:t>
            </w:r>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886"/>
                <w:tab w:val="left" w:pos="2702"/>
              </w:tabs>
              <w:ind w:firstLine="0"/>
              <w:jc w:val="both"/>
            </w:pPr>
            <w:r w:rsidRPr="007E1F01">
              <w:t>Требования</w:t>
            </w:r>
            <w:r w:rsidRPr="007E1F01">
              <w:tab/>
              <w:t>к</w:t>
            </w:r>
            <w:r w:rsidRPr="007E1F01">
              <w:tab/>
              <w:t>уровню</w:t>
            </w:r>
          </w:p>
          <w:p w:rsidR="0044318A" w:rsidRPr="007E1F01" w:rsidRDefault="0044318A" w:rsidP="007E1F01">
            <w:pPr>
              <w:pStyle w:val="af4"/>
              <w:ind w:firstLine="0"/>
              <w:jc w:val="both"/>
            </w:pPr>
            <w:r w:rsidRPr="007E1F01">
              <w:t>квалификации</w:t>
            </w:r>
          </w:p>
        </w:tc>
      </w:tr>
      <w:tr w:rsidR="0044318A" w:rsidRPr="007E1F01" w:rsidTr="008E2139">
        <w:trPr>
          <w:trHeight w:hRule="exact" w:val="4171"/>
          <w:jc w:val="center"/>
        </w:trPr>
        <w:tc>
          <w:tcPr>
            <w:tcW w:w="2578" w:type="dxa"/>
            <w:tcBorders>
              <w:top w:val="single" w:sz="4" w:space="0" w:color="auto"/>
              <w:left w:val="single" w:sz="4" w:space="0" w:color="auto"/>
              <w:bottom w:val="single" w:sz="4" w:space="0" w:color="auto"/>
            </w:tcBorders>
            <w:shd w:val="clear" w:color="auto" w:fill="auto"/>
            <w:vAlign w:val="center"/>
          </w:tcPr>
          <w:p w:rsidR="0044318A" w:rsidRPr="007E1F01" w:rsidRDefault="0044318A" w:rsidP="007E1F01">
            <w:pPr>
              <w:pStyle w:val="af4"/>
              <w:ind w:firstLine="0"/>
              <w:jc w:val="both"/>
            </w:pPr>
            <w:r w:rsidRPr="007E1F01">
              <w:t xml:space="preserve">руководитель </w:t>
            </w:r>
            <w:proofErr w:type="gramStart"/>
            <w:r w:rsidRPr="007E1F01">
              <w:t>образовательного</w:t>
            </w:r>
            <w:proofErr w:type="gramEnd"/>
          </w:p>
          <w:p w:rsidR="0044318A" w:rsidRPr="007E1F01" w:rsidRDefault="0044318A" w:rsidP="007E1F01">
            <w:pPr>
              <w:pStyle w:val="af4"/>
              <w:ind w:firstLine="0"/>
              <w:jc w:val="both"/>
            </w:pPr>
            <w:r w:rsidRPr="007E1F01">
              <w:t>учреждения</w:t>
            </w:r>
          </w:p>
        </w:tc>
        <w:tc>
          <w:tcPr>
            <w:tcW w:w="3466" w:type="dxa"/>
            <w:tcBorders>
              <w:top w:val="single" w:sz="4" w:space="0" w:color="auto"/>
              <w:left w:val="single" w:sz="4" w:space="0" w:color="auto"/>
              <w:bottom w:val="single" w:sz="4" w:space="0" w:color="auto"/>
            </w:tcBorders>
            <w:shd w:val="clear" w:color="auto" w:fill="auto"/>
            <w:vAlign w:val="center"/>
          </w:tcPr>
          <w:p w:rsidR="0044318A" w:rsidRPr="007E1F01" w:rsidRDefault="0044318A" w:rsidP="007E1F01">
            <w:pPr>
              <w:pStyle w:val="af4"/>
              <w:tabs>
                <w:tab w:val="right" w:pos="3202"/>
              </w:tabs>
              <w:spacing w:line="233" w:lineRule="auto"/>
              <w:ind w:firstLine="0"/>
              <w:jc w:val="both"/>
            </w:pPr>
            <w:r w:rsidRPr="007E1F01">
              <w:t>обеспечивает</w:t>
            </w:r>
            <w:r w:rsidRPr="007E1F01">
              <w:tab/>
              <w:t>системную</w:t>
            </w:r>
          </w:p>
          <w:p w:rsidR="0044318A" w:rsidRPr="007E1F01" w:rsidRDefault="0044318A" w:rsidP="007E1F01">
            <w:pPr>
              <w:pStyle w:val="af4"/>
              <w:tabs>
                <w:tab w:val="right" w:pos="3216"/>
              </w:tabs>
              <w:spacing w:line="233" w:lineRule="auto"/>
              <w:ind w:firstLine="0"/>
              <w:jc w:val="both"/>
            </w:pPr>
            <w:r w:rsidRPr="007E1F01">
              <w:t>образовательную</w:t>
            </w:r>
            <w:r w:rsidRPr="007E1F01">
              <w:tab/>
              <w:t>и</w:t>
            </w:r>
          </w:p>
          <w:p w:rsidR="0044318A" w:rsidRPr="007E1F01" w:rsidRDefault="0044318A" w:rsidP="007E1F01">
            <w:pPr>
              <w:pStyle w:val="af4"/>
              <w:tabs>
                <w:tab w:val="right" w:pos="3221"/>
              </w:tabs>
              <w:spacing w:line="233" w:lineRule="auto"/>
              <w:ind w:firstLine="0"/>
              <w:jc w:val="both"/>
            </w:pPr>
            <w:r w:rsidRPr="007E1F01">
              <w:t>административно</w:t>
            </w:r>
            <w:r w:rsidRPr="007E1F01">
              <w:softHyphen/>
              <w:t>хозяйственную</w:t>
            </w:r>
            <w:r w:rsidRPr="007E1F01">
              <w:tab/>
              <w:t>работу</w:t>
            </w:r>
          </w:p>
          <w:p w:rsidR="0044318A" w:rsidRPr="007E1F01" w:rsidRDefault="0044318A" w:rsidP="007E1F01">
            <w:pPr>
              <w:pStyle w:val="af4"/>
              <w:spacing w:line="233" w:lineRule="auto"/>
              <w:ind w:firstLine="0"/>
              <w:jc w:val="both"/>
            </w:pPr>
            <w:r w:rsidRPr="007E1F01">
              <w:t>образовательного учреждения</w:t>
            </w:r>
          </w:p>
        </w:tc>
        <w:tc>
          <w:tcPr>
            <w:tcW w:w="3739" w:type="dxa"/>
            <w:tcBorders>
              <w:top w:val="single" w:sz="4" w:space="0" w:color="auto"/>
              <w:left w:val="single" w:sz="4" w:space="0" w:color="auto"/>
              <w:bottom w:val="single" w:sz="4" w:space="0" w:color="auto"/>
              <w:right w:val="single" w:sz="4" w:space="0" w:color="auto"/>
            </w:tcBorders>
            <w:shd w:val="clear" w:color="auto" w:fill="auto"/>
            <w:vAlign w:val="bottom"/>
          </w:tcPr>
          <w:p w:rsidR="0044318A" w:rsidRPr="007E1F01" w:rsidRDefault="0044318A" w:rsidP="007E1F01">
            <w:pPr>
              <w:pStyle w:val="af4"/>
              <w:tabs>
                <w:tab w:val="right" w:pos="3480"/>
              </w:tabs>
              <w:ind w:firstLine="0"/>
              <w:jc w:val="both"/>
            </w:pPr>
            <w:r w:rsidRPr="007E1F01">
              <w:t>высшее</w:t>
            </w:r>
            <w:r w:rsidRPr="007E1F01">
              <w:tab/>
              <w:t>профессиональное</w:t>
            </w:r>
          </w:p>
          <w:p w:rsidR="0044318A" w:rsidRPr="007E1F01" w:rsidRDefault="0044318A" w:rsidP="007E1F01">
            <w:pPr>
              <w:pStyle w:val="af4"/>
              <w:tabs>
                <w:tab w:val="right" w:pos="3466"/>
              </w:tabs>
              <w:ind w:firstLine="0"/>
              <w:jc w:val="both"/>
            </w:pPr>
            <w:r w:rsidRPr="007E1F01">
              <w:t>образование по направлениям подготовки «Государственное и муниципальное</w:t>
            </w:r>
            <w:r w:rsidRPr="007E1F01">
              <w:tab/>
              <w:t>управление»,</w:t>
            </w:r>
          </w:p>
          <w:p w:rsidR="0044318A" w:rsidRPr="007E1F01" w:rsidRDefault="0044318A" w:rsidP="007E1F01">
            <w:pPr>
              <w:pStyle w:val="af4"/>
              <w:tabs>
                <w:tab w:val="right" w:pos="3485"/>
              </w:tabs>
              <w:ind w:firstLine="0"/>
              <w:jc w:val="both"/>
            </w:pPr>
            <w:r w:rsidRPr="007E1F01">
              <w:t>«Менеджмент»,</w:t>
            </w:r>
            <w:r w:rsidRPr="007E1F01">
              <w:tab/>
              <w:t>«Управление</w:t>
            </w:r>
          </w:p>
          <w:p w:rsidR="0044318A" w:rsidRPr="007E1F01" w:rsidRDefault="0044318A" w:rsidP="007E1F01">
            <w:pPr>
              <w:pStyle w:val="af4"/>
              <w:tabs>
                <w:tab w:val="left" w:pos="888"/>
                <w:tab w:val="left" w:pos="1296"/>
                <w:tab w:val="left" w:pos="1920"/>
                <w:tab w:val="right" w:pos="3475"/>
              </w:tabs>
              <w:ind w:firstLine="0"/>
              <w:jc w:val="both"/>
            </w:pPr>
            <w:r w:rsidRPr="007E1F01">
              <w:t>персоналом» и стаж работы на педагогических должностях не менее</w:t>
            </w:r>
            <w:r w:rsidRPr="007E1F01">
              <w:tab/>
              <w:t>5</w:t>
            </w:r>
            <w:r w:rsidRPr="007E1F01">
              <w:tab/>
              <w:t>лет</w:t>
            </w:r>
            <w:r w:rsidRPr="007E1F01">
              <w:tab/>
              <w:t>либо</w:t>
            </w:r>
            <w:r w:rsidRPr="007E1F01">
              <w:tab/>
            </w:r>
            <w:proofErr w:type="gramStart"/>
            <w:r w:rsidRPr="007E1F01">
              <w:t>высшее</w:t>
            </w:r>
            <w:proofErr w:type="gramEnd"/>
          </w:p>
          <w:p w:rsidR="0044318A" w:rsidRPr="007E1F01" w:rsidRDefault="0044318A" w:rsidP="007E1F01">
            <w:pPr>
              <w:pStyle w:val="af4"/>
              <w:tabs>
                <w:tab w:val="left" w:pos="1186"/>
                <w:tab w:val="left" w:pos="3370"/>
              </w:tabs>
              <w:ind w:firstLine="0"/>
              <w:jc w:val="both"/>
            </w:pPr>
            <w:r w:rsidRPr="007E1F01">
              <w:t>профессиональное образование и дополнительное профессиональное образование в области</w:t>
            </w:r>
            <w:r w:rsidRPr="007E1F01">
              <w:tab/>
            </w:r>
            <w:proofErr w:type="gramStart"/>
            <w:r w:rsidRPr="007E1F01">
              <w:t>государственного</w:t>
            </w:r>
            <w:proofErr w:type="gramEnd"/>
            <w:r w:rsidRPr="007E1F01">
              <w:tab/>
              <w:t>и</w:t>
            </w:r>
          </w:p>
          <w:p w:rsidR="0044318A" w:rsidRPr="007E1F01" w:rsidRDefault="0044318A" w:rsidP="007E1F01">
            <w:pPr>
              <w:pStyle w:val="af4"/>
              <w:ind w:firstLine="0"/>
              <w:jc w:val="both"/>
            </w:pPr>
            <w:r w:rsidRPr="007E1F01">
              <w:t xml:space="preserve">муниципального управления или менеджмента и экономики и стаж работы на </w:t>
            </w:r>
            <w:proofErr w:type="gramStart"/>
            <w:r w:rsidRPr="007E1F01">
              <w:t>педагогических</w:t>
            </w:r>
            <w:proofErr w:type="gramEnd"/>
            <w:r w:rsidRPr="007E1F01">
              <w:t xml:space="preserve"> или</w:t>
            </w:r>
          </w:p>
        </w:tc>
      </w:tr>
    </w:tbl>
    <w:p w:rsidR="0044318A" w:rsidRPr="007E1F01" w:rsidRDefault="0044318A" w:rsidP="007E1F01">
      <w:pPr>
        <w:spacing w:line="1" w:lineRule="exact"/>
        <w:jc w:val="both"/>
        <w:rPr>
          <w:rFonts w:ascii="Times New Roman" w:hAnsi="Times New Roman" w:cs="Times New Roman"/>
          <w:sz w:val="28"/>
          <w:szCs w:val="28"/>
        </w:rPr>
      </w:pPr>
      <w:r w:rsidRPr="007E1F01">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578"/>
        <w:gridCol w:w="3466"/>
        <w:gridCol w:w="3739"/>
      </w:tblGrid>
      <w:tr w:rsidR="0044318A" w:rsidRPr="007E1F01" w:rsidTr="008E2139">
        <w:trPr>
          <w:trHeight w:hRule="exact" w:val="581"/>
          <w:jc w:val="center"/>
        </w:trPr>
        <w:tc>
          <w:tcPr>
            <w:tcW w:w="2578" w:type="dxa"/>
            <w:tcBorders>
              <w:top w:val="single" w:sz="4" w:space="0" w:color="auto"/>
              <w:left w:val="single" w:sz="4" w:space="0" w:color="auto"/>
            </w:tcBorders>
            <w:shd w:val="clear" w:color="auto" w:fill="auto"/>
          </w:tcPr>
          <w:p w:rsidR="0044318A" w:rsidRPr="007E1F01" w:rsidRDefault="0044318A" w:rsidP="007E1F01">
            <w:pPr>
              <w:jc w:val="both"/>
              <w:rPr>
                <w:rFonts w:ascii="Times New Roman" w:hAnsi="Times New Roman" w:cs="Times New Roman"/>
                <w:sz w:val="28"/>
                <w:szCs w:val="28"/>
              </w:rPr>
            </w:pPr>
          </w:p>
        </w:tc>
        <w:tc>
          <w:tcPr>
            <w:tcW w:w="3466" w:type="dxa"/>
            <w:tcBorders>
              <w:top w:val="single" w:sz="4" w:space="0" w:color="auto"/>
              <w:left w:val="single" w:sz="4" w:space="0" w:color="auto"/>
            </w:tcBorders>
            <w:shd w:val="clear" w:color="auto" w:fill="auto"/>
          </w:tcPr>
          <w:p w:rsidR="0044318A" w:rsidRPr="007E1F01" w:rsidRDefault="0044318A" w:rsidP="007E1F01">
            <w:pPr>
              <w:jc w:val="both"/>
              <w:rPr>
                <w:rFonts w:ascii="Times New Roman" w:hAnsi="Times New Roman" w:cs="Times New Roman"/>
                <w:sz w:val="28"/>
                <w:szCs w:val="28"/>
              </w:rPr>
            </w:pPr>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694"/>
                <w:tab w:val="left" w:pos="3259"/>
              </w:tabs>
              <w:ind w:firstLine="0"/>
              <w:jc w:val="both"/>
            </w:pPr>
            <w:r w:rsidRPr="007E1F01">
              <w:t>руководящих</w:t>
            </w:r>
            <w:r w:rsidRPr="007E1F01">
              <w:tab/>
            </w:r>
            <w:proofErr w:type="gramStart"/>
            <w:r w:rsidRPr="007E1F01">
              <w:t>должностях</w:t>
            </w:r>
            <w:proofErr w:type="gramEnd"/>
            <w:r w:rsidRPr="007E1F01">
              <w:tab/>
              <w:t>не</w:t>
            </w:r>
          </w:p>
          <w:p w:rsidR="0044318A" w:rsidRPr="007E1F01" w:rsidRDefault="0044318A" w:rsidP="007E1F01">
            <w:pPr>
              <w:pStyle w:val="af4"/>
              <w:ind w:firstLine="0"/>
              <w:jc w:val="both"/>
            </w:pPr>
            <w:r w:rsidRPr="007E1F01">
              <w:t>менее 5 лет</w:t>
            </w:r>
          </w:p>
        </w:tc>
      </w:tr>
      <w:tr w:rsidR="0044318A" w:rsidRPr="007E1F01" w:rsidTr="008E2139">
        <w:trPr>
          <w:trHeight w:hRule="exact" w:val="4714"/>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заместитель</w:t>
            </w:r>
          </w:p>
          <w:p w:rsidR="0044318A" w:rsidRPr="007E1F01" w:rsidRDefault="0044318A" w:rsidP="007E1F01">
            <w:pPr>
              <w:pStyle w:val="af4"/>
              <w:ind w:firstLine="0"/>
              <w:jc w:val="both"/>
            </w:pPr>
            <w:r w:rsidRPr="007E1F01">
              <w:t>руководителя</w:t>
            </w:r>
          </w:p>
          <w:p w:rsidR="0044318A" w:rsidRPr="007E1F01" w:rsidRDefault="0044318A" w:rsidP="007E1F01">
            <w:pPr>
              <w:pStyle w:val="af4"/>
              <w:spacing w:line="228" w:lineRule="auto"/>
              <w:ind w:firstLine="0"/>
              <w:jc w:val="both"/>
            </w:pPr>
            <w:proofErr w:type="gramStart"/>
            <w:r w:rsidRPr="007E1F01">
              <w:rPr>
                <w:i/>
                <w:iCs/>
              </w:rPr>
              <w:t>(заместители по УР и</w:t>
            </w:r>
            <w:proofErr w:type="gramEnd"/>
          </w:p>
          <w:p w:rsidR="0044318A" w:rsidRPr="007E1F01" w:rsidRDefault="0044318A" w:rsidP="007E1F01">
            <w:pPr>
              <w:pStyle w:val="af4"/>
              <w:ind w:firstLine="0"/>
              <w:jc w:val="both"/>
            </w:pPr>
            <w:proofErr w:type="gramStart"/>
            <w:r w:rsidRPr="007E1F01">
              <w:rPr>
                <w:i/>
                <w:iCs/>
              </w:rPr>
              <w:t>ВР)</w:t>
            </w:r>
            <w:proofErr w:type="gramEnd"/>
          </w:p>
        </w:tc>
        <w:tc>
          <w:tcPr>
            <w:tcW w:w="3466" w:type="dxa"/>
            <w:tcBorders>
              <w:top w:val="single" w:sz="4" w:space="0" w:color="auto"/>
              <w:left w:val="single" w:sz="4" w:space="0" w:color="auto"/>
            </w:tcBorders>
            <w:shd w:val="clear" w:color="auto" w:fill="auto"/>
            <w:vAlign w:val="center"/>
          </w:tcPr>
          <w:p w:rsidR="0044318A" w:rsidRPr="007E1F01" w:rsidRDefault="0044318A" w:rsidP="007E1F01">
            <w:pPr>
              <w:pStyle w:val="af4"/>
              <w:tabs>
                <w:tab w:val="right" w:pos="3211"/>
              </w:tabs>
              <w:ind w:firstLine="0"/>
              <w:jc w:val="both"/>
            </w:pPr>
            <w:r w:rsidRPr="007E1F01">
              <w:t>координирует</w:t>
            </w:r>
            <w:r w:rsidRPr="007E1F01">
              <w:tab/>
              <w:t>работу</w:t>
            </w:r>
          </w:p>
          <w:p w:rsidR="0044318A" w:rsidRPr="007E1F01" w:rsidRDefault="0044318A" w:rsidP="007E1F01">
            <w:pPr>
              <w:pStyle w:val="af4"/>
              <w:tabs>
                <w:tab w:val="left" w:pos="2006"/>
                <w:tab w:val="left" w:pos="2722"/>
                <w:tab w:val="right" w:pos="3221"/>
              </w:tabs>
              <w:ind w:firstLine="0"/>
              <w:jc w:val="both"/>
            </w:pPr>
            <w:r w:rsidRPr="007E1F01">
              <w:t>преподавателей, воспитателей, разработку учебно-</w:t>
            </w:r>
            <w:r w:rsidRPr="007E1F01">
              <w:softHyphen/>
              <w:t>методической</w:t>
            </w:r>
            <w:r w:rsidRPr="007E1F01">
              <w:tab/>
              <w:t>и иной документации.</w:t>
            </w:r>
            <w:r w:rsidRPr="007E1F01">
              <w:tab/>
            </w:r>
          </w:p>
          <w:p w:rsidR="0044318A" w:rsidRPr="007E1F01" w:rsidRDefault="0044318A" w:rsidP="007E1F01">
            <w:pPr>
              <w:pStyle w:val="af4"/>
              <w:tabs>
                <w:tab w:val="left" w:pos="2006"/>
                <w:tab w:val="left" w:pos="2722"/>
                <w:tab w:val="right" w:pos="3221"/>
              </w:tabs>
              <w:ind w:firstLine="0"/>
              <w:jc w:val="both"/>
            </w:pPr>
            <w:r w:rsidRPr="007E1F01">
              <w:t>Обеспечивает</w:t>
            </w:r>
          </w:p>
          <w:p w:rsidR="0044318A" w:rsidRPr="007E1F01" w:rsidRDefault="0044318A" w:rsidP="007E1F01">
            <w:pPr>
              <w:pStyle w:val="af4"/>
              <w:tabs>
                <w:tab w:val="right" w:pos="3206"/>
              </w:tabs>
              <w:ind w:firstLine="0"/>
              <w:jc w:val="both"/>
            </w:pPr>
            <w:r w:rsidRPr="007E1F01">
              <w:t>совершенствование</w:t>
            </w:r>
            <w:r w:rsidRPr="007E1F01">
              <w:tab/>
              <w:t>методов</w:t>
            </w:r>
          </w:p>
          <w:p w:rsidR="0044318A" w:rsidRPr="007E1F01" w:rsidRDefault="0044318A" w:rsidP="007E1F01">
            <w:pPr>
              <w:pStyle w:val="af4"/>
              <w:tabs>
                <w:tab w:val="right" w:pos="3216"/>
              </w:tabs>
              <w:ind w:firstLine="0"/>
              <w:jc w:val="both"/>
            </w:pPr>
            <w:r w:rsidRPr="007E1F01">
              <w:t>организации образовательного процесса.</w:t>
            </w:r>
            <w:r w:rsidRPr="007E1F01">
              <w:tab/>
              <w:t>Осуществляет</w:t>
            </w:r>
          </w:p>
          <w:p w:rsidR="0044318A" w:rsidRPr="007E1F01" w:rsidRDefault="0044318A" w:rsidP="007E1F01">
            <w:pPr>
              <w:pStyle w:val="af4"/>
              <w:tabs>
                <w:tab w:val="left" w:pos="1445"/>
                <w:tab w:val="left" w:pos="2189"/>
              </w:tabs>
              <w:ind w:firstLine="0"/>
              <w:jc w:val="both"/>
            </w:pPr>
            <w:proofErr w:type="gramStart"/>
            <w:r w:rsidRPr="007E1F01">
              <w:t>контроль</w:t>
            </w:r>
            <w:r w:rsidRPr="007E1F01">
              <w:tab/>
              <w:t>за</w:t>
            </w:r>
            <w:proofErr w:type="gramEnd"/>
            <w:r w:rsidRPr="007E1F01">
              <w:tab/>
              <w:t>качеством</w:t>
            </w:r>
          </w:p>
          <w:p w:rsidR="0044318A" w:rsidRPr="007E1F01" w:rsidRDefault="0044318A" w:rsidP="007E1F01">
            <w:pPr>
              <w:pStyle w:val="af4"/>
              <w:ind w:firstLine="0"/>
              <w:jc w:val="both"/>
            </w:pPr>
            <w:r w:rsidRPr="007E1F01">
              <w:t>образовательного процесса</w:t>
            </w:r>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565"/>
              </w:tabs>
              <w:ind w:firstLine="0"/>
              <w:jc w:val="both"/>
            </w:pPr>
            <w:r w:rsidRPr="007E1F01">
              <w:t>высшее</w:t>
            </w:r>
            <w:r w:rsidRPr="007E1F01">
              <w:tab/>
              <w:t>профессиональное</w:t>
            </w:r>
          </w:p>
          <w:p w:rsidR="0044318A" w:rsidRPr="007E1F01" w:rsidRDefault="0044318A" w:rsidP="007E1F01">
            <w:pPr>
              <w:pStyle w:val="af4"/>
              <w:tabs>
                <w:tab w:val="left" w:pos="2074"/>
              </w:tabs>
              <w:ind w:firstLine="0"/>
              <w:jc w:val="both"/>
            </w:pPr>
            <w:r w:rsidRPr="007E1F01">
              <w:t>образование по направлениям подготовки «Государственное и муниципальное</w:t>
            </w:r>
            <w:r w:rsidRPr="007E1F01">
              <w:tab/>
              <w:t>управление»,</w:t>
            </w:r>
          </w:p>
          <w:p w:rsidR="0044318A" w:rsidRPr="007E1F01" w:rsidRDefault="0044318A" w:rsidP="007E1F01">
            <w:pPr>
              <w:pStyle w:val="af4"/>
              <w:tabs>
                <w:tab w:val="left" w:pos="2078"/>
              </w:tabs>
              <w:ind w:firstLine="0"/>
              <w:jc w:val="both"/>
            </w:pPr>
            <w:r w:rsidRPr="007E1F01">
              <w:t>«Менеджмент»,</w:t>
            </w:r>
            <w:r w:rsidRPr="007E1F01">
              <w:tab/>
              <w:t>«Управление</w:t>
            </w:r>
          </w:p>
          <w:p w:rsidR="0044318A" w:rsidRPr="007E1F01" w:rsidRDefault="0044318A" w:rsidP="007E1F01">
            <w:pPr>
              <w:pStyle w:val="af4"/>
              <w:tabs>
                <w:tab w:val="left" w:pos="970"/>
                <w:tab w:val="left" w:pos="1843"/>
                <w:tab w:val="left" w:pos="2712"/>
              </w:tabs>
              <w:ind w:firstLine="0"/>
              <w:jc w:val="both"/>
            </w:pPr>
            <w:r w:rsidRPr="007E1F01">
              <w:t>персоналом» и стаж работы на педагогических должностях не менее</w:t>
            </w:r>
            <w:r w:rsidRPr="007E1F01">
              <w:tab/>
              <w:t>5 лет</w:t>
            </w:r>
            <w:r w:rsidRPr="007E1F01">
              <w:tab/>
              <w:t>либо</w:t>
            </w:r>
            <w:r w:rsidRPr="007E1F01">
              <w:tab/>
            </w:r>
            <w:proofErr w:type="gramStart"/>
            <w:r w:rsidRPr="007E1F01">
              <w:t>высшее</w:t>
            </w:r>
            <w:proofErr w:type="gramEnd"/>
          </w:p>
          <w:p w:rsidR="0044318A" w:rsidRPr="007E1F01" w:rsidRDefault="0044318A" w:rsidP="007E1F01">
            <w:pPr>
              <w:pStyle w:val="af4"/>
              <w:tabs>
                <w:tab w:val="left" w:pos="1186"/>
                <w:tab w:val="right" w:pos="3485"/>
              </w:tabs>
              <w:ind w:firstLine="0"/>
              <w:jc w:val="both"/>
            </w:pPr>
            <w:r w:rsidRPr="007E1F01">
              <w:t>профессиональное образование и дополнительное профессиональное образование в области</w:t>
            </w:r>
            <w:r w:rsidRPr="007E1F01">
              <w:tab/>
            </w:r>
            <w:proofErr w:type="gramStart"/>
            <w:r w:rsidRPr="007E1F01">
              <w:t>государственного</w:t>
            </w:r>
            <w:proofErr w:type="gramEnd"/>
            <w:r w:rsidRPr="007E1F01">
              <w:tab/>
              <w:t>и</w:t>
            </w:r>
          </w:p>
          <w:p w:rsidR="0044318A" w:rsidRPr="007E1F01" w:rsidRDefault="0044318A" w:rsidP="007E1F01">
            <w:pPr>
              <w:pStyle w:val="af4"/>
              <w:tabs>
                <w:tab w:val="left" w:pos="1694"/>
                <w:tab w:val="right" w:pos="3485"/>
              </w:tabs>
              <w:ind w:firstLine="0"/>
              <w:jc w:val="both"/>
            </w:pPr>
            <w:r w:rsidRPr="007E1F01">
              <w:t>муниципального управления или менеджмента и экономики и стаж работы на педагогических или руководящих</w:t>
            </w:r>
            <w:r w:rsidRPr="007E1F01">
              <w:tab/>
              <w:t>должностях</w:t>
            </w:r>
            <w:r w:rsidRPr="007E1F01">
              <w:tab/>
              <w:t>не</w:t>
            </w:r>
          </w:p>
          <w:p w:rsidR="0044318A" w:rsidRPr="007E1F01" w:rsidRDefault="0044318A" w:rsidP="007E1F01">
            <w:pPr>
              <w:pStyle w:val="af4"/>
              <w:ind w:firstLine="0"/>
              <w:jc w:val="both"/>
            </w:pPr>
            <w:r w:rsidRPr="007E1F01">
              <w:t>менее 5 лет</w:t>
            </w:r>
          </w:p>
        </w:tc>
      </w:tr>
      <w:tr w:rsidR="0044318A" w:rsidRPr="007E1F01" w:rsidTr="008E2139">
        <w:trPr>
          <w:trHeight w:hRule="exact" w:val="4709"/>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учитель</w:t>
            </w:r>
          </w:p>
        </w:tc>
        <w:tc>
          <w:tcPr>
            <w:tcW w:w="3466" w:type="dxa"/>
            <w:tcBorders>
              <w:top w:val="single" w:sz="4" w:space="0" w:color="auto"/>
              <w:left w:val="single" w:sz="4" w:space="0" w:color="auto"/>
            </w:tcBorders>
            <w:shd w:val="clear" w:color="auto" w:fill="auto"/>
            <w:vAlign w:val="center"/>
          </w:tcPr>
          <w:p w:rsidR="0044318A" w:rsidRPr="007E1F01" w:rsidRDefault="0044318A" w:rsidP="007E1F01">
            <w:pPr>
              <w:pStyle w:val="af4"/>
              <w:tabs>
                <w:tab w:val="left" w:pos="1776"/>
                <w:tab w:val="right" w:pos="3211"/>
              </w:tabs>
              <w:ind w:firstLine="0"/>
              <w:jc w:val="both"/>
            </w:pPr>
            <w:r w:rsidRPr="007E1F01">
              <w:t>осуществляет</w:t>
            </w:r>
            <w:r w:rsidRPr="007E1F01">
              <w:tab/>
              <w:t>обучение</w:t>
            </w:r>
            <w:r w:rsidRPr="007E1F01">
              <w:tab/>
              <w:t>и</w:t>
            </w:r>
          </w:p>
          <w:p w:rsidR="0044318A" w:rsidRPr="007E1F01" w:rsidRDefault="0044318A" w:rsidP="007E1F01">
            <w:pPr>
              <w:pStyle w:val="af4"/>
              <w:tabs>
                <w:tab w:val="right" w:pos="3202"/>
              </w:tabs>
              <w:ind w:firstLine="0"/>
              <w:jc w:val="both"/>
            </w:pPr>
            <w:r w:rsidRPr="007E1F01">
              <w:t>воспитание</w:t>
            </w:r>
            <w:r w:rsidRPr="007E1F01">
              <w:tab/>
            </w:r>
            <w:proofErr w:type="gramStart"/>
            <w:r w:rsidRPr="007E1F01">
              <w:t>обучающихся</w:t>
            </w:r>
            <w:proofErr w:type="gramEnd"/>
            <w:r w:rsidRPr="007E1F01">
              <w:t>,</w:t>
            </w:r>
          </w:p>
          <w:p w:rsidR="0044318A" w:rsidRPr="007E1F01" w:rsidRDefault="0044318A" w:rsidP="007E1F01">
            <w:pPr>
              <w:pStyle w:val="af4"/>
              <w:tabs>
                <w:tab w:val="right" w:pos="3206"/>
              </w:tabs>
              <w:ind w:firstLine="0"/>
              <w:jc w:val="both"/>
            </w:pPr>
            <w:r w:rsidRPr="007E1F01">
              <w:t>способствует</w:t>
            </w:r>
            <w:r w:rsidRPr="007E1F01">
              <w:tab/>
              <w:t>формированию</w:t>
            </w:r>
          </w:p>
          <w:p w:rsidR="0044318A" w:rsidRPr="007E1F01" w:rsidRDefault="0044318A" w:rsidP="007E1F01">
            <w:pPr>
              <w:pStyle w:val="af4"/>
              <w:tabs>
                <w:tab w:val="left" w:pos="955"/>
                <w:tab w:val="right" w:pos="3202"/>
              </w:tabs>
              <w:ind w:firstLine="0"/>
              <w:jc w:val="both"/>
            </w:pPr>
            <w:r w:rsidRPr="007E1F01">
              <w:t>общей</w:t>
            </w:r>
            <w:r w:rsidRPr="007E1F01">
              <w:tab/>
              <w:t>культуры</w:t>
            </w:r>
            <w:r w:rsidRPr="007E1F01">
              <w:tab/>
              <w:t>личности,</w:t>
            </w:r>
          </w:p>
          <w:p w:rsidR="0044318A" w:rsidRPr="007E1F01" w:rsidRDefault="0044318A" w:rsidP="007E1F01">
            <w:pPr>
              <w:pStyle w:val="af4"/>
              <w:tabs>
                <w:tab w:val="right" w:pos="3211"/>
              </w:tabs>
              <w:ind w:firstLine="0"/>
              <w:jc w:val="both"/>
            </w:pPr>
            <w:r w:rsidRPr="007E1F01">
              <w:t>социализации,</w:t>
            </w:r>
            <w:r w:rsidRPr="007E1F01">
              <w:tab/>
            </w:r>
            <w:proofErr w:type="gramStart"/>
            <w:r w:rsidRPr="007E1F01">
              <w:t>осознанного</w:t>
            </w:r>
            <w:proofErr w:type="gramEnd"/>
          </w:p>
          <w:p w:rsidR="0044318A" w:rsidRPr="007E1F01" w:rsidRDefault="0044318A" w:rsidP="007E1F01">
            <w:pPr>
              <w:pStyle w:val="af4"/>
              <w:tabs>
                <w:tab w:val="left" w:pos="1445"/>
                <w:tab w:val="left" w:pos="2280"/>
              </w:tabs>
              <w:ind w:firstLine="0"/>
              <w:jc w:val="both"/>
            </w:pPr>
            <w:r w:rsidRPr="007E1F01">
              <w:t>выбора</w:t>
            </w:r>
            <w:r w:rsidRPr="007E1F01">
              <w:tab/>
              <w:t>и</w:t>
            </w:r>
            <w:r w:rsidRPr="007E1F01">
              <w:tab/>
              <w:t>освоения</w:t>
            </w:r>
          </w:p>
          <w:p w:rsidR="0044318A" w:rsidRPr="007E1F01" w:rsidRDefault="0044318A" w:rsidP="007E1F01">
            <w:pPr>
              <w:pStyle w:val="af4"/>
              <w:ind w:firstLine="0"/>
              <w:jc w:val="both"/>
            </w:pPr>
            <w:r w:rsidRPr="007E1F01">
              <w:t>образовательных программ</w:t>
            </w:r>
          </w:p>
        </w:tc>
        <w:tc>
          <w:tcPr>
            <w:tcW w:w="3739" w:type="dxa"/>
            <w:tcBorders>
              <w:top w:val="single" w:sz="4" w:space="0" w:color="auto"/>
              <w:left w:val="single" w:sz="4" w:space="0" w:color="auto"/>
              <w:right w:val="single" w:sz="4" w:space="0" w:color="auto"/>
            </w:tcBorders>
            <w:shd w:val="clear" w:color="auto" w:fill="auto"/>
            <w:vAlign w:val="bottom"/>
          </w:tcPr>
          <w:p w:rsidR="0044318A" w:rsidRPr="007E1F01" w:rsidRDefault="0044318A" w:rsidP="007E1F01">
            <w:pPr>
              <w:pStyle w:val="af4"/>
              <w:tabs>
                <w:tab w:val="right" w:pos="3480"/>
              </w:tabs>
              <w:ind w:firstLine="0"/>
              <w:jc w:val="both"/>
            </w:pPr>
            <w:r w:rsidRPr="007E1F01">
              <w:t>высшее</w:t>
            </w:r>
            <w:r w:rsidRPr="007E1F01">
              <w:tab/>
              <w:t>профессиональное</w:t>
            </w:r>
          </w:p>
          <w:p w:rsidR="0044318A" w:rsidRPr="007E1F01" w:rsidRDefault="0044318A" w:rsidP="007E1F01">
            <w:pPr>
              <w:pStyle w:val="af4"/>
              <w:tabs>
                <w:tab w:val="left" w:pos="1790"/>
                <w:tab w:val="left" w:pos="2698"/>
              </w:tabs>
              <w:ind w:firstLine="0"/>
              <w:jc w:val="both"/>
            </w:pPr>
            <w:r w:rsidRPr="007E1F01">
              <w:t>образование</w:t>
            </w:r>
            <w:r w:rsidRPr="007E1F01">
              <w:tab/>
              <w:t>или</w:t>
            </w:r>
            <w:r w:rsidRPr="007E1F01">
              <w:tab/>
              <w:t>среднее</w:t>
            </w:r>
          </w:p>
          <w:p w:rsidR="0044318A" w:rsidRPr="007E1F01" w:rsidRDefault="0044318A" w:rsidP="007E1F01">
            <w:pPr>
              <w:pStyle w:val="af4"/>
              <w:tabs>
                <w:tab w:val="right" w:pos="3480"/>
              </w:tabs>
              <w:ind w:firstLine="0"/>
              <w:jc w:val="both"/>
            </w:pPr>
            <w:r w:rsidRPr="007E1F01">
              <w:t>профессиональное</w:t>
            </w:r>
            <w:r w:rsidRPr="007E1F01">
              <w:tab/>
              <w:t>образование</w:t>
            </w:r>
          </w:p>
          <w:p w:rsidR="0044318A" w:rsidRPr="007E1F01" w:rsidRDefault="0044318A" w:rsidP="007E1F01">
            <w:pPr>
              <w:pStyle w:val="af4"/>
              <w:tabs>
                <w:tab w:val="left" w:pos="610"/>
                <w:tab w:val="right" w:pos="3480"/>
              </w:tabs>
              <w:ind w:firstLine="0"/>
              <w:jc w:val="both"/>
            </w:pPr>
            <w:r w:rsidRPr="007E1F01">
              <w:t>по</w:t>
            </w:r>
            <w:r w:rsidRPr="007E1F01">
              <w:tab/>
              <w:t>направлению</w:t>
            </w:r>
            <w:r w:rsidRPr="007E1F01">
              <w:tab/>
              <w:t>подготовки</w:t>
            </w:r>
          </w:p>
          <w:p w:rsidR="0044318A" w:rsidRPr="007E1F01" w:rsidRDefault="0044318A" w:rsidP="007E1F01">
            <w:pPr>
              <w:pStyle w:val="af4"/>
              <w:tabs>
                <w:tab w:val="right" w:pos="3485"/>
              </w:tabs>
              <w:ind w:firstLine="0"/>
              <w:jc w:val="both"/>
            </w:pPr>
            <w:r w:rsidRPr="007E1F01">
              <w:t>«Образование и педагогика» или в области,</w:t>
            </w:r>
            <w:r w:rsidRPr="007E1F01">
              <w:tab/>
              <w:t>соответствующей</w:t>
            </w:r>
          </w:p>
          <w:p w:rsidR="0044318A" w:rsidRPr="007E1F01" w:rsidRDefault="0044318A" w:rsidP="007E1F01">
            <w:pPr>
              <w:pStyle w:val="af4"/>
              <w:tabs>
                <w:tab w:val="left" w:pos="1474"/>
                <w:tab w:val="right" w:pos="3485"/>
              </w:tabs>
              <w:ind w:firstLine="0"/>
              <w:jc w:val="both"/>
            </w:pPr>
            <w:r w:rsidRPr="007E1F01">
              <w:t>преподаваемому предмету, без предъявления требований к стажу работы</w:t>
            </w:r>
            <w:r w:rsidRPr="007E1F01">
              <w:tab/>
              <w:t>либо</w:t>
            </w:r>
            <w:r w:rsidRPr="007E1F01">
              <w:tab/>
            </w:r>
            <w:proofErr w:type="gramStart"/>
            <w:r w:rsidRPr="007E1F01">
              <w:t>высшее</w:t>
            </w:r>
            <w:proofErr w:type="gramEnd"/>
          </w:p>
          <w:p w:rsidR="0044318A" w:rsidRPr="007E1F01" w:rsidRDefault="0044318A" w:rsidP="007E1F01">
            <w:pPr>
              <w:pStyle w:val="af4"/>
              <w:tabs>
                <w:tab w:val="right" w:pos="3480"/>
              </w:tabs>
              <w:ind w:firstLine="0"/>
              <w:jc w:val="both"/>
            </w:pPr>
            <w:r w:rsidRPr="007E1F01">
              <w:t>профессиональное</w:t>
            </w:r>
            <w:r w:rsidRPr="007E1F01">
              <w:tab/>
              <w:t>образование</w:t>
            </w:r>
          </w:p>
          <w:p w:rsidR="0044318A" w:rsidRPr="007E1F01" w:rsidRDefault="0044318A" w:rsidP="007E1F01">
            <w:pPr>
              <w:pStyle w:val="af4"/>
              <w:tabs>
                <w:tab w:val="right" w:pos="3480"/>
              </w:tabs>
              <w:ind w:firstLine="0"/>
              <w:jc w:val="both"/>
            </w:pPr>
            <w:r w:rsidRPr="007E1F01">
              <w:t>или среднее профессиональное образование и дополнительное профессиональное</w:t>
            </w:r>
            <w:r w:rsidRPr="007E1F01">
              <w:tab/>
              <w:t>образование</w:t>
            </w:r>
          </w:p>
          <w:p w:rsidR="0044318A" w:rsidRPr="007E1F01" w:rsidRDefault="0044318A" w:rsidP="007E1F01">
            <w:pPr>
              <w:pStyle w:val="af4"/>
              <w:ind w:firstLine="0"/>
              <w:jc w:val="both"/>
            </w:pPr>
            <w:r w:rsidRPr="007E1F01">
              <w:t>по направлению деятельности в образовательном учреждении без предъявления требований к стажу работы</w:t>
            </w:r>
          </w:p>
        </w:tc>
      </w:tr>
      <w:tr w:rsidR="0044318A" w:rsidRPr="007E1F01" w:rsidTr="008E2139">
        <w:trPr>
          <w:trHeight w:hRule="exact" w:val="3610"/>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педагог-организатор</w:t>
            </w:r>
          </w:p>
        </w:tc>
        <w:tc>
          <w:tcPr>
            <w:tcW w:w="3466" w:type="dxa"/>
            <w:tcBorders>
              <w:top w:val="single" w:sz="4" w:space="0" w:color="auto"/>
              <w:left w:val="single" w:sz="4" w:space="0" w:color="auto"/>
            </w:tcBorders>
            <w:shd w:val="clear" w:color="auto" w:fill="auto"/>
            <w:vAlign w:val="bottom"/>
          </w:tcPr>
          <w:p w:rsidR="0044318A" w:rsidRPr="007E1F01" w:rsidRDefault="0044318A" w:rsidP="007E1F01">
            <w:pPr>
              <w:pStyle w:val="af4"/>
              <w:tabs>
                <w:tab w:val="right" w:pos="3206"/>
              </w:tabs>
              <w:ind w:firstLine="0"/>
              <w:jc w:val="both"/>
            </w:pPr>
            <w:r w:rsidRPr="007E1F01">
              <w:t>содействует</w:t>
            </w:r>
            <w:r w:rsidRPr="007E1F01">
              <w:tab/>
              <w:t>развитию</w:t>
            </w:r>
          </w:p>
          <w:p w:rsidR="0044318A" w:rsidRPr="007E1F01" w:rsidRDefault="0044318A" w:rsidP="007E1F01">
            <w:pPr>
              <w:pStyle w:val="af4"/>
              <w:tabs>
                <w:tab w:val="left" w:pos="1598"/>
                <w:tab w:val="left" w:pos="3096"/>
              </w:tabs>
              <w:ind w:firstLine="0"/>
              <w:jc w:val="both"/>
            </w:pPr>
            <w:r w:rsidRPr="007E1F01">
              <w:t>личности,</w:t>
            </w:r>
            <w:r w:rsidRPr="007E1F01">
              <w:tab/>
              <w:t>талантов</w:t>
            </w:r>
            <w:r w:rsidRPr="007E1F01">
              <w:tab/>
              <w:t>и</w:t>
            </w:r>
          </w:p>
          <w:p w:rsidR="0044318A" w:rsidRPr="007E1F01" w:rsidRDefault="0044318A" w:rsidP="007E1F01">
            <w:pPr>
              <w:pStyle w:val="af4"/>
              <w:tabs>
                <w:tab w:val="right" w:pos="3216"/>
              </w:tabs>
              <w:ind w:firstLine="0"/>
              <w:jc w:val="both"/>
            </w:pPr>
            <w:proofErr w:type="gramStart"/>
            <w:r w:rsidRPr="007E1F01">
              <w:t>способностей, формированию общей культуры обучающихся, расширению</w:t>
            </w:r>
            <w:r w:rsidRPr="007E1F01">
              <w:tab/>
              <w:t>социальной</w:t>
            </w:r>
            <w:proofErr w:type="gramEnd"/>
          </w:p>
          <w:p w:rsidR="0044318A" w:rsidRPr="007E1F01" w:rsidRDefault="0044318A" w:rsidP="007E1F01">
            <w:pPr>
              <w:pStyle w:val="af4"/>
              <w:tabs>
                <w:tab w:val="left" w:pos="965"/>
                <w:tab w:val="left" w:pos="1392"/>
                <w:tab w:val="right" w:pos="3197"/>
              </w:tabs>
              <w:ind w:firstLine="0"/>
              <w:jc w:val="both"/>
            </w:pPr>
            <w:r w:rsidRPr="007E1F01">
              <w:t>сферы</w:t>
            </w:r>
            <w:r w:rsidRPr="007E1F01">
              <w:tab/>
              <w:t>в</w:t>
            </w:r>
            <w:r w:rsidRPr="007E1F01">
              <w:tab/>
              <w:t>их</w:t>
            </w:r>
            <w:r w:rsidRPr="007E1F01">
              <w:tab/>
              <w:t>воспитании.</w:t>
            </w:r>
          </w:p>
          <w:p w:rsidR="0044318A" w:rsidRPr="007E1F01" w:rsidRDefault="0044318A" w:rsidP="007E1F01">
            <w:pPr>
              <w:pStyle w:val="af4"/>
              <w:tabs>
                <w:tab w:val="left" w:pos="1166"/>
                <w:tab w:val="right" w:pos="3206"/>
              </w:tabs>
              <w:ind w:firstLine="0"/>
              <w:jc w:val="both"/>
            </w:pPr>
            <w:r w:rsidRPr="007E1F01">
              <w:t>Проводит воспитательные и иные мероприятия. Организует работу</w:t>
            </w:r>
            <w:r w:rsidRPr="007E1F01">
              <w:tab/>
              <w:t>детских</w:t>
            </w:r>
            <w:r w:rsidRPr="007E1F01">
              <w:tab/>
              <w:t>клубов,</w:t>
            </w:r>
          </w:p>
          <w:p w:rsidR="0044318A" w:rsidRPr="007E1F01" w:rsidRDefault="0044318A" w:rsidP="007E1F01">
            <w:pPr>
              <w:pStyle w:val="af4"/>
              <w:tabs>
                <w:tab w:val="right" w:pos="3202"/>
              </w:tabs>
              <w:ind w:firstLine="0"/>
              <w:jc w:val="both"/>
            </w:pPr>
            <w:r w:rsidRPr="007E1F01">
              <w:t>кружков, секций и других объединений,</w:t>
            </w:r>
            <w:r w:rsidRPr="007E1F01">
              <w:tab/>
            </w:r>
            <w:proofErr w:type="gramStart"/>
            <w:r w:rsidRPr="007E1F01">
              <w:t>разнообразную</w:t>
            </w:r>
            <w:proofErr w:type="gramEnd"/>
          </w:p>
          <w:p w:rsidR="0044318A" w:rsidRPr="007E1F01" w:rsidRDefault="0044318A" w:rsidP="007E1F01">
            <w:pPr>
              <w:pStyle w:val="af4"/>
              <w:ind w:firstLine="0"/>
              <w:jc w:val="both"/>
            </w:pPr>
            <w:r w:rsidRPr="007E1F01">
              <w:t>деятельность обучающихся и взрослых</w:t>
            </w:r>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565"/>
              </w:tabs>
              <w:ind w:firstLine="0"/>
              <w:jc w:val="both"/>
            </w:pPr>
            <w:r w:rsidRPr="007E1F01">
              <w:t>высшее</w:t>
            </w:r>
            <w:r w:rsidRPr="007E1F01">
              <w:tab/>
              <w:t>профессиональное</w:t>
            </w:r>
          </w:p>
          <w:p w:rsidR="0044318A" w:rsidRPr="007E1F01" w:rsidRDefault="0044318A" w:rsidP="007E1F01">
            <w:pPr>
              <w:pStyle w:val="af4"/>
              <w:tabs>
                <w:tab w:val="left" w:pos="1790"/>
                <w:tab w:val="left" w:pos="2698"/>
              </w:tabs>
              <w:ind w:firstLine="0"/>
              <w:jc w:val="both"/>
            </w:pPr>
            <w:r w:rsidRPr="007E1F01">
              <w:t>образование</w:t>
            </w:r>
            <w:r w:rsidRPr="007E1F01">
              <w:tab/>
              <w:t>или</w:t>
            </w:r>
            <w:r w:rsidRPr="007E1F01">
              <w:tab/>
              <w:t>среднее</w:t>
            </w:r>
          </w:p>
          <w:p w:rsidR="0044318A" w:rsidRPr="007E1F01" w:rsidRDefault="0044318A" w:rsidP="007E1F01">
            <w:pPr>
              <w:pStyle w:val="af4"/>
              <w:tabs>
                <w:tab w:val="right" w:pos="3480"/>
              </w:tabs>
              <w:ind w:firstLine="0"/>
              <w:jc w:val="both"/>
            </w:pPr>
            <w:r w:rsidRPr="007E1F01">
              <w:t>профессиональное</w:t>
            </w:r>
            <w:r w:rsidRPr="007E1F01">
              <w:tab/>
              <w:t>образование</w:t>
            </w:r>
          </w:p>
          <w:p w:rsidR="0044318A" w:rsidRPr="007E1F01" w:rsidRDefault="0044318A" w:rsidP="007E1F01">
            <w:pPr>
              <w:pStyle w:val="af4"/>
              <w:tabs>
                <w:tab w:val="left" w:pos="610"/>
                <w:tab w:val="left" w:pos="2333"/>
              </w:tabs>
              <w:ind w:firstLine="0"/>
              <w:jc w:val="both"/>
            </w:pPr>
            <w:r w:rsidRPr="007E1F01">
              <w:t>по</w:t>
            </w:r>
            <w:r w:rsidRPr="007E1F01">
              <w:tab/>
              <w:t>направлению</w:t>
            </w:r>
            <w:r w:rsidRPr="007E1F01">
              <w:tab/>
              <w:t>подготовки</w:t>
            </w:r>
          </w:p>
          <w:p w:rsidR="0044318A" w:rsidRPr="007E1F01" w:rsidRDefault="0044318A" w:rsidP="007E1F01">
            <w:pPr>
              <w:pStyle w:val="af4"/>
              <w:tabs>
                <w:tab w:val="left" w:pos="466"/>
                <w:tab w:val="right" w:pos="3485"/>
              </w:tabs>
              <w:ind w:firstLine="0"/>
              <w:jc w:val="both"/>
            </w:pPr>
            <w:r w:rsidRPr="007E1F01">
              <w:t>«Образование и педагогика» либо в</w:t>
            </w:r>
            <w:r w:rsidRPr="007E1F01">
              <w:tab/>
              <w:t>области,</w:t>
            </w:r>
            <w:r w:rsidRPr="007E1F01">
              <w:tab/>
              <w:t>соответствующей</w:t>
            </w:r>
          </w:p>
          <w:p w:rsidR="0044318A" w:rsidRPr="007E1F01" w:rsidRDefault="0044318A" w:rsidP="007E1F01">
            <w:pPr>
              <w:pStyle w:val="af4"/>
              <w:tabs>
                <w:tab w:val="left" w:pos="1656"/>
                <w:tab w:val="right" w:pos="3475"/>
              </w:tabs>
              <w:ind w:firstLine="0"/>
              <w:jc w:val="both"/>
            </w:pPr>
            <w:r w:rsidRPr="007E1F01">
              <w:t>профилю</w:t>
            </w:r>
            <w:r w:rsidRPr="007E1F01">
              <w:tab/>
              <w:t>работы,</w:t>
            </w:r>
            <w:r w:rsidRPr="007E1F01">
              <w:tab/>
            </w:r>
            <w:proofErr w:type="gramStart"/>
            <w:r w:rsidRPr="007E1F01">
              <w:t>без</w:t>
            </w:r>
            <w:proofErr w:type="gramEnd"/>
          </w:p>
          <w:p w:rsidR="0044318A" w:rsidRPr="007E1F01" w:rsidRDefault="0044318A" w:rsidP="007E1F01">
            <w:pPr>
              <w:pStyle w:val="af4"/>
              <w:ind w:firstLine="0"/>
              <w:jc w:val="both"/>
            </w:pPr>
            <w:r w:rsidRPr="007E1F01">
              <w:t>предъявления требований к стажу работы</w:t>
            </w:r>
          </w:p>
        </w:tc>
      </w:tr>
      <w:tr w:rsidR="0044318A" w:rsidRPr="007E1F01" w:rsidTr="008E2139">
        <w:trPr>
          <w:trHeight w:hRule="exact" w:val="586"/>
          <w:jc w:val="center"/>
        </w:trPr>
        <w:tc>
          <w:tcPr>
            <w:tcW w:w="2578" w:type="dxa"/>
            <w:tcBorders>
              <w:top w:val="single" w:sz="4" w:space="0" w:color="auto"/>
              <w:left w:val="single" w:sz="4" w:space="0" w:color="auto"/>
              <w:bottom w:val="single" w:sz="4" w:space="0" w:color="auto"/>
            </w:tcBorders>
            <w:shd w:val="clear" w:color="auto" w:fill="auto"/>
            <w:vAlign w:val="center"/>
          </w:tcPr>
          <w:p w:rsidR="0044318A" w:rsidRPr="007E1F01" w:rsidRDefault="0044318A" w:rsidP="007E1F01">
            <w:pPr>
              <w:pStyle w:val="af4"/>
              <w:ind w:firstLine="0"/>
              <w:jc w:val="both"/>
            </w:pPr>
            <w:r w:rsidRPr="007E1F01">
              <w:t>учитель-логопед</w:t>
            </w:r>
          </w:p>
        </w:tc>
        <w:tc>
          <w:tcPr>
            <w:tcW w:w="3466" w:type="dxa"/>
            <w:tcBorders>
              <w:top w:val="single" w:sz="4" w:space="0" w:color="auto"/>
              <w:left w:val="single" w:sz="4" w:space="0" w:color="auto"/>
              <w:bottom w:val="single" w:sz="4" w:space="0" w:color="auto"/>
            </w:tcBorders>
            <w:shd w:val="clear" w:color="auto" w:fill="auto"/>
            <w:vAlign w:val="bottom"/>
          </w:tcPr>
          <w:p w:rsidR="0044318A" w:rsidRPr="007E1F01" w:rsidRDefault="0044318A" w:rsidP="007E1F01">
            <w:pPr>
              <w:pStyle w:val="af4"/>
              <w:tabs>
                <w:tab w:val="left" w:pos="2462"/>
              </w:tabs>
              <w:ind w:firstLine="0"/>
              <w:jc w:val="both"/>
            </w:pPr>
            <w:r w:rsidRPr="007E1F01">
              <w:t>осуществляет</w:t>
            </w:r>
            <w:r w:rsidRPr="007E1F01">
              <w:tab/>
              <w:t>работу,</w:t>
            </w:r>
          </w:p>
          <w:p w:rsidR="0044318A" w:rsidRPr="007E1F01" w:rsidRDefault="0044318A" w:rsidP="007E1F01">
            <w:pPr>
              <w:pStyle w:val="af4"/>
              <w:tabs>
                <w:tab w:val="left" w:pos="2986"/>
              </w:tabs>
              <w:ind w:firstLine="0"/>
              <w:jc w:val="both"/>
            </w:pPr>
            <w:r w:rsidRPr="007E1F01">
              <w:t>направленную</w:t>
            </w:r>
            <w:r w:rsidRPr="007E1F01">
              <w:tab/>
              <w:t>на</w:t>
            </w:r>
          </w:p>
        </w:tc>
        <w:tc>
          <w:tcPr>
            <w:tcW w:w="3739" w:type="dxa"/>
            <w:tcBorders>
              <w:top w:val="single" w:sz="4" w:space="0" w:color="auto"/>
              <w:left w:val="single" w:sz="4" w:space="0" w:color="auto"/>
              <w:bottom w:val="single" w:sz="4" w:space="0" w:color="auto"/>
              <w:right w:val="single" w:sz="4" w:space="0" w:color="auto"/>
            </w:tcBorders>
            <w:shd w:val="clear" w:color="auto" w:fill="auto"/>
            <w:vAlign w:val="bottom"/>
          </w:tcPr>
          <w:p w:rsidR="0044318A" w:rsidRPr="007E1F01" w:rsidRDefault="0044318A" w:rsidP="007E1F01">
            <w:pPr>
              <w:pStyle w:val="af4"/>
              <w:tabs>
                <w:tab w:val="left" w:pos="1565"/>
              </w:tabs>
              <w:ind w:firstLine="0"/>
              <w:jc w:val="both"/>
            </w:pPr>
            <w:r w:rsidRPr="007E1F01">
              <w:t>высшее</w:t>
            </w:r>
            <w:r w:rsidRPr="007E1F01">
              <w:tab/>
              <w:t>профессиональное</w:t>
            </w:r>
          </w:p>
          <w:p w:rsidR="0044318A" w:rsidRPr="007E1F01" w:rsidRDefault="0044318A" w:rsidP="007E1F01">
            <w:pPr>
              <w:pStyle w:val="af4"/>
              <w:tabs>
                <w:tab w:val="left" w:pos="1915"/>
                <w:tab w:val="left" w:pos="2688"/>
              </w:tabs>
              <w:spacing w:line="233" w:lineRule="auto"/>
              <w:ind w:firstLine="0"/>
              <w:jc w:val="both"/>
            </w:pPr>
            <w:r w:rsidRPr="007E1F01">
              <w:t>образование</w:t>
            </w:r>
            <w:r w:rsidRPr="007E1F01">
              <w:tab/>
              <w:t>в</w:t>
            </w:r>
            <w:r w:rsidRPr="007E1F01">
              <w:tab/>
              <w:t>области</w:t>
            </w:r>
          </w:p>
        </w:tc>
      </w:tr>
    </w:tbl>
    <w:p w:rsidR="0044318A" w:rsidRPr="007E1F01" w:rsidRDefault="0044318A" w:rsidP="007E1F01">
      <w:pPr>
        <w:spacing w:line="1" w:lineRule="exact"/>
        <w:jc w:val="both"/>
        <w:rPr>
          <w:rFonts w:ascii="Times New Roman" w:hAnsi="Times New Roman" w:cs="Times New Roman"/>
          <w:sz w:val="28"/>
          <w:szCs w:val="28"/>
        </w:rPr>
      </w:pPr>
      <w:r w:rsidRPr="007E1F01">
        <w:rPr>
          <w:rFonts w:ascii="Times New Roman" w:hAnsi="Times New Roman" w:cs="Times New Roman"/>
          <w:sz w:val="28"/>
          <w:szCs w:val="28"/>
        </w:rPr>
        <w:br w:type="page"/>
      </w:r>
    </w:p>
    <w:tbl>
      <w:tblPr>
        <w:tblOverlap w:val="never"/>
        <w:tblW w:w="0" w:type="auto"/>
        <w:jc w:val="center"/>
        <w:tblLayout w:type="fixed"/>
        <w:tblCellMar>
          <w:left w:w="10" w:type="dxa"/>
          <w:right w:w="10" w:type="dxa"/>
        </w:tblCellMar>
        <w:tblLook w:val="04A0"/>
      </w:tblPr>
      <w:tblGrid>
        <w:gridCol w:w="2578"/>
        <w:gridCol w:w="3466"/>
        <w:gridCol w:w="3739"/>
      </w:tblGrid>
      <w:tr w:rsidR="0044318A" w:rsidRPr="007E1F01" w:rsidTr="008E2139">
        <w:trPr>
          <w:trHeight w:hRule="exact" w:val="859"/>
          <w:jc w:val="center"/>
        </w:trPr>
        <w:tc>
          <w:tcPr>
            <w:tcW w:w="2578" w:type="dxa"/>
            <w:tcBorders>
              <w:top w:val="single" w:sz="4" w:space="0" w:color="auto"/>
              <w:left w:val="single" w:sz="4" w:space="0" w:color="auto"/>
            </w:tcBorders>
            <w:shd w:val="clear" w:color="auto" w:fill="auto"/>
          </w:tcPr>
          <w:p w:rsidR="0044318A" w:rsidRPr="007E1F01" w:rsidRDefault="0044318A" w:rsidP="007E1F01">
            <w:pPr>
              <w:jc w:val="both"/>
              <w:rPr>
                <w:rFonts w:ascii="Times New Roman" w:hAnsi="Times New Roman" w:cs="Times New Roman"/>
                <w:sz w:val="28"/>
                <w:szCs w:val="28"/>
              </w:rPr>
            </w:pPr>
          </w:p>
        </w:tc>
        <w:tc>
          <w:tcPr>
            <w:tcW w:w="3466" w:type="dxa"/>
            <w:tcBorders>
              <w:top w:val="single" w:sz="4" w:space="0" w:color="auto"/>
              <w:left w:val="single" w:sz="4" w:space="0" w:color="auto"/>
            </w:tcBorders>
            <w:shd w:val="clear" w:color="auto" w:fill="auto"/>
            <w:vAlign w:val="bottom"/>
          </w:tcPr>
          <w:p w:rsidR="0044318A" w:rsidRPr="007E1F01" w:rsidRDefault="0044318A" w:rsidP="007E1F01">
            <w:pPr>
              <w:pStyle w:val="af4"/>
              <w:tabs>
                <w:tab w:val="left" w:pos="2098"/>
              </w:tabs>
              <w:ind w:firstLine="0"/>
              <w:jc w:val="both"/>
            </w:pPr>
            <w:r w:rsidRPr="007E1F01">
              <w:t>максимальную</w:t>
            </w:r>
            <w:r w:rsidRPr="007E1F01">
              <w:tab/>
              <w:t>коррекцию</w:t>
            </w:r>
          </w:p>
          <w:p w:rsidR="0044318A" w:rsidRPr="007E1F01" w:rsidRDefault="0044318A" w:rsidP="007E1F01">
            <w:pPr>
              <w:pStyle w:val="af4"/>
              <w:tabs>
                <w:tab w:val="left" w:pos="1507"/>
              </w:tabs>
              <w:ind w:firstLine="0"/>
              <w:jc w:val="both"/>
            </w:pPr>
            <w:r w:rsidRPr="007E1F01">
              <w:t>недостатков</w:t>
            </w:r>
            <w:r w:rsidRPr="007E1F01">
              <w:tab/>
              <w:t>в развитии у</w:t>
            </w:r>
          </w:p>
          <w:p w:rsidR="0044318A" w:rsidRPr="007E1F01" w:rsidRDefault="0044318A" w:rsidP="007E1F01">
            <w:pPr>
              <w:pStyle w:val="af4"/>
              <w:ind w:firstLine="0"/>
              <w:jc w:val="both"/>
            </w:pPr>
            <w:r w:rsidRPr="007E1F01">
              <w:t>обучающихся</w:t>
            </w:r>
          </w:p>
        </w:tc>
        <w:tc>
          <w:tcPr>
            <w:tcW w:w="3739" w:type="dxa"/>
            <w:tcBorders>
              <w:top w:val="single" w:sz="4" w:space="0" w:color="auto"/>
              <w:left w:val="single" w:sz="4" w:space="0" w:color="auto"/>
              <w:right w:val="single" w:sz="4" w:space="0" w:color="auto"/>
            </w:tcBorders>
            <w:shd w:val="clear" w:color="auto" w:fill="auto"/>
          </w:tcPr>
          <w:p w:rsidR="0044318A" w:rsidRPr="007E1F01" w:rsidRDefault="0044318A" w:rsidP="007E1F01">
            <w:pPr>
              <w:pStyle w:val="af4"/>
              <w:ind w:firstLine="0"/>
              <w:jc w:val="both"/>
            </w:pPr>
            <w:r w:rsidRPr="007E1F01">
              <w:t>дефектологии без предъявления требований к стажу работы</w:t>
            </w:r>
          </w:p>
        </w:tc>
      </w:tr>
      <w:tr w:rsidR="0044318A" w:rsidRPr="007E1F01" w:rsidTr="008E2139">
        <w:trPr>
          <w:trHeight w:hRule="exact" w:val="4157"/>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педагог-психолог</w:t>
            </w:r>
          </w:p>
        </w:tc>
        <w:tc>
          <w:tcPr>
            <w:tcW w:w="3466" w:type="dxa"/>
            <w:tcBorders>
              <w:top w:val="single" w:sz="4" w:space="0" w:color="auto"/>
              <w:left w:val="single" w:sz="4" w:space="0" w:color="auto"/>
            </w:tcBorders>
            <w:shd w:val="clear" w:color="auto" w:fill="auto"/>
            <w:vAlign w:val="center"/>
          </w:tcPr>
          <w:p w:rsidR="0044318A" w:rsidRPr="007E1F01" w:rsidRDefault="0044318A" w:rsidP="007E1F01">
            <w:pPr>
              <w:pStyle w:val="af4"/>
              <w:tabs>
                <w:tab w:val="left" w:pos="1781"/>
              </w:tabs>
              <w:ind w:firstLine="0"/>
              <w:jc w:val="both"/>
            </w:pPr>
            <w:r w:rsidRPr="007E1F01">
              <w:t>осуществляет профессиональную деятельность, направленную на сохранение</w:t>
            </w:r>
            <w:r w:rsidRPr="007E1F01">
              <w:tab/>
            </w:r>
            <w:proofErr w:type="gramStart"/>
            <w:r w:rsidRPr="007E1F01">
              <w:t>психического</w:t>
            </w:r>
            <w:proofErr w:type="gramEnd"/>
            <w:r w:rsidRPr="007E1F01">
              <w:t>,</w:t>
            </w:r>
          </w:p>
          <w:p w:rsidR="0044318A" w:rsidRPr="007E1F01" w:rsidRDefault="0044318A" w:rsidP="007E1F01">
            <w:pPr>
              <w:pStyle w:val="af4"/>
              <w:ind w:firstLine="0"/>
              <w:jc w:val="both"/>
            </w:pPr>
            <w:r w:rsidRPr="007E1F01">
              <w:t xml:space="preserve">соматического и социального благополучия </w:t>
            </w:r>
            <w:proofErr w:type="gramStart"/>
            <w:r w:rsidRPr="007E1F01">
              <w:t>обучающихся</w:t>
            </w:r>
            <w:proofErr w:type="gramEnd"/>
          </w:p>
        </w:tc>
        <w:tc>
          <w:tcPr>
            <w:tcW w:w="3739" w:type="dxa"/>
            <w:tcBorders>
              <w:top w:val="single" w:sz="4" w:space="0" w:color="auto"/>
              <w:left w:val="single" w:sz="4" w:space="0" w:color="auto"/>
              <w:right w:val="single" w:sz="4" w:space="0" w:color="auto"/>
            </w:tcBorders>
            <w:shd w:val="clear" w:color="auto" w:fill="auto"/>
            <w:vAlign w:val="bottom"/>
          </w:tcPr>
          <w:p w:rsidR="0044318A" w:rsidRPr="007E1F01" w:rsidRDefault="0044318A" w:rsidP="007E1F01">
            <w:pPr>
              <w:pStyle w:val="af4"/>
              <w:tabs>
                <w:tab w:val="right" w:pos="3480"/>
              </w:tabs>
              <w:ind w:firstLine="0"/>
              <w:jc w:val="both"/>
            </w:pPr>
            <w:r w:rsidRPr="007E1F01">
              <w:t>высшее</w:t>
            </w:r>
            <w:r w:rsidRPr="007E1F01">
              <w:tab/>
              <w:t>профессиональное</w:t>
            </w:r>
          </w:p>
          <w:p w:rsidR="0044318A" w:rsidRPr="007E1F01" w:rsidRDefault="0044318A" w:rsidP="007E1F01">
            <w:pPr>
              <w:pStyle w:val="af4"/>
              <w:tabs>
                <w:tab w:val="left" w:pos="1790"/>
                <w:tab w:val="left" w:pos="2698"/>
              </w:tabs>
              <w:ind w:firstLine="0"/>
              <w:jc w:val="both"/>
            </w:pPr>
            <w:r w:rsidRPr="007E1F01">
              <w:t>образование</w:t>
            </w:r>
            <w:r w:rsidRPr="007E1F01">
              <w:tab/>
              <w:t>или</w:t>
            </w:r>
            <w:r w:rsidRPr="007E1F01">
              <w:tab/>
              <w:t>среднее</w:t>
            </w:r>
          </w:p>
          <w:p w:rsidR="0044318A" w:rsidRPr="007E1F01" w:rsidRDefault="0044318A" w:rsidP="007E1F01">
            <w:pPr>
              <w:pStyle w:val="af4"/>
              <w:tabs>
                <w:tab w:val="right" w:pos="3480"/>
              </w:tabs>
              <w:ind w:firstLine="0"/>
              <w:jc w:val="both"/>
            </w:pPr>
            <w:r w:rsidRPr="007E1F01">
              <w:t>профессиональное</w:t>
            </w:r>
            <w:r w:rsidRPr="007E1F01">
              <w:tab/>
              <w:t>образование</w:t>
            </w:r>
          </w:p>
          <w:p w:rsidR="0044318A" w:rsidRPr="007E1F01" w:rsidRDefault="0044318A" w:rsidP="007E1F01">
            <w:pPr>
              <w:pStyle w:val="af4"/>
              <w:tabs>
                <w:tab w:val="left" w:pos="610"/>
                <w:tab w:val="right" w:pos="3480"/>
              </w:tabs>
              <w:ind w:firstLine="0"/>
              <w:jc w:val="both"/>
            </w:pPr>
            <w:r w:rsidRPr="007E1F01">
              <w:t>по</w:t>
            </w:r>
            <w:r w:rsidRPr="007E1F01">
              <w:tab/>
              <w:t>направлению</w:t>
            </w:r>
            <w:r w:rsidRPr="007E1F01">
              <w:tab/>
              <w:t>подготовки</w:t>
            </w:r>
          </w:p>
          <w:p w:rsidR="0044318A" w:rsidRPr="007E1F01" w:rsidRDefault="0044318A" w:rsidP="007E1F01">
            <w:pPr>
              <w:pStyle w:val="af4"/>
              <w:tabs>
                <w:tab w:val="left" w:pos="1474"/>
                <w:tab w:val="right" w:pos="3485"/>
              </w:tabs>
              <w:ind w:firstLine="0"/>
              <w:jc w:val="both"/>
            </w:pPr>
            <w:r w:rsidRPr="007E1F01">
              <w:t>«Педагогика и психология» без предъявления требований к стажу работы</w:t>
            </w:r>
            <w:r w:rsidRPr="007E1F01">
              <w:tab/>
              <w:t>либо</w:t>
            </w:r>
            <w:r w:rsidRPr="007E1F01">
              <w:tab/>
            </w:r>
            <w:proofErr w:type="gramStart"/>
            <w:r w:rsidRPr="007E1F01">
              <w:t>высшее</w:t>
            </w:r>
            <w:proofErr w:type="gramEnd"/>
          </w:p>
          <w:p w:rsidR="0044318A" w:rsidRPr="007E1F01" w:rsidRDefault="0044318A" w:rsidP="007E1F01">
            <w:pPr>
              <w:pStyle w:val="af4"/>
              <w:tabs>
                <w:tab w:val="right" w:pos="3480"/>
              </w:tabs>
              <w:ind w:firstLine="0"/>
              <w:jc w:val="both"/>
            </w:pPr>
            <w:r w:rsidRPr="007E1F01">
              <w:t>профессиональное</w:t>
            </w:r>
            <w:r w:rsidRPr="007E1F01">
              <w:tab/>
              <w:t>образование</w:t>
            </w:r>
          </w:p>
          <w:p w:rsidR="0044318A" w:rsidRPr="007E1F01" w:rsidRDefault="0044318A" w:rsidP="007E1F01">
            <w:pPr>
              <w:pStyle w:val="af4"/>
              <w:tabs>
                <w:tab w:val="right" w:pos="3480"/>
              </w:tabs>
              <w:ind w:firstLine="0"/>
              <w:jc w:val="both"/>
            </w:pPr>
            <w:r w:rsidRPr="007E1F01">
              <w:t>или среднее профессиональное образование и дополнительное профессиональное</w:t>
            </w:r>
            <w:r w:rsidRPr="007E1F01">
              <w:tab/>
              <w:t>образование</w:t>
            </w:r>
          </w:p>
          <w:p w:rsidR="0044318A" w:rsidRPr="007E1F01" w:rsidRDefault="0044318A" w:rsidP="007E1F01">
            <w:pPr>
              <w:pStyle w:val="af4"/>
              <w:tabs>
                <w:tab w:val="left" w:pos="610"/>
                <w:tab w:val="left" w:pos="2333"/>
              </w:tabs>
              <w:ind w:firstLine="0"/>
              <w:jc w:val="both"/>
            </w:pPr>
            <w:r w:rsidRPr="007E1F01">
              <w:t>по</w:t>
            </w:r>
            <w:r w:rsidRPr="007E1F01">
              <w:tab/>
              <w:t>направлению</w:t>
            </w:r>
            <w:r w:rsidRPr="007E1F01">
              <w:tab/>
              <w:t>подготовки</w:t>
            </w:r>
          </w:p>
          <w:p w:rsidR="0044318A" w:rsidRPr="007E1F01" w:rsidRDefault="0044318A" w:rsidP="007E1F01">
            <w:pPr>
              <w:pStyle w:val="af4"/>
              <w:ind w:firstLine="0"/>
              <w:jc w:val="both"/>
            </w:pPr>
            <w:r w:rsidRPr="007E1F01">
              <w:t>«Педагогика и психология» без предъявления требований к стажу работы</w:t>
            </w:r>
          </w:p>
        </w:tc>
      </w:tr>
      <w:tr w:rsidR="0044318A" w:rsidRPr="007E1F01" w:rsidTr="008E2139">
        <w:trPr>
          <w:trHeight w:hRule="exact" w:val="5266"/>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spacing w:line="233" w:lineRule="auto"/>
              <w:ind w:firstLine="0"/>
              <w:jc w:val="both"/>
            </w:pPr>
            <w:r w:rsidRPr="007E1F01">
              <w:t>преподавател</w:t>
            </w:r>
            <w:proofErr w:type="gramStart"/>
            <w:r w:rsidRPr="007E1F01">
              <w:t>ь-</w:t>
            </w:r>
            <w:proofErr w:type="gramEnd"/>
            <w:r w:rsidRPr="007E1F01">
              <w:t xml:space="preserve"> организатор ОБЖ</w:t>
            </w:r>
          </w:p>
        </w:tc>
        <w:tc>
          <w:tcPr>
            <w:tcW w:w="3466" w:type="dxa"/>
            <w:tcBorders>
              <w:top w:val="single" w:sz="4" w:space="0" w:color="auto"/>
              <w:left w:val="single" w:sz="4" w:space="0" w:color="auto"/>
            </w:tcBorders>
            <w:shd w:val="clear" w:color="auto" w:fill="auto"/>
            <w:vAlign w:val="center"/>
          </w:tcPr>
          <w:p w:rsidR="0044318A" w:rsidRPr="007E1F01" w:rsidRDefault="0044318A" w:rsidP="007E1F01">
            <w:pPr>
              <w:pStyle w:val="af4"/>
              <w:tabs>
                <w:tab w:val="left" w:pos="1776"/>
                <w:tab w:val="left" w:pos="3091"/>
              </w:tabs>
              <w:ind w:firstLine="0"/>
              <w:jc w:val="both"/>
            </w:pPr>
            <w:r w:rsidRPr="007E1F01">
              <w:t>осуществляет</w:t>
            </w:r>
            <w:r w:rsidRPr="007E1F01">
              <w:tab/>
              <w:t>обучение</w:t>
            </w:r>
            <w:r w:rsidRPr="007E1F01">
              <w:tab/>
              <w:t>и</w:t>
            </w:r>
          </w:p>
          <w:p w:rsidR="0044318A" w:rsidRPr="007E1F01" w:rsidRDefault="0044318A" w:rsidP="007E1F01">
            <w:pPr>
              <w:pStyle w:val="af4"/>
              <w:tabs>
                <w:tab w:val="left" w:pos="1632"/>
                <w:tab w:val="left" w:pos="3062"/>
              </w:tabs>
              <w:ind w:firstLine="0"/>
              <w:jc w:val="both"/>
            </w:pPr>
            <w:r w:rsidRPr="007E1F01">
              <w:t xml:space="preserve">воспитание </w:t>
            </w:r>
            <w:proofErr w:type="gramStart"/>
            <w:r w:rsidRPr="007E1F01">
              <w:t>обучающихся</w:t>
            </w:r>
            <w:proofErr w:type="gramEnd"/>
            <w:r w:rsidRPr="007E1F01">
              <w:t xml:space="preserve"> с учётом специфики курса ОБЖ. Организует,</w:t>
            </w:r>
            <w:r w:rsidRPr="007E1F01">
              <w:tab/>
              <w:t>планирует</w:t>
            </w:r>
            <w:r w:rsidRPr="007E1F01">
              <w:tab/>
              <w:t>и</w:t>
            </w:r>
          </w:p>
          <w:p w:rsidR="0044318A" w:rsidRPr="007E1F01" w:rsidRDefault="0044318A" w:rsidP="007E1F01">
            <w:pPr>
              <w:pStyle w:val="af4"/>
              <w:tabs>
                <w:tab w:val="left" w:pos="2184"/>
              </w:tabs>
              <w:ind w:firstLine="0"/>
              <w:jc w:val="both"/>
            </w:pPr>
            <w:r w:rsidRPr="007E1F01">
              <w:t>проводит учебные, в том числе факультативные и внеурочные занятия,</w:t>
            </w:r>
            <w:r w:rsidRPr="007E1F01">
              <w:tab/>
              <w:t>используя</w:t>
            </w:r>
          </w:p>
          <w:p w:rsidR="0044318A" w:rsidRPr="007E1F01" w:rsidRDefault="0044318A" w:rsidP="007E1F01">
            <w:pPr>
              <w:pStyle w:val="af4"/>
              <w:tabs>
                <w:tab w:val="left" w:pos="2458"/>
              </w:tabs>
              <w:ind w:firstLine="0"/>
              <w:jc w:val="both"/>
            </w:pPr>
            <w:r w:rsidRPr="007E1F01">
              <w:t>разнообразные</w:t>
            </w:r>
            <w:r w:rsidRPr="007E1F01">
              <w:tab/>
              <w:t>формы,</w:t>
            </w:r>
          </w:p>
          <w:p w:rsidR="0044318A" w:rsidRPr="007E1F01" w:rsidRDefault="0044318A" w:rsidP="007E1F01">
            <w:pPr>
              <w:pStyle w:val="af4"/>
              <w:ind w:firstLine="0"/>
              <w:jc w:val="both"/>
            </w:pPr>
            <w:r w:rsidRPr="007E1F01">
              <w:t>приёмы, методы и средства обучения</w:t>
            </w:r>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454"/>
              </w:tabs>
              <w:ind w:firstLine="0"/>
              <w:jc w:val="both"/>
            </w:pPr>
            <w:r w:rsidRPr="007E1F01">
              <w:t>высшее</w:t>
            </w:r>
            <w:r w:rsidRPr="007E1F01">
              <w:tab/>
              <w:t>профессиональное</w:t>
            </w:r>
          </w:p>
          <w:p w:rsidR="0044318A" w:rsidRPr="007E1F01" w:rsidRDefault="0044318A" w:rsidP="007E1F01">
            <w:pPr>
              <w:pStyle w:val="af4"/>
              <w:tabs>
                <w:tab w:val="left" w:pos="1454"/>
                <w:tab w:val="right" w:pos="3475"/>
              </w:tabs>
              <w:ind w:firstLine="0"/>
              <w:jc w:val="both"/>
            </w:pPr>
            <w:r w:rsidRPr="007E1F01">
              <w:t>образование и профессиональная подготовка</w:t>
            </w:r>
            <w:r w:rsidRPr="007E1F01">
              <w:tab/>
              <w:t>по</w:t>
            </w:r>
            <w:r w:rsidRPr="007E1F01">
              <w:tab/>
              <w:t>направлению</w:t>
            </w:r>
          </w:p>
          <w:p w:rsidR="0044318A" w:rsidRPr="007E1F01" w:rsidRDefault="0044318A" w:rsidP="007E1F01">
            <w:pPr>
              <w:pStyle w:val="af4"/>
              <w:tabs>
                <w:tab w:val="left" w:pos="1454"/>
                <w:tab w:val="right" w:pos="3480"/>
              </w:tabs>
              <w:ind w:firstLine="0"/>
              <w:jc w:val="both"/>
            </w:pPr>
            <w:r w:rsidRPr="007E1F01">
              <w:t>подготовки</w:t>
            </w:r>
            <w:r w:rsidRPr="007E1F01">
              <w:tab/>
              <w:t>«Образование</w:t>
            </w:r>
            <w:r w:rsidRPr="007E1F01">
              <w:tab/>
              <w:t>и</w:t>
            </w:r>
          </w:p>
          <w:p w:rsidR="0044318A" w:rsidRPr="007E1F01" w:rsidRDefault="0044318A" w:rsidP="007E1F01">
            <w:pPr>
              <w:pStyle w:val="af4"/>
              <w:tabs>
                <w:tab w:val="left" w:pos="1589"/>
                <w:tab w:val="left" w:pos="2434"/>
                <w:tab w:val="left" w:pos="3168"/>
              </w:tabs>
              <w:ind w:firstLine="0"/>
              <w:jc w:val="both"/>
            </w:pPr>
            <w:r w:rsidRPr="007E1F01">
              <w:t>педагогика»</w:t>
            </w:r>
            <w:r w:rsidRPr="007E1F01">
              <w:tab/>
              <w:t>или</w:t>
            </w:r>
            <w:r w:rsidRPr="007E1F01">
              <w:tab/>
              <w:t>ГО</w:t>
            </w:r>
            <w:r w:rsidRPr="007E1F01">
              <w:tab/>
            </w:r>
            <w:proofErr w:type="gramStart"/>
            <w:r w:rsidRPr="007E1F01">
              <w:t>без</w:t>
            </w:r>
            <w:proofErr w:type="gramEnd"/>
          </w:p>
          <w:p w:rsidR="0044318A" w:rsidRPr="007E1F01" w:rsidRDefault="0044318A" w:rsidP="007E1F01">
            <w:pPr>
              <w:pStyle w:val="af4"/>
              <w:tabs>
                <w:tab w:val="left" w:pos="1498"/>
                <w:tab w:val="left" w:pos="2702"/>
              </w:tabs>
              <w:ind w:firstLine="0"/>
              <w:jc w:val="both"/>
            </w:pPr>
            <w:r w:rsidRPr="007E1F01">
              <w:t>предъявления требований к стажу работы,</w:t>
            </w:r>
            <w:r w:rsidRPr="007E1F01">
              <w:tab/>
              <w:t>либо</w:t>
            </w:r>
            <w:r w:rsidRPr="007E1F01">
              <w:tab/>
              <w:t>среднее</w:t>
            </w:r>
          </w:p>
          <w:p w:rsidR="0044318A" w:rsidRPr="007E1F01" w:rsidRDefault="0044318A" w:rsidP="007E1F01">
            <w:pPr>
              <w:pStyle w:val="af4"/>
              <w:tabs>
                <w:tab w:val="left" w:pos="2227"/>
              </w:tabs>
              <w:ind w:firstLine="0"/>
              <w:jc w:val="both"/>
            </w:pPr>
            <w:r w:rsidRPr="007E1F01">
              <w:t>профессиональное</w:t>
            </w:r>
            <w:r w:rsidRPr="007E1F01">
              <w:tab/>
              <w:t>образование</w:t>
            </w:r>
          </w:p>
          <w:p w:rsidR="0044318A" w:rsidRPr="007E1F01" w:rsidRDefault="0044318A" w:rsidP="007E1F01">
            <w:pPr>
              <w:pStyle w:val="af4"/>
              <w:tabs>
                <w:tab w:val="left" w:pos="610"/>
                <w:tab w:val="left" w:pos="2299"/>
              </w:tabs>
              <w:ind w:firstLine="0"/>
              <w:jc w:val="both"/>
            </w:pPr>
            <w:r w:rsidRPr="007E1F01">
              <w:t>по</w:t>
            </w:r>
            <w:r w:rsidRPr="007E1F01">
              <w:tab/>
              <w:t>направлению</w:t>
            </w:r>
            <w:r w:rsidRPr="007E1F01">
              <w:tab/>
              <w:t>подготовки</w:t>
            </w:r>
          </w:p>
          <w:p w:rsidR="0044318A" w:rsidRPr="007E1F01" w:rsidRDefault="0044318A" w:rsidP="007E1F01">
            <w:pPr>
              <w:pStyle w:val="af4"/>
              <w:tabs>
                <w:tab w:val="left" w:pos="710"/>
                <w:tab w:val="left" w:pos="1238"/>
                <w:tab w:val="left" w:pos="2117"/>
                <w:tab w:val="left" w:pos="3250"/>
              </w:tabs>
              <w:ind w:firstLine="0"/>
              <w:jc w:val="both"/>
            </w:pPr>
            <w:r w:rsidRPr="007E1F01">
              <w:t>«Образование и педагогика» или ГО</w:t>
            </w:r>
            <w:r w:rsidRPr="007E1F01">
              <w:tab/>
              <w:t>и</w:t>
            </w:r>
            <w:r w:rsidRPr="007E1F01">
              <w:tab/>
              <w:t>стаж работы по специальности не менее 3 лет, либо среднее профессиональное (военное)</w:t>
            </w:r>
            <w:r w:rsidRPr="007E1F01">
              <w:tab/>
              <w:t>образование</w:t>
            </w:r>
            <w:r w:rsidRPr="007E1F01">
              <w:tab/>
              <w:t>и</w:t>
            </w:r>
          </w:p>
          <w:p w:rsidR="0044318A" w:rsidRPr="007E1F01" w:rsidRDefault="0044318A" w:rsidP="007E1F01">
            <w:pPr>
              <w:pStyle w:val="af4"/>
              <w:ind w:firstLine="0"/>
              <w:jc w:val="both"/>
            </w:pPr>
            <w:r w:rsidRPr="007E1F01">
              <w:t>дополнительное профессиональное образование в области образования и педагогики и стаж работы по специальности не менее 3 лет</w:t>
            </w:r>
          </w:p>
        </w:tc>
      </w:tr>
      <w:tr w:rsidR="0044318A" w:rsidRPr="007E1F01" w:rsidTr="008E2139">
        <w:trPr>
          <w:trHeight w:hRule="exact" w:val="2779"/>
          <w:jc w:val="center"/>
        </w:trPr>
        <w:tc>
          <w:tcPr>
            <w:tcW w:w="2578" w:type="dxa"/>
            <w:tcBorders>
              <w:top w:val="single" w:sz="4" w:space="0" w:color="auto"/>
              <w:left w:val="single" w:sz="4" w:space="0" w:color="auto"/>
            </w:tcBorders>
            <w:shd w:val="clear" w:color="auto" w:fill="auto"/>
            <w:vAlign w:val="center"/>
          </w:tcPr>
          <w:p w:rsidR="0044318A" w:rsidRPr="007E1F01" w:rsidRDefault="0044318A" w:rsidP="007E1F01">
            <w:pPr>
              <w:pStyle w:val="af4"/>
              <w:ind w:firstLine="0"/>
              <w:jc w:val="both"/>
            </w:pPr>
            <w:r w:rsidRPr="007E1F01">
              <w:t>библиотекарь</w:t>
            </w:r>
          </w:p>
        </w:tc>
        <w:tc>
          <w:tcPr>
            <w:tcW w:w="3466" w:type="dxa"/>
            <w:tcBorders>
              <w:top w:val="single" w:sz="4" w:space="0" w:color="auto"/>
              <w:left w:val="single" w:sz="4" w:space="0" w:color="auto"/>
            </w:tcBorders>
            <w:shd w:val="clear" w:color="auto" w:fill="auto"/>
            <w:vAlign w:val="bottom"/>
          </w:tcPr>
          <w:p w:rsidR="0044318A" w:rsidRPr="007E1F01" w:rsidRDefault="0044318A" w:rsidP="007E1F01">
            <w:pPr>
              <w:pStyle w:val="af4"/>
              <w:tabs>
                <w:tab w:val="right" w:pos="3206"/>
              </w:tabs>
              <w:ind w:firstLine="0"/>
              <w:jc w:val="both"/>
            </w:pPr>
            <w:r w:rsidRPr="007E1F01">
              <w:t>обеспечивает</w:t>
            </w:r>
            <w:r w:rsidRPr="007E1F01">
              <w:tab/>
              <w:t>доступ</w:t>
            </w:r>
          </w:p>
          <w:p w:rsidR="0044318A" w:rsidRPr="007E1F01" w:rsidRDefault="0044318A" w:rsidP="007E1F01">
            <w:pPr>
              <w:pStyle w:val="af4"/>
              <w:tabs>
                <w:tab w:val="right" w:pos="3216"/>
              </w:tabs>
              <w:ind w:firstLine="0"/>
              <w:jc w:val="both"/>
            </w:pPr>
            <w:r w:rsidRPr="007E1F01">
              <w:t>обучающихся</w:t>
            </w:r>
            <w:r w:rsidRPr="007E1F01">
              <w:tab/>
              <w:t>к</w:t>
            </w:r>
          </w:p>
          <w:p w:rsidR="0044318A" w:rsidRPr="007E1F01" w:rsidRDefault="0044318A" w:rsidP="007E1F01">
            <w:pPr>
              <w:pStyle w:val="af4"/>
              <w:tabs>
                <w:tab w:val="right" w:pos="3197"/>
              </w:tabs>
              <w:ind w:firstLine="0"/>
              <w:jc w:val="both"/>
            </w:pPr>
            <w:r w:rsidRPr="007E1F01">
              <w:t>информационным</w:t>
            </w:r>
            <w:r w:rsidRPr="007E1F01">
              <w:tab/>
              <w:t>ресурсам,</w:t>
            </w:r>
          </w:p>
          <w:p w:rsidR="0044318A" w:rsidRPr="007E1F01" w:rsidRDefault="0044318A" w:rsidP="007E1F01">
            <w:pPr>
              <w:pStyle w:val="af4"/>
              <w:tabs>
                <w:tab w:val="left" w:pos="1315"/>
                <w:tab w:val="left" w:pos="1742"/>
                <w:tab w:val="right" w:pos="3211"/>
                <w:tab w:val="right" w:pos="3216"/>
              </w:tabs>
              <w:ind w:firstLine="0"/>
              <w:jc w:val="both"/>
            </w:pPr>
            <w:r w:rsidRPr="007E1F01">
              <w:t>участвует</w:t>
            </w:r>
            <w:r w:rsidRPr="007E1F01">
              <w:tab/>
              <w:t>в</w:t>
            </w:r>
            <w:r w:rsidRPr="007E1F01">
              <w:tab/>
              <w:t>их</w:t>
            </w:r>
            <w:r w:rsidRPr="007E1F01">
              <w:tab/>
              <w:t>духовно</w:t>
            </w:r>
            <w:r w:rsidRPr="007E1F01">
              <w:softHyphen/>
              <w:t>нравственном</w:t>
            </w:r>
            <w:r w:rsidRPr="007E1F01">
              <w:tab/>
              <w:t>воспитании,</w:t>
            </w:r>
          </w:p>
          <w:p w:rsidR="0044318A" w:rsidRPr="007E1F01" w:rsidRDefault="0044318A" w:rsidP="007E1F01">
            <w:pPr>
              <w:pStyle w:val="af4"/>
              <w:tabs>
                <w:tab w:val="right" w:pos="3216"/>
              </w:tabs>
              <w:ind w:firstLine="0"/>
              <w:jc w:val="both"/>
            </w:pPr>
            <w:r w:rsidRPr="007E1F01">
              <w:t>профориентации</w:t>
            </w:r>
            <w:r w:rsidRPr="007E1F01">
              <w:tab/>
              <w:t>и</w:t>
            </w:r>
          </w:p>
          <w:p w:rsidR="0044318A" w:rsidRPr="007E1F01" w:rsidRDefault="0044318A" w:rsidP="007E1F01">
            <w:pPr>
              <w:pStyle w:val="af4"/>
              <w:tabs>
                <w:tab w:val="right" w:pos="3211"/>
              </w:tabs>
              <w:ind w:firstLine="0"/>
              <w:jc w:val="both"/>
            </w:pPr>
            <w:r w:rsidRPr="007E1F01">
              <w:t>социализации,</w:t>
            </w:r>
            <w:r w:rsidRPr="007E1F01">
              <w:tab/>
              <w:t>содействует</w:t>
            </w:r>
          </w:p>
          <w:p w:rsidR="0044318A" w:rsidRPr="007E1F01" w:rsidRDefault="0044318A" w:rsidP="007E1F01">
            <w:pPr>
              <w:pStyle w:val="af4"/>
              <w:ind w:firstLine="0"/>
              <w:jc w:val="both"/>
            </w:pPr>
            <w:r w:rsidRPr="007E1F01">
              <w:t xml:space="preserve">формированию информационной компетентности </w:t>
            </w:r>
            <w:proofErr w:type="gramStart"/>
            <w:r w:rsidRPr="007E1F01">
              <w:t>обучающихся</w:t>
            </w:r>
            <w:proofErr w:type="gramEnd"/>
          </w:p>
        </w:tc>
        <w:tc>
          <w:tcPr>
            <w:tcW w:w="3739" w:type="dxa"/>
            <w:tcBorders>
              <w:top w:val="single" w:sz="4" w:space="0" w:color="auto"/>
              <w:left w:val="single" w:sz="4" w:space="0" w:color="auto"/>
              <w:right w:val="single" w:sz="4" w:space="0" w:color="auto"/>
            </w:tcBorders>
            <w:shd w:val="clear" w:color="auto" w:fill="auto"/>
            <w:vAlign w:val="center"/>
          </w:tcPr>
          <w:p w:rsidR="0044318A" w:rsidRPr="007E1F01" w:rsidRDefault="0044318A" w:rsidP="007E1F01">
            <w:pPr>
              <w:pStyle w:val="af4"/>
              <w:tabs>
                <w:tab w:val="left" w:pos="1546"/>
                <w:tab w:val="left" w:pos="2698"/>
              </w:tabs>
              <w:ind w:firstLine="0"/>
              <w:jc w:val="both"/>
            </w:pPr>
            <w:r w:rsidRPr="007E1F01">
              <w:t>высшее</w:t>
            </w:r>
            <w:r w:rsidRPr="007E1F01">
              <w:tab/>
              <w:t>или</w:t>
            </w:r>
            <w:r w:rsidRPr="007E1F01">
              <w:tab/>
              <w:t>среднее</w:t>
            </w:r>
          </w:p>
          <w:p w:rsidR="0044318A" w:rsidRPr="007E1F01" w:rsidRDefault="0044318A" w:rsidP="007E1F01">
            <w:pPr>
              <w:pStyle w:val="af4"/>
              <w:tabs>
                <w:tab w:val="left" w:pos="2227"/>
              </w:tabs>
              <w:ind w:firstLine="0"/>
              <w:jc w:val="both"/>
            </w:pPr>
            <w:r w:rsidRPr="007E1F01">
              <w:t>профессиональное образование</w:t>
            </w:r>
          </w:p>
          <w:p w:rsidR="0044318A" w:rsidRPr="007E1F01" w:rsidRDefault="0044318A" w:rsidP="007E1F01">
            <w:pPr>
              <w:pStyle w:val="af4"/>
              <w:ind w:firstLine="0"/>
              <w:jc w:val="both"/>
            </w:pPr>
            <w:r w:rsidRPr="007E1F01">
              <w:t>по специальности «Библиотечно</w:t>
            </w:r>
            <w:r w:rsidRPr="007E1F01">
              <w:softHyphen/>
              <w:t>информационная деятельность».</w:t>
            </w:r>
          </w:p>
        </w:tc>
      </w:tr>
      <w:tr w:rsidR="0044318A" w:rsidRPr="007E1F01" w:rsidTr="0044318A">
        <w:trPr>
          <w:trHeight w:hRule="exact" w:val="1414"/>
          <w:jc w:val="center"/>
        </w:trPr>
        <w:tc>
          <w:tcPr>
            <w:tcW w:w="2578" w:type="dxa"/>
            <w:tcBorders>
              <w:top w:val="single" w:sz="4" w:space="0" w:color="auto"/>
              <w:left w:val="single" w:sz="4" w:space="0" w:color="auto"/>
              <w:bottom w:val="single" w:sz="4" w:space="0" w:color="auto"/>
            </w:tcBorders>
            <w:shd w:val="clear" w:color="auto" w:fill="auto"/>
            <w:vAlign w:val="center"/>
          </w:tcPr>
          <w:p w:rsidR="0044318A" w:rsidRPr="007E1F01" w:rsidRDefault="0044318A" w:rsidP="007E1F01">
            <w:pPr>
              <w:pStyle w:val="af4"/>
              <w:ind w:firstLine="0"/>
              <w:jc w:val="both"/>
            </w:pPr>
            <w:r w:rsidRPr="007E1F01">
              <w:t>бухгалтер</w:t>
            </w:r>
          </w:p>
        </w:tc>
        <w:tc>
          <w:tcPr>
            <w:tcW w:w="3466" w:type="dxa"/>
            <w:tcBorders>
              <w:top w:val="single" w:sz="4" w:space="0" w:color="auto"/>
              <w:left w:val="single" w:sz="4" w:space="0" w:color="auto"/>
              <w:bottom w:val="single" w:sz="4" w:space="0" w:color="auto"/>
            </w:tcBorders>
            <w:shd w:val="clear" w:color="auto" w:fill="auto"/>
            <w:vAlign w:val="bottom"/>
          </w:tcPr>
          <w:p w:rsidR="0044318A" w:rsidRPr="007E1F01" w:rsidRDefault="0044318A" w:rsidP="007E1F01">
            <w:pPr>
              <w:pStyle w:val="af4"/>
              <w:tabs>
                <w:tab w:val="left" w:pos="2654"/>
              </w:tabs>
              <w:ind w:firstLine="0"/>
              <w:jc w:val="both"/>
            </w:pPr>
            <w:r w:rsidRPr="007E1F01">
              <w:t>выполняет р</w:t>
            </w:r>
            <w:r w:rsidR="008E2139" w:rsidRPr="007E1F01">
              <w:t xml:space="preserve">аботу по ведению бухгалтерского </w:t>
            </w:r>
            <w:r w:rsidRPr="007E1F01">
              <w:t>учёта</w:t>
            </w:r>
          </w:p>
          <w:p w:rsidR="0044318A" w:rsidRPr="007E1F01" w:rsidRDefault="0044318A" w:rsidP="007E1F01">
            <w:pPr>
              <w:pStyle w:val="af4"/>
              <w:tabs>
                <w:tab w:val="left" w:pos="1478"/>
                <w:tab w:val="left" w:pos="3091"/>
              </w:tabs>
              <w:ind w:firstLine="0"/>
              <w:jc w:val="both"/>
            </w:pPr>
            <w:r w:rsidRPr="007E1F01">
              <w:t>имущества,</w:t>
            </w:r>
            <w:r w:rsidRPr="007E1F01">
              <w:tab/>
              <w:t>обязательств</w:t>
            </w:r>
            <w:r w:rsidRPr="007E1F01">
              <w:tab/>
              <w:t>и</w:t>
            </w:r>
          </w:p>
          <w:p w:rsidR="008E2139" w:rsidRPr="007E1F01" w:rsidRDefault="008E2139" w:rsidP="007E1F01">
            <w:pPr>
              <w:pStyle w:val="af4"/>
              <w:tabs>
                <w:tab w:val="left" w:pos="1478"/>
                <w:tab w:val="left" w:pos="3091"/>
              </w:tabs>
              <w:ind w:firstLine="0"/>
              <w:jc w:val="both"/>
            </w:pPr>
          </w:p>
          <w:p w:rsidR="0044318A" w:rsidRPr="007E1F01" w:rsidRDefault="0044318A" w:rsidP="007E1F01">
            <w:pPr>
              <w:pStyle w:val="af4"/>
              <w:ind w:firstLine="0"/>
              <w:jc w:val="both"/>
            </w:pPr>
            <w:r w:rsidRPr="007E1F01">
              <w:t>хозяйственных операций</w:t>
            </w:r>
          </w:p>
        </w:tc>
        <w:tc>
          <w:tcPr>
            <w:tcW w:w="3739" w:type="dxa"/>
            <w:tcBorders>
              <w:top w:val="single" w:sz="4" w:space="0" w:color="auto"/>
              <w:left w:val="single" w:sz="4" w:space="0" w:color="auto"/>
              <w:bottom w:val="single" w:sz="4" w:space="0" w:color="auto"/>
              <w:right w:val="single" w:sz="4" w:space="0" w:color="auto"/>
            </w:tcBorders>
            <w:shd w:val="clear" w:color="auto" w:fill="auto"/>
            <w:vAlign w:val="bottom"/>
          </w:tcPr>
          <w:p w:rsidR="0044318A" w:rsidRPr="007E1F01" w:rsidRDefault="0044318A" w:rsidP="007E1F01">
            <w:pPr>
              <w:pStyle w:val="af4"/>
              <w:ind w:firstLine="0"/>
              <w:jc w:val="both"/>
            </w:pPr>
            <w:r w:rsidRPr="007E1F01">
              <w:t xml:space="preserve">бухгалтер II категории: </w:t>
            </w:r>
            <w:proofErr w:type="gramStart"/>
            <w:r w:rsidRPr="007E1F01">
              <w:t>высшее</w:t>
            </w:r>
            <w:proofErr w:type="gramEnd"/>
            <w:r w:rsidRPr="007E1F01">
              <w:t xml:space="preserve"> профессиональное</w:t>
            </w:r>
          </w:p>
          <w:p w:rsidR="0044318A" w:rsidRPr="007E1F01" w:rsidRDefault="0044318A" w:rsidP="007E1F01">
            <w:pPr>
              <w:pStyle w:val="af4"/>
              <w:ind w:firstLine="0"/>
              <w:jc w:val="both"/>
            </w:pPr>
            <w:r w:rsidRPr="007E1F01">
              <w:t>(экономическое) образование без предъявления требований к стажу</w:t>
            </w:r>
          </w:p>
        </w:tc>
      </w:tr>
      <w:tr w:rsidR="0044318A" w:rsidRPr="007E1F01" w:rsidTr="008E2139">
        <w:trPr>
          <w:trHeight w:hRule="exact" w:val="3634"/>
          <w:jc w:val="center"/>
        </w:trPr>
        <w:tc>
          <w:tcPr>
            <w:tcW w:w="2578" w:type="dxa"/>
            <w:tcBorders>
              <w:top w:val="single" w:sz="4" w:space="0" w:color="auto"/>
              <w:left w:val="single" w:sz="4" w:space="0" w:color="auto"/>
              <w:bottom w:val="single" w:sz="4" w:space="0" w:color="auto"/>
            </w:tcBorders>
            <w:shd w:val="clear" w:color="auto" w:fill="auto"/>
          </w:tcPr>
          <w:p w:rsidR="0044318A" w:rsidRPr="007E1F01" w:rsidRDefault="0044318A" w:rsidP="007E1F01">
            <w:pPr>
              <w:jc w:val="both"/>
              <w:rPr>
                <w:rFonts w:ascii="Times New Roman" w:hAnsi="Times New Roman" w:cs="Times New Roman"/>
                <w:sz w:val="28"/>
                <w:szCs w:val="28"/>
              </w:rPr>
            </w:pPr>
          </w:p>
        </w:tc>
        <w:tc>
          <w:tcPr>
            <w:tcW w:w="3466" w:type="dxa"/>
            <w:tcBorders>
              <w:top w:val="single" w:sz="4" w:space="0" w:color="auto"/>
              <w:left w:val="single" w:sz="4" w:space="0" w:color="auto"/>
              <w:bottom w:val="single" w:sz="4" w:space="0" w:color="auto"/>
            </w:tcBorders>
            <w:shd w:val="clear" w:color="auto" w:fill="auto"/>
          </w:tcPr>
          <w:p w:rsidR="0044318A" w:rsidRPr="007E1F01" w:rsidRDefault="0044318A" w:rsidP="007E1F01">
            <w:pPr>
              <w:jc w:val="both"/>
              <w:rPr>
                <w:rFonts w:ascii="Times New Roman" w:hAnsi="Times New Roman" w:cs="Times New Roman"/>
                <w:sz w:val="28"/>
                <w:szCs w:val="28"/>
              </w:rPr>
            </w:pPr>
          </w:p>
        </w:tc>
        <w:tc>
          <w:tcPr>
            <w:tcW w:w="3739" w:type="dxa"/>
            <w:tcBorders>
              <w:top w:val="single" w:sz="4" w:space="0" w:color="auto"/>
              <w:left w:val="single" w:sz="4" w:space="0" w:color="auto"/>
              <w:bottom w:val="single" w:sz="4" w:space="0" w:color="auto"/>
              <w:right w:val="single" w:sz="4" w:space="0" w:color="auto"/>
            </w:tcBorders>
            <w:shd w:val="clear" w:color="auto" w:fill="auto"/>
            <w:vAlign w:val="bottom"/>
          </w:tcPr>
          <w:p w:rsidR="0044318A" w:rsidRPr="007E1F01" w:rsidRDefault="0044318A" w:rsidP="007E1F01">
            <w:pPr>
              <w:pStyle w:val="af4"/>
              <w:tabs>
                <w:tab w:val="left" w:pos="1526"/>
                <w:tab w:val="left" w:pos="2702"/>
              </w:tabs>
              <w:ind w:firstLine="0"/>
              <w:jc w:val="both"/>
            </w:pPr>
            <w:r w:rsidRPr="007E1F01">
              <w:t>работы</w:t>
            </w:r>
            <w:r w:rsidRPr="007E1F01">
              <w:tab/>
              <w:t>или</w:t>
            </w:r>
            <w:r w:rsidRPr="007E1F01">
              <w:tab/>
              <w:t>среднее</w:t>
            </w:r>
          </w:p>
          <w:p w:rsidR="0044318A" w:rsidRPr="007E1F01" w:rsidRDefault="0044318A" w:rsidP="007E1F01">
            <w:pPr>
              <w:pStyle w:val="af4"/>
              <w:tabs>
                <w:tab w:val="left" w:pos="821"/>
                <w:tab w:val="left" w:pos="1906"/>
                <w:tab w:val="left" w:pos="2366"/>
              </w:tabs>
              <w:ind w:firstLine="0"/>
              <w:jc w:val="both"/>
            </w:pPr>
            <w:r w:rsidRPr="007E1F01">
              <w:t>профессиональное (экономическое) образование и стаж</w:t>
            </w:r>
            <w:r w:rsidRPr="007E1F01">
              <w:tab/>
              <w:t>работы</w:t>
            </w:r>
            <w:r w:rsidRPr="007E1F01">
              <w:tab/>
              <w:t>в</w:t>
            </w:r>
            <w:r w:rsidRPr="007E1F01">
              <w:tab/>
              <w:t>должности</w:t>
            </w:r>
          </w:p>
          <w:p w:rsidR="0044318A" w:rsidRPr="007E1F01" w:rsidRDefault="0044318A" w:rsidP="007E1F01">
            <w:pPr>
              <w:pStyle w:val="af4"/>
              <w:tabs>
                <w:tab w:val="left" w:pos="1440"/>
                <w:tab w:val="left" w:pos="2006"/>
                <w:tab w:val="left" w:pos="2933"/>
              </w:tabs>
              <w:ind w:firstLine="0"/>
              <w:jc w:val="both"/>
            </w:pPr>
            <w:r w:rsidRPr="007E1F01">
              <w:t>бухгалтера</w:t>
            </w:r>
            <w:r w:rsidRPr="007E1F01">
              <w:tab/>
              <w:t>не</w:t>
            </w:r>
            <w:r w:rsidRPr="007E1F01">
              <w:tab/>
              <w:t>менее</w:t>
            </w:r>
            <w:r w:rsidRPr="007E1F01">
              <w:tab/>
              <w:t>3 лет.</w:t>
            </w:r>
          </w:p>
          <w:p w:rsidR="0044318A" w:rsidRPr="007E1F01" w:rsidRDefault="0044318A" w:rsidP="007E1F01">
            <w:pPr>
              <w:pStyle w:val="af4"/>
              <w:tabs>
                <w:tab w:val="left" w:pos="2707"/>
              </w:tabs>
              <w:ind w:firstLine="0"/>
              <w:jc w:val="both"/>
            </w:pPr>
            <w:r w:rsidRPr="007E1F01">
              <w:t>Бухгалтер:</w:t>
            </w:r>
            <w:r w:rsidRPr="007E1F01">
              <w:tab/>
              <w:t>среднее</w:t>
            </w:r>
          </w:p>
          <w:p w:rsidR="0044318A" w:rsidRPr="007E1F01" w:rsidRDefault="0044318A" w:rsidP="007E1F01">
            <w:pPr>
              <w:pStyle w:val="af4"/>
              <w:tabs>
                <w:tab w:val="left" w:pos="1325"/>
                <w:tab w:val="left" w:pos="2213"/>
              </w:tabs>
              <w:ind w:firstLine="0"/>
              <w:jc w:val="both"/>
            </w:pPr>
            <w:r w:rsidRPr="007E1F01">
              <w:t>профессиональное (экономическое) образование без предъявления требований к стажу работы</w:t>
            </w:r>
            <w:r w:rsidRPr="007E1F01">
              <w:tab/>
              <w:t>или</w:t>
            </w:r>
            <w:r w:rsidRPr="007E1F01">
              <w:tab/>
            </w:r>
            <w:proofErr w:type="gramStart"/>
            <w:r w:rsidRPr="007E1F01">
              <w:t>специальная</w:t>
            </w:r>
            <w:proofErr w:type="gramEnd"/>
          </w:p>
          <w:p w:rsidR="0044318A" w:rsidRPr="007E1F01" w:rsidRDefault="0044318A" w:rsidP="007E1F01">
            <w:pPr>
              <w:pStyle w:val="af4"/>
              <w:tabs>
                <w:tab w:val="left" w:pos="1320"/>
                <w:tab w:val="left" w:pos="1920"/>
              </w:tabs>
              <w:ind w:firstLine="0"/>
              <w:jc w:val="both"/>
            </w:pPr>
            <w:r w:rsidRPr="007E1F01">
              <w:t>подготовка</w:t>
            </w:r>
            <w:r w:rsidRPr="007E1F01">
              <w:tab/>
            </w:r>
            <w:proofErr w:type="gramStart"/>
            <w:r w:rsidRPr="007E1F01">
              <w:t>по</w:t>
            </w:r>
            <w:proofErr w:type="gramEnd"/>
            <w:r w:rsidRPr="007E1F01">
              <w:tab/>
              <w:t>установленной</w:t>
            </w:r>
          </w:p>
          <w:p w:rsidR="0044318A" w:rsidRPr="007E1F01" w:rsidRDefault="0044318A" w:rsidP="007E1F01">
            <w:pPr>
              <w:pStyle w:val="af4"/>
              <w:ind w:firstLine="0"/>
              <w:jc w:val="both"/>
            </w:pPr>
            <w:r w:rsidRPr="007E1F01">
              <w:t>программе и стаж работы по учёту и контролю не менее 3 лет.</w:t>
            </w:r>
          </w:p>
        </w:tc>
      </w:tr>
    </w:tbl>
    <w:p w:rsidR="0044318A" w:rsidRPr="007E1F01" w:rsidRDefault="0044318A" w:rsidP="007E1F01">
      <w:pPr>
        <w:pStyle w:val="aa"/>
        <w:ind w:right="567" w:firstLine="567"/>
        <w:jc w:val="both"/>
        <w:rPr>
          <w:rFonts w:eastAsia="Calibri"/>
          <w:b/>
          <w:i/>
          <w:szCs w:val="28"/>
        </w:rPr>
      </w:pPr>
    </w:p>
    <w:p w:rsidR="007E1F01" w:rsidRPr="007E1F01" w:rsidRDefault="0000275E" w:rsidP="007E1F01">
      <w:pPr>
        <w:pStyle w:val="aa"/>
        <w:spacing w:after="0" w:line="240" w:lineRule="auto"/>
        <w:ind w:right="567" w:firstLine="142"/>
        <w:rPr>
          <w:szCs w:val="28"/>
        </w:rPr>
      </w:pPr>
      <w:r w:rsidRPr="007E1F01">
        <w:rPr>
          <w:rFonts w:eastAsia="Calibri"/>
          <w:b/>
          <w:i/>
          <w:szCs w:val="28"/>
        </w:rPr>
        <w:t>2.3.2.</w:t>
      </w:r>
      <w:bookmarkStart w:id="71" w:name="_Hlk49122110"/>
      <w:r w:rsidRPr="007E1F01">
        <w:rPr>
          <w:rFonts w:eastAsia="Calibri"/>
          <w:b/>
          <w:i/>
          <w:szCs w:val="28"/>
        </w:rPr>
        <w:t>2</w:t>
      </w:r>
      <w:bookmarkEnd w:id="71"/>
      <w:r w:rsidR="007E1F01">
        <w:rPr>
          <w:rFonts w:eastAsia="Calibri"/>
          <w:b/>
          <w:i/>
          <w:szCs w:val="28"/>
        </w:rPr>
        <w:t xml:space="preserve">. </w:t>
      </w:r>
      <w:r w:rsidRPr="007E1F01">
        <w:rPr>
          <w:b/>
          <w:i/>
          <w:szCs w:val="28"/>
        </w:rPr>
        <w:t>Психолого-педагогические условия</w:t>
      </w:r>
      <w:bookmarkEnd w:id="70"/>
    </w:p>
    <w:p w:rsidR="0000275E" w:rsidRPr="007E1F01" w:rsidRDefault="0000275E" w:rsidP="007E1F01">
      <w:pPr>
        <w:spacing w:after="0" w:line="240" w:lineRule="auto"/>
        <w:ind w:right="141" w:firstLine="142"/>
        <w:jc w:val="both"/>
        <w:rPr>
          <w:rFonts w:ascii="Times New Roman" w:hAnsi="Times New Roman" w:cs="Times New Roman"/>
          <w:bCs/>
          <w:sz w:val="28"/>
          <w:szCs w:val="28"/>
          <w:shd w:val="clear" w:color="auto" w:fill="FFFFFF"/>
        </w:rPr>
      </w:pPr>
      <w:proofErr w:type="gramStart"/>
      <w:r w:rsidRPr="007E1F01">
        <w:rPr>
          <w:rFonts w:ascii="Times New Roman" w:hAnsi="Times New Roman" w:cs="Times New Roman"/>
          <w:bCs/>
          <w:sz w:val="28"/>
          <w:szCs w:val="28"/>
          <w:shd w:val="clear" w:color="auto" w:fill="FFFFFF"/>
        </w:rPr>
        <w:t>В процессе реализации АООП ООО ОВЗ для обучающихся с двигательными нарушениями в МБОУ «СОШ № 1»</w:t>
      </w:r>
      <w:r w:rsidR="008E2139" w:rsidRPr="007E1F01">
        <w:rPr>
          <w:rFonts w:ascii="Times New Roman" w:hAnsi="Times New Roman" w:cs="Times New Roman"/>
          <w:bCs/>
          <w:sz w:val="28"/>
          <w:szCs w:val="28"/>
          <w:shd w:val="clear" w:color="auto" w:fill="FFFFFF"/>
        </w:rPr>
        <w:t xml:space="preserve"> </w:t>
      </w:r>
      <w:r w:rsidRPr="007E1F01">
        <w:rPr>
          <w:rFonts w:ascii="Times New Roman" w:hAnsi="Times New Roman" w:cs="Times New Roman"/>
          <w:bCs/>
          <w:sz w:val="28"/>
          <w:szCs w:val="28"/>
          <w:shd w:val="clear" w:color="auto" w:fill="FFFFFF"/>
        </w:rPr>
        <w:t xml:space="preserve"> созданы следующие психолого-педагогические условия:</w:t>
      </w:r>
      <w:proofErr w:type="gramEnd"/>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коррекционная направленность учебно-воспитательного процесса; </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индивидуальная коррекционная работа специалистов психолого-педагогического сопровождения (логопеда, психолога);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учет индивидуальных особенностей обучающихся с НОДА;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соблюдение ортопедического режима;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соблюдение комфортного психоэмоционального режима;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оптимальный режим учебных нагрузок;</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учет особых образовательных потребностей обучающихся с НОДА;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для повышения эффективности усвоения учебного материала применение коллективных форм работы и работа в парах;</w:t>
      </w:r>
    </w:p>
    <w:p w:rsidR="0000275E" w:rsidRPr="007E1F01" w:rsidRDefault="0000275E" w:rsidP="00183675">
      <w:pPr>
        <w:pStyle w:val="ac"/>
        <w:numPr>
          <w:ilvl w:val="0"/>
          <w:numId w:val="86"/>
        </w:numPr>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использование современных педагогических, в том числе информационных, компьютерных технологий;</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введение в содержание обучения специальных разделов;</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дозирование интеллектуальной нагрузки (объем учебного материала рекомендуется сократить на треть от обычного объема); </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планирование смены видов деятельности с целью профилактики утомляемости;</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использование специальных методов, приемов, средств обучения;</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учет специфики нарушения развития обучающегося с НОДА;</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обеспечение здоровьесберегающих технологий (оздоровительный и охранительный режим, укрепление физического ипсихического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0275E" w:rsidRPr="007E1F01" w:rsidRDefault="0000275E" w:rsidP="00183675">
      <w:pPr>
        <w:pStyle w:val="ac"/>
        <w:numPr>
          <w:ilvl w:val="0"/>
          <w:numId w:val="86"/>
        </w:numPr>
        <w:shd w:val="clear" w:color="auto" w:fill="FFFFFF"/>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00275E" w:rsidRPr="007E1F01" w:rsidRDefault="0000275E" w:rsidP="00183675">
      <w:pPr>
        <w:pStyle w:val="ac"/>
        <w:numPr>
          <w:ilvl w:val="0"/>
          <w:numId w:val="86"/>
        </w:numPr>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сочетание обучения с лечебными мероприятиями;</w:t>
      </w:r>
    </w:p>
    <w:p w:rsidR="0000275E" w:rsidRPr="007E1F01" w:rsidRDefault="0000275E" w:rsidP="00183675">
      <w:pPr>
        <w:pStyle w:val="ac"/>
        <w:numPr>
          <w:ilvl w:val="0"/>
          <w:numId w:val="86"/>
        </w:numPr>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сочетание очных и дистанционных форм обучения;</w:t>
      </w:r>
    </w:p>
    <w:p w:rsidR="0000275E" w:rsidRPr="007E1F01" w:rsidRDefault="0000275E" w:rsidP="00183675">
      <w:pPr>
        <w:pStyle w:val="ac"/>
        <w:numPr>
          <w:ilvl w:val="0"/>
          <w:numId w:val="86"/>
        </w:numPr>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использование технических средств обучения;</w:t>
      </w:r>
    </w:p>
    <w:p w:rsidR="0000275E" w:rsidRDefault="0000275E" w:rsidP="00183675">
      <w:pPr>
        <w:pStyle w:val="ac"/>
        <w:numPr>
          <w:ilvl w:val="0"/>
          <w:numId w:val="86"/>
        </w:numPr>
        <w:spacing w:after="0" w:line="240" w:lineRule="auto"/>
        <w:ind w:left="0" w:right="141"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включение родителей в реализацию АООП ООО НОДА. </w:t>
      </w:r>
    </w:p>
    <w:p w:rsidR="00D5657C" w:rsidRPr="007E1F01" w:rsidRDefault="00D5657C" w:rsidP="00D5657C">
      <w:pPr>
        <w:pStyle w:val="ac"/>
        <w:spacing w:after="0" w:line="240" w:lineRule="auto"/>
        <w:ind w:left="142" w:right="141"/>
        <w:jc w:val="both"/>
        <w:rPr>
          <w:rFonts w:ascii="Times New Roman" w:eastAsia="Times New Roman" w:hAnsi="Times New Roman" w:cs="Times New Roman"/>
          <w:sz w:val="28"/>
          <w:szCs w:val="28"/>
        </w:rPr>
      </w:pPr>
    </w:p>
    <w:p w:rsidR="008E2139" w:rsidRDefault="008E2139" w:rsidP="00D5657C">
      <w:pPr>
        <w:spacing w:after="0" w:line="240" w:lineRule="auto"/>
        <w:ind w:firstLine="142"/>
        <w:jc w:val="center"/>
        <w:rPr>
          <w:rFonts w:ascii="Times New Roman" w:hAnsi="Times New Roman" w:cs="Times New Roman"/>
          <w:b/>
          <w:bCs/>
          <w:sz w:val="28"/>
          <w:szCs w:val="28"/>
        </w:rPr>
      </w:pPr>
      <w:r w:rsidRPr="007E1F01">
        <w:rPr>
          <w:rFonts w:ascii="Times New Roman" w:hAnsi="Times New Roman" w:cs="Times New Roman"/>
          <w:b/>
          <w:bCs/>
          <w:sz w:val="28"/>
          <w:szCs w:val="28"/>
        </w:rPr>
        <w:t>2.3.2.3. Финансово-экономические условия</w:t>
      </w:r>
    </w:p>
    <w:p w:rsidR="00D5657C" w:rsidRPr="007E1F01" w:rsidRDefault="00D5657C" w:rsidP="00D5657C">
      <w:pPr>
        <w:spacing w:after="0" w:line="240" w:lineRule="auto"/>
        <w:ind w:firstLine="142"/>
        <w:jc w:val="center"/>
        <w:rPr>
          <w:rFonts w:ascii="Times New Roman" w:hAnsi="Times New Roman" w:cs="Times New Roman"/>
          <w:b/>
          <w:bCs/>
          <w:sz w:val="28"/>
          <w:szCs w:val="28"/>
        </w:rPr>
      </w:pPr>
    </w:p>
    <w:p w:rsidR="008E2139" w:rsidRPr="007E1F01" w:rsidRDefault="008E2139" w:rsidP="007E1F01">
      <w:pPr>
        <w:spacing w:after="0" w:line="240" w:lineRule="auto"/>
        <w:ind w:firstLine="142"/>
        <w:jc w:val="both"/>
        <w:rPr>
          <w:rFonts w:ascii="Times New Roman" w:hAnsi="Times New Roman" w:cs="Times New Roman"/>
          <w:sz w:val="28"/>
          <w:szCs w:val="28"/>
        </w:rPr>
      </w:pPr>
      <w:r w:rsidRPr="007E1F01">
        <w:rPr>
          <w:rFonts w:ascii="Times New Roman" w:hAnsi="Times New Roman" w:cs="Times New Roman"/>
          <w:sz w:val="28"/>
          <w:szCs w:val="28"/>
        </w:rPr>
        <w:t>Финансовое обеспечение реализации адаптированной основной образовательной программы основного общего образования обучающихся с ОВ</w:t>
      </w:r>
      <w:r w:rsidR="00B20CEA">
        <w:rPr>
          <w:rFonts w:ascii="Times New Roman" w:hAnsi="Times New Roman" w:cs="Times New Roman"/>
          <w:sz w:val="28"/>
          <w:szCs w:val="28"/>
        </w:rPr>
        <w:t>З, в том числе обучающихся с нода</w:t>
      </w:r>
      <w:r w:rsidRPr="007E1F01">
        <w:rPr>
          <w:rFonts w:ascii="Times New Roman" w:hAnsi="Times New Roman" w:cs="Times New Roman"/>
          <w:sz w:val="28"/>
          <w:szCs w:val="28"/>
        </w:rPr>
        <w:t xml:space="preserve">, базируется на нормах закона «Об образовании в Российской Федерации» (п. 3 части 1 ст. 8; </w:t>
      </w:r>
      <w:r w:rsidRPr="007E1F01">
        <w:rPr>
          <w:rFonts w:ascii="Times New Roman" w:hAnsi="Times New Roman" w:cs="Times New Roman"/>
          <w:kern w:val="2"/>
          <w:sz w:val="28"/>
          <w:szCs w:val="28"/>
        </w:rPr>
        <w:t xml:space="preserve">п. 2 ст. 99) </w:t>
      </w:r>
      <w:r w:rsidRPr="007E1F01">
        <w:rPr>
          <w:rFonts w:ascii="Times New Roman" w:hAnsi="Times New Roman" w:cs="Times New Roman"/>
          <w:sz w:val="28"/>
          <w:szCs w:val="28"/>
        </w:rPr>
        <w:t>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8E2139" w:rsidRPr="007E1F01" w:rsidRDefault="008E2139" w:rsidP="007E1F01">
      <w:pPr>
        <w:spacing w:after="0" w:line="240" w:lineRule="auto"/>
        <w:ind w:firstLine="142"/>
        <w:jc w:val="both"/>
        <w:rPr>
          <w:rFonts w:ascii="Times New Roman" w:hAnsi="Times New Roman" w:cs="Times New Roman"/>
          <w:sz w:val="28"/>
          <w:szCs w:val="28"/>
        </w:rPr>
      </w:pPr>
      <w:r w:rsidRPr="007E1F01">
        <w:rPr>
          <w:rFonts w:ascii="Times New Roman" w:hAnsi="Times New Roman" w:cs="Times New Roman"/>
          <w:sz w:val="28"/>
          <w:szCs w:val="28"/>
        </w:rPr>
        <w:t xml:space="preserve">Финансирование реализации АООП ООО обучающихся с ОВЗ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w:t>
      </w:r>
    </w:p>
    <w:p w:rsidR="008E2139" w:rsidRPr="007E1F01" w:rsidRDefault="008E2139" w:rsidP="007E1F01">
      <w:pPr>
        <w:spacing w:after="0" w:line="240" w:lineRule="auto"/>
        <w:ind w:firstLine="142"/>
        <w:jc w:val="both"/>
        <w:rPr>
          <w:rFonts w:ascii="Times New Roman" w:hAnsi="Times New Roman" w:cs="Times New Roman"/>
          <w:sz w:val="28"/>
          <w:szCs w:val="28"/>
        </w:rPr>
      </w:pPr>
      <w:proofErr w:type="gramStart"/>
      <w:r w:rsidRPr="007E1F01">
        <w:rPr>
          <w:rFonts w:ascii="Times New Roman" w:hAnsi="Times New Roman" w:cs="Times New Roman"/>
          <w:sz w:val="28"/>
          <w:szCs w:val="28"/>
        </w:rPr>
        <w:t>Нормативы финансирования учитывают вариативные формы получения основного общег</w:t>
      </w:r>
      <w:r w:rsidR="00B20CEA">
        <w:rPr>
          <w:rFonts w:ascii="Times New Roman" w:hAnsi="Times New Roman" w:cs="Times New Roman"/>
          <w:sz w:val="28"/>
          <w:szCs w:val="28"/>
        </w:rPr>
        <w:t>о образования обучающимися с нода</w:t>
      </w:r>
      <w:r w:rsidRPr="007E1F01">
        <w:rPr>
          <w:rFonts w:ascii="Times New Roman" w:hAnsi="Times New Roman" w:cs="Times New Roman"/>
          <w:sz w:val="28"/>
          <w:szCs w:val="28"/>
        </w:rPr>
        <w:t>, тип образовательной организации, сетевые формы реализации АООП ООО, образовательные технологии, специальные условия получени</w:t>
      </w:r>
      <w:r w:rsidR="00B20CEA">
        <w:rPr>
          <w:rFonts w:ascii="Times New Roman" w:hAnsi="Times New Roman" w:cs="Times New Roman"/>
          <w:sz w:val="28"/>
          <w:szCs w:val="28"/>
        </w:rPr>
        <w:t>я образования обучающимися с НОДА</w:t>
      </w:r>
      <w:r w:rsidRPr="007E1F01">
        <w:rPr>
          <w:rFonts w:ascii="Times New Roman" w:hAnsi="Times New Roman" w:cs="Times New Roman"/>
          <w:sz w:val="28"/>
          <w:szCs w:val="28"/>
        </w:rPr>
        <w:t>,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w:t>
      </w:r>
      <w:proofErr w:type="gramEnd"/>
      <w:r w:rsidRPr="007E1F01">
        <w:rPr>
          <w:rFonts w:ascii="Times New Roman" w:hAnsi="Times New Roman" w:cs="Times New Roman"/>
          <w:sz w:val="28"/>
          <w:szCs w:val="28"/>
        </w:rPr>
        <w:t xml:space="preserve"> осуществления образовательной деятельности (для различных </w:t>
      </w:r>
      <w:proofErr w:type="gramStart"/>
      <w:r w:rsidRPr="007E1F01">
        <w:rPr>
          <w:rFonts w:ascii="Times New Roman" w:hAnsi="Times New Roman" w:cs="Times New Roman"/>
          <w:sz w:val="28"/>
          <w:szCs w:val="28"/>
        </w:rPr>
        <w:t>категорий</w:t>
      </w:r>
      <w:proofErr w:type="gramEnd"/>
      <w:r w:rsidRPr="007E1F01">
        <w:rPr>
          <w:rFonts w:ascii="Times New Roman" w:hAnsi="Times New Roman" w:cs="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8E2139" w:rsidRPr="007E1F01" w:rsidRDefault="008E2139" w:rsidP="007E1F01">
      <w:pPr>
        <w:spacing w:after="0" w:line="240" w:lineRule="auto"/>
        <w:ind w:firstLine="142"/>
        <w:jc w:val="both"/>
        <w:rPr>
          <w:rFonts w:ascii="Times New Roman" w:hAnsi="Times New Roman" w:cs="Times New Roman"/>
          <w:sz w:val="28"/>
          <w:szCs w:val="28"/>
        </w:rPr>
      </w:pPr>
      <w:r w:rsidRPr="007E1F01">
        <w:rPr>
          <w:rFonts w:ascii="Times New Roman" w:hAnsi="Times New Roman" w:cs="Times New Roman"/>
          <w:sz w:val="28"/>
          <w:szCs w:val="28"/>
        </w:rPr>
        <w:t>Финансовое обеспечение реали</w:t>
      </w:r>
      <w:r w:rsidR="00B20CEA">
        <w:rPr>
          <w:rFonts w:ascii="Times New Roman" w:hAnsi="Times New Roman" w:cs="Times New Roman"/>
          <w:sz w:val="28"/>
          <w:szCs w:val="28"/>
        </w:rPr>
        <w:t>зации АООП ООО обучающихся с НОДА</w:t>
      </w:r>
      <w:r w:rsidRPr="007E1F01">
        <w:rPr>
          <w:rFonts w:ascii="Times New Roman" w:hAnsi="Times New Roman" w:cs="Times New Roman"/>
          <w:sz w:val="28"/>
          <w:szCs w:val="28"/>
        </w:rPr>
        <w:t xml:space="preserve">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8E2139" w:rsidRDefault="008E2139" w:rsidP="007E1F01">
      <w:pPr>
        <w:spacing w:after="0" w:line="240" w:lineRule="auto"/>
        <w:ind w:firstLine="142"/>
        <w:jc w:val="both"/>
        <w:rPr>
          <w:rFonts w:ascii="Times New Roman" w:hAnsi="Times New Roman" w:cs="Times New Roman"/>
          <w:sz w:val="28"/>
          <w:szCs w:val="28"/>
        </w:rPr>
      </w:pPr>
      <w:r w:rsidRPr="007E1F01">
        <w:rPr>
          <w:rFonts w:ascii="Times New Roman" w:hAnsi="Times New Roman" w:cs="Times New Roman"/>
          <w:sz w:val="28"/>
          <w:szCs w:val="28"/>
        </w:rPr>
        <w:t>Финансовое обеспечение реали</w:t>
      </w:r>
      <w:r w:rsidR="00B20CEA">
        <w:rPr>
          <w:rFonts w:ascii="Times New Roman" w:hAnsi="Times New Roman" w:cs="Times New Roman"/>
          <w:sz w:val="28"/>
          <w:szCs w:val="28"/>
        </w:rPr>
        <w:t>зации АООП ООО обучающихся с НОДА</w:t>
      </w:r>
      <w:r w:rsidRPr="007E1F01">
        <w:rPr>
          <w:rFonts w:ascii="Times New Roman" w:hAnsi="Times New Roman" w:cs="Times New Roman"/>
          <w:sz w:val="28"/>
          <w:szCs w:val="28"/>
        </w:rPr>
        <w:t xml:space="preserve"> не предполагает выхода за рамки установленных параметров финансирования основного общего образования обучающихся с ограниченными возможностями здоровья.</w:t>
      </w:r>
    </w:p>
    <w:p w:rsidR="00D5657C" w:rsidRPr="007E1F01" w:rsidRDefault="00D5657C" w:rsidP="007E1F01">
      <w:pPr>
        <w:spacing w:after="0" w:line="240" w:lineRule="auto"/>
        <w:ind w:firstLine="142"/>
        <w:jc w:val="both"/>
        <w:rPr>
          <w:rFonts w:ascii="Times New Roman" w:hAnsi="Times New Roman" w:cs="Times New Roman"/>
          <w:sz w:val="28"/>
          <w:szCs w:val="28"/>
        </w:rPr>
      </w:pPr>
    </w:p>
    <w:p w:rsidR="008E2139" w:rsidRDefault="008E2139" w:rsidP="00D5657C">
      <w:pPr>
        <w:spacing w:after="0" w:line="240" w:lineRule="auto"/>
        <w:ind w:firstLine="142"/>
        <w:jc w:val="center"/>
        <w:rPr>
          <w:rFonts w:ascii="Times New Roman" w:eastAsia="Times New Roman" w:hAnsi="Times New Roman" w:cs="Times New Roman"/>
          <w:b/>
          <w:bCs/>
          <w:sz w:val="28"/>
          <w:szCs w:val="28"/>
        </w:rPr>
      </w:pPr>
      <w:r w:rsidRPr="007E1F01">
        <w:rPr>
          <w:rFonts w:ascii="Times New Roman" w:eastAsia="Times New Roman" w:hAnsi="Times New Roman" w:cs="Times New Roman"/>
          <w:b/>
          <w:bCs/>
          <w:sz w:val="28"/>
          <w:szCs w:val="28"/>
        </w:rPr>
        <w:lastRenderedPageBreak/>
        <w:t>2.3.2.4. Материально-технические условия</w:t>
      </w:r>
    </w:p>
    <w:p w:rsidR="00D5657C" w:rsidRPr="007E1F01" w:rsidRDefault="00D5657C" w:rsidP="00D5657C">
      <w:pPr>
        <w:spacing w:after="0" w:line="240" w:lineRule="auto"/>
        <w:ind w:firstLine="142"/>
        <w:jc w:val="center"/>
        <w:rPr>
          <w:rFonts w:ascii="Times New Roman" w:eastAsia="Times New Roman" w:hAnsi="Times New Roman" w:cs="Times New Roman"/>
          <w:b/>
          <w:bCs/>
          <w:sz w:val="28"/>
          <w:szCs w:val="28"/>
        </w:rPr>
      </w:pPr>
    </w:p>
    <w:p w:rsidR="008E2139" w:rsidRPr="007E1F01" w:rsidRDefault="008E2139" w:rsidP="00D5657C">
      <w:pPr>
        <w:spacing w:after="0" w:line="240" w:lineRule="auto"/>
        <w:ind w:firstLine="142"/>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Материально-технические условия реали</w:t>
      </w:r>
      <w:r w:rsidR="00D5657C">
        <w:rPr>
          <w:rFonts w:ascii="Times New Roman" w:eastAsia="Times New Roman" w:hAnsi="Times New Roman" w:cs="Times New Roman"/>
          <w:sz w:val="28"/>
          <w:szCs w:val="28"/>
        </w:rPr>
        <w:t>зации АООП ООО обучающихся с НОДА</w:t>
      </w:r>
      <w:r w:rsidRPr="007E1F01">
        <w:rPr>
          <w:rFonts w:ascii="Times New Roman" w:eastAsia="Times New Roman" w:hAnsi="Times New Roman" w:cs="Times New Roman"/>
          <w:sz w:val="28"/>
          <w:szCs w:val="28"/>
        </w:rPr>
        <w:t xml:space="preserve"> в целом соответствуют условиям, необходимым для реализации ООП ООО. Вместе с тем, они отвечают особым образовательны</w:t>
      </w:r>
      <w:r w:rsidR="00D5657C">
        <w:rPr>
          <w:rFonts w:ascii="Times New Roman" w:eastAsia="Times New Roman" w:hAnsi="Times New Roman" w:cs="Times New Roman"/>
          <w:sz w:val="28"/>
          <w:szCs w:val="28"/>
        </w:rPr>
        <w:t>м потребностям обучающихся с НОДА</w:t>
      </w:r>
      <w:r w:rsidRPr="007E1F01">
        <w:rPr>
          <w:rFonts w:ascii="Times New Roman" w:eastAsia="Times New Roman" w:hAnsi="Times New Roman" w:cs="Times New Roman"/>
          <w:sz w:val="28"/>
          <w:szCs w:val="28"/>
        </w:rPr>
        <w:t xml:space="preserve"> на уровне основного общего образования. Материально-техническая база МБОУ «СОШ №1» приведена в соответствие с задачами по обеспечению реал</w:t>
      </w:r>
      <w:r w:rsidR="00D5657C">
        <w:rPr>
          <w:rFonts w:ascii="Times New Roman" w:eastAsia="Times New Roman" w:hAnsi="Times New Roman" w:cs="Times New Roman"/>
          <w:sz w:val="28"/>
          <w:szCs w:val="28"/>
        </w:rPr>
        <w:t>изации АООП ООО обучающихся с НОДА</w:t>
      </w:r>
      <w:r w:rsidRPr="007E1F01">
        <w:rPr>
          <w:rFonts w:ascii="Times New Roman" w:eastAsia="Times New Roman" w:hAnsi="Times New Roman" w:cs="Times New Roman"/>
          <w:sz w:val="28"/>
          <w:szCs w:val="28"/>
        </w:rPr>
        <w:t xml:space="preserve"> и созданию соответствующей образовательной и социальной среды. </w:t>
      </w:r>
    </w:p>
    <w:p w:rsidR="008E2139" w:rsidRPr="007E1F01" w:rsidRDefault="008E2139" w:rsidP="007E1F01">
      <w:pPr>
        <w:autoSpaceDE w:val="0"/>
        <w:autoSpaceDN w:val="0"/>
        <w:adjustRightInd w:val="0"/>
        <w:spacing w:after="0" w:line="240" w:lineRule="auto"/>
        <w:ind w:firstLine="142"/>
        <w:jc w:val="both"/>
        <w:textAlignment w:val="center"/>
        <w:rPr>
          <w:rFonts w:ascii="Times New Roman" w:eastAsia="Times New Roman" w:hAnsi="Times New Roman" w:cs="Times New Roman"/>
          <w:caps/>
          <w:sz w:val="28"/>
          <w:szCs w:val="28"/>
        </w:rPr>
      </w:pPr>
      <w:r w:rsidRPr="007E1F01">
        <w:rPr>
          <w:rFonts w:ascii="Times New Roman" w:eastAsia="Times New Roman" w:hAnsi="Times New Roman" w:cs="Times New Roman"/>
          <w:sz w:val="28"/>
          <w:szCs w:val="28"/>
        </w:rPr>
        <w:t xml:space="preserve">В связи с этим в структуре материально-технического обеспечения процесса образования отражена специфика требований </w:t>
      </w:r>
      <w:proofErr w:type="gramStart"/>
      <w:r w:rsidRPr="007E1F01">
        <w:rPr>
          <w:rFonts w:ascii="Times New Roman" w:eastAsia="Times New Roman" w:hAnsi="Times New Roman" w:cs="Times New Roman"/>
          <w:sz w:val="28"/>
          <w:szCs w:val="28"/>
        </w:rPr>
        <w:t>к</w:t>
      </w:r>
      <w:proofErr w:type="gramEnd"/>
      <w:r w:rsidRPr="007E1F01">
        <w:rPr>
          <w:rFonts w:ascii="Times New Roman" w:eastAsia="Times New Roman" w:hAnsi="Times New Roman" w:cs="Times New Roman"/>
          <w:sz w:val="28"/>
          <w:szCs w:val="28"/>
        </w:rPr>
        <w:t>:</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организации пространства, в кот</w:t>
      </w:r>
      <w:r w:rsidR="00D5657C">
        <w:rPr>
          <w:rFonts w:ascii="Times New Roman" w:eastAsia="Calibri" w:hAnsi="Times New Roman" w:cs="Times New Roman"/>
          <w:sz w:val="28"/>
          <w:szCs w:val="28"/>
          <w:lang w:eastAsia="en-US"/>
        </w:rPr>
        <w:t xml:space="preserve">ором обучается </w:t>
      </w:r>
      <w:proofErr w:type="gramStart"/>
      <w:r w:rsidR="00D5657C">
        <w:rPr>
          <w:rFonts w:ascii="Times New Roman" w:eastAsia="Calibri" w:hAnsi="Times New Roman" w:cs="Times New Roman"/>
          <w:sz w:val="28"/>
          <w:szCs w:val="28"/>
          <w:lang w:eastAsia="en-US"/>
        </w:rPr>
        <w:t>обучающийся</w:t>
      </w:r>
      <w:proofErr w:type="gramEnd"/>
      <w:r w:rsidR="00D5657C">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организации временного режима обучения;</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техническим сред</w:t>
      </w:r>
      <w:r w:rsidR="00D5657C">
        <w:rPr>
          <w:rFonts w:ascii="Times New Roman" w:eastAsia="Calibri" w:hAnsi="Times New Roman" w:cs="Times New Roman"/>
          <w:sz w:val="28"/>
          <w:szCs w:val="28"/>
          <w:lang w:eastAsia="en-US"/>
        </w:rPr>
        <w:t xml:space="preserve">ствам обучения </w:t>
      </w:r>
      <w:proofErr w:type="gramStart"/>
      <w:r w:rsidR="00D5657C">
        <w:rPr>
          <w:rFonts w:ascii="Times New Roman" w:eastAsia="Calibri" w:hAnsi="Times New Roman" w:cs="Times New Roman"/>
          <w:sz w:val="28"/>
          <w:szCs w:val="28"/>
          <w:lang w:eastAsia="en-US"/>
        </w:rPr>
        <w:t>обучающихся</w:t>
      </w:r>
      <w:proofErr w:type="gramEnd"/>
      <w:r w:rsidR="00D5657C">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 xml:space="preserve"> на уровне основного общего образования;</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b/>
          <w:i/>
          <w:sz w:val="28"/>
          <w:szCs w:val="28"/>
          <w:lang w:eastAsia="en-US"/>
        </w:rPr>
      </w:pPr>
      <w:proofErr w:type="gramStart"/>
      <w:r w:rsidRPr="007E1F01">
        <w:rPr>
          <w:rFonts w:ascii="Times New Roman" w:eastAsia="Calibri" w:hAnsi="Times New Roman" w:cs="Times New Roman"/>
          <w:sz w:val="28"/>
          <w:szCs w:val="28"/>
          <w:lang w:eastAsia="en-US"/>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D5657C">
        <w:rPr>
          <w:rFonts w:ascii="Times New Roman" w:eastAsia="Calibri" w:hAnsi="Times New Roman" w:cs="Times New Roman"/>
          <w:caps/>
          <w:sz w:val="28"/>
          <w:szCs w:val="28"/>
          <w:lang w:eastAsia="en-US"/>
        </w:rPr>
        <w:t>НОДА</w:t>
      </w:r>
      <w:r w:rsidRPr="007E1F01">
        <w:rPr>
          <w:rFonts w:ascii="Times New Roman" w:eastAsia="Calibri" w:hAnsi="Times New Roman" w:cs="Times New Roman"/>
          <w:caps/>
          <w:sz w:val="28"/>
          <w:szCs w:val="28"/>
          <w:lang w:eastAsia="en-US"/>
        </w:rPr>
        <w:t xml:space="preserve"> </w:t>
      </w:r>
      <w:r w:rsidRPr="007E1F01">
        <w:rPr>
          <w:rFonts w:ascii="Times New Roman" w:eastAsia="Calibri" w:hAnsi="Times New Roman" w:cs="Times New Roman"/>
          <w:sz w:val="28"/>
          <w:szCs w:val="28"/>
          <w:lang w:eastAsia="en-US"/>
        </w:rPr>
        <w:t xml:space="preserve">и позволяющим реализовывать АООП ООО обучающихся с </w:t>
      </w:r>
      <w:r w:rsidR="00D5657C">
        <w:rPr>
          <w:rFonts w:ascii="Times New Roman" w:eastAsia="Calibri" w:hAnsi="Times New Roman" w:cs="Times New Roman"/>
          <w:sz w:val="28"/>
          <w:szCs w:val="28"/>
          <w:lang w:eastAsia="en-US"/>
        </w:rPr>
        <w:t>НОДА</w:t>
      </w:r>
      <w:r w:rsidRPr="007E1F01">
        <w:rPr>
          <w:rFonts w:ascii="Times New Roman" w:eastAsia="Calibri" w:hAnsi="Times New Roman" w:cs="Times New Roman"/>
          <w:caps/>
          <w:sz w:val="28"/>
          <w:szCs w:val="28"/>
          <w:lang w:eastAsia="en-US"/>
        </w:rPr>
        <w:t>.</w:t>
      </w:r>
      <w:proofErr w:type="gramEnd"/>
    </w:p>
    <w:p w:rsidR="008E2139" w:rsidRPr="007E1F01" w:rsidRDefault="008E2139" w:rsidP="007E1F01">
      <w:pPr>
        <w:suppressAutoHyphens/>
        <w:spacing w:after="0" w:line="240" w:lineRule="auto"/>
        <w:ind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Все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w:t>
      </w:r>
    </w:p>
    <w:p w:rsidR="008E2139" w:rsidRPr="007E1F01" w:rsidRDefault="008E2139" w:rsidP="007E1F01">
      <w:pPr>
        <w:spacing w:after="0" w:line="240" w:lineRule="auto"/>
        <w:ind w:firstLine="142"/>
        <w:jc w:val="both"/>
        <w:textAlignment w:val="baseline"/>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 зависимости от потребности и содержания учебного предмета учебные кабинеты оснащены автоматизированными рабочими местами обучающихся и педагогических работников. Специально оборудуются помещения для занятий учебно-исследовательской и проектной деятельностью, моделированием и техническим творчеством.  Созданы необходимые для реализации учебной и внеурочной деятельности лаборатории, мастерские.  МБОУ «СОШ №1» оснащена информационно-библиотечным центром с рабочими зонами, оборудованными читальным залом и книгохранилищем, обеспечивающими сохранность книжного фонда, медиатекой.</w:t>
      </w:r>
    </w:p>
    <w:p w:rsidR="008E2139" w:rsidRPr="007E1F01" w:rsidRDefault="008E2139" w:rsidP="007E1F01">
      <w:pPr>
        <w:spacing w:after="0" w:line="240" w:lineRule="auto"/>
        <w:ind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Для реализации коррекционно-развивающей области учебного плана и обеспечения психолого-педагогических услов</w:t>
      </w:r>
      <w:r w:rsidR="00183675">
        <w:rPr>
          <w:rFonts w:ascii="Times New Roman" w:eastAsia="Times New Roman" w:hAnsi="Times New Roman" w:cs="Times New Roman"/>
          <w:sz w:val="28"/>
          <w:szCs w:val="28"/>
        </w:rPr>
        <w:t>ий образования обучающихся с НОДА</w:t>
      </w:r>
      <w:r w:rsidRPr="007E1F01">
        <w:rPr>
          <w:rFonts w:ascii="Times New Roman" w:eastAsia="Times New Roman" w:hAnsi="Times New Roman" w:cs="Times New Roman"/>
          <w:sz w:val="28"/>
          <w:szCs w:val="28"/>
        </w:rPr>
        <w:t xml:space="preserve"> предусматривается наличие отдельных специально оборудованных помещений для проведения занятий с учителем-дефектологом, педагогом-психологом/специальным психологом, учителем-логопедом и др. специалистами. Эти кабинеты оснащены необходимым оборудованием, диагностическими комплектами, коррекционно-развивающими и дидактическими средствами обучени</w:t>
      </w:r>
      <w:r w:rsidR="00183675">
        <w:rPr>
          <w:rFonts w:ascii="Times New Roman" w:eastAsia="Times New Roman" w:hAnsi="Times New Roman" w:cs="Times New Roman"/>
          <w:sz w:val="28"/>
          <w:szCs w:val="28"/>
        </w:rPr>
        <w:t xml:space="preserve">я и воспитания </w:t>
      </w:r>
      <w:proofErr w:type="gramStart"/>
      <w:r w:rsidR="00183675">
        <w:rPr>
          <w:rFonts w:ascii="Times New Roman" w:eastAsia="Times New Roman" w:hAnsi="Times New Roman" w:cs="Times New Roman"/>
          <w:sz w:val="28"/>
          <w:szCs w:val="28"/>
        </w:rPr>
        <w:t>обучающихся</w:t>
      </w:r>
      <w:proofErr w:type="gramEnd"/>
      <w:r w:rsidR="00183675">
        <w:rPr>
          <w:rFonts w:ascii="Times New Roman" w:eastAsia="Times New Roman" w:hAnsi="Times New Roman" w:cs="Times New Roman"/>
          <w:sz w:val="28"/>
          <w:szCs w:val="28"/>
        </w:rPr>
        <w:t xml:space="preserve"> с НОДА</w:t>
      </w:r>
      <w:r w:rsidRPr="007E1F01">
        <w:rPr>
          <w:rFonts w:ascii="Times New Roman" w:eastAsia="Times New Roman" w:hAnsi="Times New Roman" w:cs="Times New Roman"/>
          <w:sz w:val="28"/>
          <w:szCs w:val="28"/>
        </w:rPr>
        <w:t xml:space="preserve">. Должно быть организовано пространство для отдыха и двигательной </w:t>
      </w:r>
      <w:proofErr w:type="gramStart"/>
      <w:r w:rsidRPr="007E1F01">
        <w:rPr>
          <w:rFonts w:ascii="Times New Roman" w:eastAsia="Times New Roman" w:hAnsi="Times New Roman" w:cs="Times New Roman"/>
          <w:sz w:val="28"/>
          <w:szCs w:val="28"/>
        </w:rPr>
        <w:t>активности</w:t>
      </w:r>
      <w:proofErr w:type="gramEnd"/>
      <w:r w:rsidRPr="007E1F01">
        <w:rPr>
          <w:rFonts w:ascii="Times New Roman" w:eastAsia="Times New Roman" w:hAnsi="Times New Roman" w:cs="Times New Roman"/>
          <w:sz w:val="28"/>
          <w:szCs w:val="28"/>
        </w:rPr>
        <w:t xml:space="preserve"> обучающихся на перемене и во второй половине дня.</w:t>
      </w:r>
    </w:p>
    <w:p w:rsidR="008E2139" w:rsidRPr="007E1F01" w:rsidRDefault="008E2139" w:rsidP="00183675">
      <w:pPr>
        <w:spacing w:after="0" w:line="240" w:lineRule="auto"/>
        <w:ind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Временной ре</w:t>
      </w:r>
      <w:r w:rsidR="00183675">
        <w:rPr>
          <w:rFonts w:ascii="Times New Roman" w:eastAsia="Times New Roman" w:hAnsi="Times New Roman" w:cs="Times New Roman"/>
          <w:sz w:val="28"/>
          <w:szCs w:val="28"/>
        </w:rPr>
        <w:t>жим образования обучающихся с НОДА</w:t>
      </w:r>
      <w:r w:rsidRPr="007E1F01">
        <w:rPr>
          <w:rFonts w:ascii="Times New Roman" w:eastAsia="Times New Roman" w:hAnsi="Times New Roman" w:cs="Times New Roman"/>
          <w:sz w:val="28"/>
          <w:szCs w:val="28"/>
        </w:rPr>
        <w:t xml:space="preserve"> (учебный год, учебная неделя, день) устанавливается в соответствии с законодательно </w:t>
      </w:r>
      <w:r w:rsidRPr="007E1F01">
        <w:rPr>
          <w:rFonts w:ascii="Times New Roman" w:eastAsia="Times New Roman" w:hAnsi="Times New Roman" w:cs="Times New Roman"/>
          <w:sz w:val="28"/>
          <w:szCs w:val="28"/>
        </w:rPr>
        <w:lastRenderedPageBreak/>
        <w:t>закрепленными нормативами (ФЗ «Об образовании в РФ», СанПиН, приказы Министерства просвещения РФ и др.), а также локальными актами МБОУ «СОШ №1».</w:t>
      </w:r>
    </w:p>
    <w:p w:rsidR="008E2139" w:rsidRPr="007E1F01" w:rsidRDefault="008E2139" w:rsidP="007E1F01">
      <w:pPr>
        <w:spacing w:after="0" w:line="240" w:lineRule="auto"/>
        <w:ind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Сроки осво</w:t>
      </w:r>
      <w:r w:rsidR="00183675">
        <w:rPr>
          <w:rFonts w:ascii="Times New Roman" w:eastAsia="Times New Roman" w:hAnsi="Times New Roman" w:cs="Times New Roman"/>
          <w:sz w:val="28"/>
          <w:szCs w:val="28"/>
        </w:rPr>
        <w:t xml:space="preserve">ения АООП </w:t>
      </w:r>
      <w:proofErr w:type="gramStart"/>
      <w:r w:rsidR="00183675">
        <w:rPr>
          <w:rFonts w:ascii="Times New Roman" w:eastAsia="Times New Roman" w:hAnsi="Times New Roman" w:cs="Times New Roman"/>
          <w:sz w:val="28"/>
          <w:szCs w:val="28"/>
        </w:rPr>
        <w:t>ООО</w:t>
      </w:r>
      <w:proofErr w:type="gramEnd"/>
      <w:r w:rsidR="00183675">
        <w:rPr>
          <w:rFonts w:ascii="Times New Roman" w:eastAsia="Times New Roman" w:hAnsi="Times New Roman" w:cs="Times New Roman"/>
          <w:sz w:val="28"/>
          <w:szCs w:val="28"/>
        </w:rPr>
        <w:t xml:space="preserve"> обучающимися с НОДА</w:t>
      </w:r>
      <w:r w:rsidRPr="007E1F01">
        <w:rPr>
          <w:rFonts w:ascii="Times New Roman" w:eastAsia="Times New Roman" w:hAnsi="Times New Roman" w:cs="Times New Roman"/>
          <w:sz w:val="28"/>
          <w:szCs w:val="28"/>
        </w:rPr>
        <w:t xml:space="preserve"> составляют 5 лет (5–9 классы).</w:t>
      </w:r>
    </w:p>
    <w:p w:rsidR="008E2139" w:rsidRPr="007E1F01" w:rsidRDefault="008E2139" w:rsidP="007E1F01">
      <w:pPr>
        <w:spacing w:after="0" w:line="240" w:lineRule="auto"/>
        <w:ind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 xml:space="preserve">Требования к продолжительности учебного года, продолжительности учебной недели, недельной образовательной нагрузке и т.д. представлены в разделе 2.3.1. </w:t>
      </w:r>
    </w:p>
    <w:p w:rsidR="008E2139" w:rsidRPr="007E1F01" w:rsidRDefault="008E2139" w:rsidP="007E1F01">
      <w:pPr>
        <w:pBdr>
          <w:top w:val="nil"/>
          <w:left w:val="nil"/>
          <w:bottom w:val="nil"/>
          <w:right w:val="nil"/>
          <w:between w:val="nil"/>
          <w:bar w:val="nil"/>
        </w:pBdr>
        <w:spacing w:after="0" w:line="240" w:lineRule="auto"/>
        <w:ind w:firstLine="142"/>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w:t>
      </w:r>
      <w:r w:rsidR="00183675">
        <w:rPr>
          <w:rFonts w:ascii="Times New Roman" w:eastAsia="Arial Unicode MS" w:hAnsi="Times New Roman" w:cs="Times New Roman"/>
          <w:sz w:val="28"/>
          <w:szCs w:val="28"/>
          <w:u w:color="000000"/>
          <w:bdr w:val="nil"/>
        </w:rPr>
        <w:t>ьные потребности обучающихся с НОДА</w:t>
      </w:r>
      <w:r w:rsidRPr="007E1F01">
        <w:rPr>
          <w:rFonts w:ascii="Times New Roman" w:eastAsia="Arial Unicode MS" w:hAnsi="Times New Roman" w:cs="Times New Roman"/>
          <w:sz w:val="28"/>
          <w:szCs w:val="28"/>
          <w:u w:color="000000"/>
          <w:bdr w:val="nil"/>
        </w:rPr>
        <w:t xml:space="preserve"> на уровне основного общего образования, способствуют мотивации учебной деятельности и обеспечивают возможности применения дистанционных технологий в случае необходимости. </w:t>
      </w:r>
      <w:proofErr w:type="gramStart"/>
      <w:r w:rsidRPr="007E1F01">
        <w:rPr>
          <w:rFonts w:ascii="Times New Roman" w:eastAsia="Arial Unicode MS" w:hAnsi="Times New Roman" w:cs="Times New Roman"/>
          <w:sz w:val="28"/>
          <w:szCs w:val="28"/>
          <w:u w:color="000000"/>
          <w:bdr w:val="nil"/>
        </w:rPr>
        <w:t>К техническим сред</w:t>
      </w:r>
      <w:r w:rsidR="00183675">
        <w:rPr>
          <w:rFonts w:ascii="Times New Roman" w:eastAsia="Arial Unicode MS" w:hAnsi="Times New Roman" w:cs="Times New Roman"/>
          <w:sz w:val="28"/>
          <w:szCs w:val="28"/>
          <w:u w:color="000000"/>
          <w:bdr w:val="nil"/>
        </w:rPr>
        <w:t>ствам обучения обучающихся с НОДА</w:t>
      </w:r>
      <w:r w:rsidRPr="007E1F01">
        <w:rPr>
          <w:rFonts w:ascii="Times New Roman" w:eastAsia="Arial Unicode MS" w:hAnsi="Times New Roman" w:cs="Times New Roman"/>
          <w:sz w:val="28"/>
          <w:szCs w:val="28"/>
          <w:u w:color="000000"/>
          <w:bdr w:val="nil"/>
        </w:rPr>
        <w:t xml:space="preserve">, ориентированным на их особые образовательные потребности, относятся: компьютеры c колонками (моноблоки) и выходом в Internet, принтер, сканер, мультимедийные проекторы с экранами, интерактивные доски, коммуникационные каналы, программные продукты, ассистивные технологии, средства для хранения и переноса информации (USB накопители), музыкальные центры с набором аудиодисков с музыкальными записями, аудиокнигами и др. </w:t>
      </w:r>
      <w:proofErr w:type="gramEnd"/>
    </w:p>
    <w:p w:rsidR="008E2139" w:rsidRPr="007E1F01" w:rsidRDefault="008E2139" w:rsidP="007E1F01">
      <w:pPr>
        <w:tabs>
          <w:tab w:val="left" w:pos="360"/>
          <w:tab w:val="left" w:pos="640"/>
        </w:tabs>
        <w:autoSpaceDE w:val="0"/>
        <w:autoSpaceDN w:val="0"/>
        <w:adjustRightInd w:val="0"/>
        <w:spacing w:after="0" w:line="240" w:lineRule="auto"/>
        <w:ind w:firstLine="142"/>
        <w:jc w:val="both"/>
        <w:textAlignment w:val="center"/>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При осв</w:t>
      </w:r>
      <w:r w:rsidR="00183675">
        <w:rPr>
          <w:rFonts w:ascii="Times New Roman" w:eastAsia="Times New Roman" w:hAnsi="Times New Roman" w:cs="Times New Roman"/>
          <w:sz w:val="28"/>
          <w:szCs w:val="28"/>
        </w:rPr>
        <w:t>оении АООП ООО обучающихся с НОДА обучающиеся с НОДА</w:t>
      </w:r>
      <w:r w:rsidRPr="007E1F01">
        <w:rPr>
          <w:rFonts w:ascii="Times New Roman" w:eastAsia="Times New Roman" w:hAnsi="Times New Roman" w:cs="Times New Roman"/>
          <w:sz w:val="28"/>
          <w:szCs w:val="28"/>
        </w:rPr>
        <w:t xml:space="preserve"> обучаются по базовым учебникам, входящим в Федеральный перечень учебников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и специальную поддержку освоения АООП ООО.  </w:t>
      </w:r>
      <w:proofErr w:type="gramEnd"/>
    </w:p>
    <w:p w:rsidR="008E2139" w:rsidRDefault="008E2139" w:rsidP="007E1F01">
      <w:pPr>
        <w:pBdr>
          <w:top w:val="nil"/>
          <w:left w:val="nil"/>
          <w:bottom w:val="nil"/>
          <w:right w:val="nil"/>
          <w:between w:val="nil"/>
          <w:bar w:val="nil"/>
        </w:pBdr>
        <w:spacing w:after="0" w:line="240" w:lineRule="auto"/>
        <w:ind w:firstLine="142"/>
        <w:jc w:val="both"/>
        <w:rPr>
          <w:rFonts w:ascii="Times New Roman" w:eastAsia="Arial Unicode MS" w:hAnsi="Times New Roman" w:cs="Times New Roman"/>
          <w:sz w:val="28"/>
          <w:szCs w:val="28"/>
          <w:u w:color="000000"/>
          <w:bdr w:val="nil"/>
        </w:rPr>
      </w:pPr>
      <w:r w:rsidRPr="007E1F01">
        <w:rPr>
          <w:rFonts w:ascii="Times New Roman" w:eastAsia="Arial Unicode MS" w:hAnsi="Times New Roman" w:cs="Times New Roman"/>
          <w:sz w:val="28"/>
          <w:szCs w:val="28"/>
          <w:u w:color="000000"/>
          <w:bdr w:val="nil"/>
        </w:rPr>
        <w:t xml:space="preserve">Требования к материально-техническому обеспечению ориентированы не только </w:t>
      </w:r>
      <w:proofErr w:type="gramStart"/>
      <w:r w:rsidRPr="007E1F01">
        <w:rPr>
          <w:rFonts w:ascii="Times New Roman" w:eastAsia="Arial Unicode MS" w:hAnsi="Times New Roman" w:cs="Times New Roman"/>
          <w:sz w:val="28"/>
          <w:szCs w:val="28"/>
          <w:u w:color="000000"/>
          <w:bdr w:val="nil"/>
        </w:rPr>
        <w:t>на</w:t>
      </w:r>
      <w:proofErr w:type="gramEnd"/>
      <w:r w:rsidRPr="007E1F01">
        <w:rPr>
          <w:rFonts w:ascii="Times New Roman" w:eastAsia="Arial Unicode MS" w:hAnsi="Times New Roman" w:cs="Times New Roman"/>
          <w:sz w:val="28"/>
          <w:szCs w:val="28"/>
          <w:u w:color="000000"/>
          <w:bdr w:val="nil"/>
        </w:rPr>
        <w:t xml:space="preserve"> </w:t>
      </w:r>
      <w:proofErr w:type="gramStart"/>
      <w:r w:rsidRPr="007E1F01">
        <w:rPr>
          <w:rFonts w:ascii="Times New Roman" w:eastAsia="Arial Unicode MS" w:hAnsi="Times New Roman" w:cs="Times New Roman"/>
          <w:sz w:val="28"/>
          <w:szCs w:val="28"/>
          <w:u w:color="000000"/>
          <w:bdr w:val="nil"/>
        </w:rPr>
        <w:t>обучающегося</w:t>
      </w:r>
      <w:proofErr w:type="gramEnd"/>
      <w:r w:rsidRPr="007E1F01">
        <w:rPr>
          <w:rFonts w:ascii="Times New Roman" w:eastAsia="Arial Unicode MS" w:hAnsi="Times New Roman" w:cs="Times New Roman"/>
          <w:sz w:val="28"/>
          <w:szCs w:val="28"/>
          <w:u w:color="000000"/>
          <w:bdr w:val="nil"/>
        </w:rPr>
        <w:t>, но и на всех участников процесса образования.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w:t>
      </w:r>
      <w:r w:rsidR="00183675">
        <w:rPr>
          <w:rFonts w:ascii="Times New Roman" w:eastAsia="Arial Unicode MS" w:hAnsi="Times New Roman" w:cs="Times New Roman"/>
          <w:sz w:val="28"/>
          <w:szCs w:val="28"/>
          <w:u w:color="000000"/>
          <w:bdr w:val="nil"/>
        </w:rPr>
        <w:t>едставителей) обучающегося с НОДА</w:t>
      </w:r>
      <w:r w:rsidRPr="007E1F01">
        <w:rPr>
          <w:rFonts w:ascii="Times New Roman" w:eastAsia="Arial Unicode MS" w:hAnsi="Times New Roman" w:cs="Times New Roman"/>
          <w:sz w:val="28"/>
          <w:szCs w:val="28"/>
          <w:u w:color="000000"/>
          <w:bdr w:val="nil"/>
        </w:rPr>
        <w:t xml:space="preserve">. </w:t>
      </w:r>
      <w:r w:rsidRPr="007E1F01">
        <w:rPr>
          <w:rFonts w:ascii="Times New Roman" w:eastAsia="Arial Unicode MS" w:hAnsi="Times New Roman" w:cs="Times New Roman"/>
          <w:iCs/>
          <w:sz w:val="28"/>
          <w:szCs w:val="28"/>
          <w:u w:color="000000"/>
          <w:bdr w:val="nil"/>
        </w:rPr>
        <w:t>В случае необходимости организации работы в дистанционном режиме, специалисты обеспечиваются полным комплектом компьютерного и периферийного оборудования. П</w:t>
      </w:r>
      <w:r w:rsidRPr="007E1F01">
        <w:rPr>
          <w:rFonts w:ascii="Times New Roman" w:eastAsia="Arial Unicode MS" w:hAnsi="Times New Roman" w:cs="Times New Roman"/>
          <w:sz w:val="28"/>
          <w:szCs w:val="28"/>
          <w:u w:color="000000"/>
          <w:bdr w:val="nil"/>
        </w:rPr>
        <w:t>ри переходе МБОУ «СОШ №1» на дистанционные формы обучения должна быть обеспечена возможность доступа участников образовательных отношений к информационным и цифровым ресурсам.</w:t>
      </w:r>
    </w:p>
    <w:p w:rsidR="00183675" w:rsidRPr="007E1F01" w:rsidRDefault="00183675" w:rsidP="007E1F01">
      <w:pPr>
        <w:pBdr>
          <w:top w:val="nil"/>
          <w:left w:val="nil"/>
          <w:bottom w:val="nil"/>
          <w:right w:val="nil"/>
          <w:between w:val="nil"/>
          <w:bar w:val="nil"/>
        </w:pBdr>
        <w:spacing w:after="0" w:line="240" w:lineRule="auto"/>
        <w:ind w:firstLine="142"/>
        <w:jc w:val="both"/>
        <w:rPr>
          <w:rFonts w:ascii="Times New Roman" w:eastAsia="Arial Unicode MS" w:hAnsi="Times New Roman" w:cs="Times New Roman"/>
          <w:sz w:val="28"/>
          <w:szCs w:val="28"/>
          <w:u w:color="000000"/>
          <w:bdr w:val="nil"/>
        </w:rPr>
      </w:pPr>
    </w:p>
    <w:p w:rsidR="008E2139" w:rsidRDefault="00C16B33" w:rsidP="00183675">
      <w:pPr>
        <w:spacing w:after="0" w:line="240" w:lineRule="auto"/>
        <w:ind w:firstLine="142"/>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2.3.2.5. Учебно</w:t>
      </w:r>
      <w:r w:rsidR="008E2139" w:rsidRPr="007E1F01">
        <w:rPr>
          <w:rFonts w:ascii="Times New Roman" w:eastAsia="Times New Roman" w:hAnsi="Times New Roman" w:cs="Times New Roman"/>
          <w:b/>
          <w:bCs/>
          <w:sz w:val="28"/>
          <w:szCs w:val="28"/>
        </w:rPr>
        <w:t>-методические условия</w:t>
      </w:r>
    </w:p>
    <w:p w:rsidR="00183675" w:rsidRPr="007E1F01" w:rsidRDefault="00183675" w:rsidP="00183675">
      <w:pPr>
        <w:spacing w:after="0" w:line="240" w:lineRule="auto"/>
        <w:ind w:firstLine="142"/>
        <w:jc w:val="center"/>
        <w:rPr>
          <w:rFonts w:ascii="Times New Roman" w:eastAsia="Times New Roman" w:hAnsi="Times New Roman" w:cs="Times New Roman"/>
          <w:b/>
          <w:bCs/>
          <w:sz w:val="28"/>
          <w:szCs w:val="28"/>
        </w:rPr>
      </w:pPr>
    </w:p>
    <w:p w:rsidR="008E2139" w:rsidRPr="007E1F01" w:rsidRDefault="00C16B33" w:rsidP="007E1F01">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Учебно</w:t>
      </w:r>
      <w:r w:rsidR="008E2139" w:rsidRPr="007E1F01">
        <w:rPr>
          <w:rFonts w:ascii="Times New Roman" w:eastAsia="Times New Roman" w:hAnsi="Times New Roman" w:cs="Times New Roman"/>
          <w:sz w:val="28"/>
          <w:szCs w:val="28"/>
        </w:rPr>
        <w:t>-методическое обеспечение реали</w:t>
      </w:r>
      <w:r>
        <w:rPr>
          <w:rFonts w:ascii="Times New Roman" w:eastAsia="Times New Roman" w:hAnsi="Times New Roman" w:cs="Times New Roman"/>
          <w:sz w:val="28"/>
          <w:szCs w:val="28"/>
        </w:rPr>
        <w:t>зации АООП ООО обучающихся с НОДА</w:t>
      </w:r>
      <w:r w:rsidR="008E2139" w:rsidRPr="007E1F01">
        <w:rPr>
          <w:rFonts w:ascii="Times New Roman" w:eastAsia="Times New Roman" w:hAnsi="Times New Roman" w:cs="Times New Roman"/>
          <w:sz w:val="28"/>
          <w:szCs w:val="28"/>
        </w:rPr>
        <w:t xml:space="preserve"> </w:t>
      </w:r>
      <w:r w:rsidR="008E2139" w:rsidRPr="007E1F01">
        <w:rPr>
          <w:rFonts w:ascii="Times New Roman" w:eastAsia="Times New Roman" w:hAnsi="Times New Roman" w:cs="Times New Roman"/>
          <w:iCs/>
          <w:sz w:val="28"/>
          <w:szCs w:val="28"/>
        </w:rPr>
        <w:t xml:space="preserve">направлено на </w:t>
      </w:r>
      <w:r w:rsidR="008E2139" w:rsidRPr="007E1F01">
        <w:rPr>
          <w:rFonts w:ascii="Times New Roman" w:eastAsia="Times New Roman" w:hAnsi="Times New Roman" w:cs="Times New Roman"/>
          <w:sz w:val="28"/>
          <w:szCs w:val="28"/>
        </w:rPr>
        <w:t xml:space="preserve">обеспечение широкого, постоянного и устойчивого </w:t>
      </w:r>
      <w:r w:rsidR="008E2139" w:rsidRPr="007E1F01">
        <w:rPr>
          <w:rFonts w:ascii="Times New Roman" w:eastAsia="Times New Roman" w:hAnsi="Times New Roman" w:cs="Times New Roman"/>
          <w:sz w:val="28"/>
          <w:szCs w:val="28"/>
        </w:rPr>
        <w:lastRenderedPageBreak/>
        <w:t>доступа для всех участников образовательного процесса к любой информации, связанной с реализацией программы основного общего образования, планируемыми результатами, организацией образовательного процесса и условиями его осуществления. МБОУ «СОШ №1» обеспечивает информационную открытость для всех участников образовательных отношений посредством размещения информации на официальном сайте и официальной страничке в социальных сетях.</w:t>
      </w:r>
    </w:p>
    <w:p w:rsidR="008E2139" w:rsidRPr="007E1F01" w:rsidRDefault="008E2139" w:rsidP="007E1F01">
      <w:pPr>
        <w:spacing w:after="0" w:line="240" w:lineRule="auto"/>
        <w:ind w:firstLine="142"/>
        <w:jc w:val="both"/>
        <w:rPr>
          <w:rFonts w:ascii="Times New Roman" w:eastAsia="Times New Roman" w:hAnsi="Times New Roman" w:cs="Times New Roman"/>
          <w:sz w:val="28"/>
          <w:szCs w:val="28"/>
        </w:rPr>
      </w:pPr>
      <w:r w:rsidRPr="007E1F01">
        <w:rPr>
          <w:rFonts w:ascii="Times New Roman" w:eastAsia="Times New Roman" w:hAnsi="Times New Roman" w:cs="Times New Roman"/>
          <w:caps/>
          <w:sz w:val="28"/>
          <w:szCs w:val="28"/>
        </w:rPr>
        <w:t xml:space="preserve">В </w:t>
      </w:r>
      <w:r w:rsidRPr="007E1F01">
        <w:rPr>
          <w:rFonts w:ascii="Times New Roman" w:eastAsia="Times New Roman" w:hAnsi="Times New Roman" w:cs="Times New Roman"/>
          <w:kern w:val="28"/>
          <w:sz w:val="28"/>
          <w:szCs w:val="28"/>
        </w:rPr>
        <w:t>МБОУ СОШ №1»</w:t>
      </w:r>
      <w:r w:rsidRPr="007E1F01">
        <w:rPr>
          <w:rFonts w:ascii="Times New Roman" w:eastAsia="Times New Roman" w:hAnsi="Times New Roman" w:cs="Times New Roman"/>
          <w:caps/>
          <w:sz w:val="28"/>
          <w:szCs w:val="28"/>
        </w:rPr>
        <w:t xml:space="preserve"> </w:t>
      </w:r>
      <w:r w:rsidRPr="007E1F01">
        <w:rPr>
          <w:rFonts w:ascii="Times New Roman" w:eastAsia="Times New Roman" w:hAnsi="Times New Roman" w:cs="Times New Roman"/>
          <w:sz w:val="28"/>
          <w:szCs w:val="28"/>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электронного контента, цифровых видеоматериалов и др.), обеспечивающих дос</w:t>
      </w:r>
      <w:r w:rsidR="00183675">
        <w:rPr>
          <w:rFonts w:ascii="Times New Roman" w:eastAsia="Times New Roman" w:hAnsi="Times New Roman" w:cs="Times New Roman"/>
          <w:sz w:val="28"/>
          <w:szCs w:val="28"/>
        </w:rPr>
        <w:t>тижение каждым обучающимся с НОДА</w:t>
      </w:r>
      <w:r w:rsidRPr="007E1F01">
        <w:rPr>
          <w:rFonts w:ascii="Times New Roman" w:eastAsia="Times New Roman" w:hAnsi="Times New Roman" w:cs="Times New Roman"/>
          <w:sz w:val="28"/>
          <w:szCs w:val="28"/>
        </w:rPr>
        <w:t xml:space="preserve"> максимально возможных для него результатов освоения АООП ООО.</w:t>
      </w:r>
    </w:p>
    <w:p w:rsidR="008E2139" w:rsidRPr="007E1F01" w:rsidRDefault="008E2139" w:rsidP="007E1F01">
      <w:pPr>
        <w:suppressAutoHyphens/>
        <w:autoSpaceDN w:val="0"/>
        <w:spacing w:after="0" w:line="240" w:lineRule="auto"/>
        <w:ind w:firstLine="142"/>
        <w:jc w:val="both"/>
        <w:textAlignment w:val="baseline"/>
        <w:rPr>
          <w:rFonts w:ascii="Times New Roman" w:eastAsia="SimSun" w:hAnsi="Times New Roman" w:cs="Times New Roman"/>
          <w:kern w:val="3"/>
          <w:sz w:val="28"/>
          <w:szCs w:val="28"/>
          <w:lang w:eastAsia="zh-CN" w:bidi="hi-IN"/>
        </w:rPr>
      </w:pPr>
      <w:r w:rsidRPr="007E1F01">
        <w:rPr>
          <w:rFonts w:ascii="Times New Roman" w:eastAsia="SimSun" w:hAnsi="Times New Roman" w:cs="Times New Roman"/>
          <w:kern w:val="3"/>
          <w:sz w:val="28"/>
          <w:szCs w:val="28"/>
          <w:lang w:eastAsia="zh-CN" w:bidi="hi-IN"/>
        </w:rPr>
        <w:t>Требования к информационно-методическому обеспечению образовательного процесса включают:</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необходимую нормативно-правовую б</w:t>
      </w:r>
      <w:r w:rsidR="00183675">
        <w:rPr>
          <w:rFonts w:ascii="Times New Roman" w:eastAsia="Calibri" w:hAnsi="Times New Roman" w:cs="Times New Roman"/>
          <w:sz w:val="28"/>
          <w:szCs w:val="28"/>
          <w:lang w:eastAsia="en-US"/>
        </w:rPr>
        <w:t xml:space="preserve">азу образования </w:t>
      </w:r>
      <w:proofErr w:type="gramStart"/>
      <w:r w:rsidR="00183675">
        <w:rPr>
          <w:rFonts w:ascii="Times New Roman" w:eastAsia="Calibri" w:hAnsi="Times New Roman" w:cs="Times New Roman"/>
          <w:sz w:val="28"/>
          <w:szCs w:val="28"/>
          <w:lang w:eastAsia="en-US"/>
        </w:rPr>
        <w:t>обучающихся</w:t>
      </w:r>
      <w:proofErr w:type="gramEnd"/>
      <w:r w:rsidR="00183675">
        <w:rPr>
          <w:rFonts w:ascii="Times New Roman" w:eastAsia="Calibri" w:hAnsi="Times New Roman" w:cs="Times New Roman"/>
          <w:sz w:val="28"/>
          <w:szCs w:val="28"/>
          <w:lang w:eastAsia="en-US"/>
        </w:rPr>
        <w:t xml:space="preserve"> с НОДА</w:t>
      </w:r>
      <w:r w:rsidRPr="007E1F01">
        <w:rPr>
          <w:rFonts w:ascii="Times New Roman" w:eastAsia="Calibri" w:hAnsi="Times New Roman" w:cs="Times New Roman"/>
          <w:sz w:val="28"/>
          <w:szCs w:val="28"/>
          <w:lang w:eastAsia="en-US"/>
        </w:rPr>
        <w:t>;</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характеристики предполагаемых информационных связей участников образовательных отношений;</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 xml:space="preserve">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w:t>
      </w:r>
      <w:proofErr w:type="gramStart"/>
      <w:r w:rsidRPr="007E1F01">
        <w:rPr>
          <w:rFonts w:ascii="Times New Roman" w:eastAsia="Calibri" w:hAnsi="Times New Roman" w:cs="Times New Roman"/>
          <w:sz w:val="28"/>
          <w:szCs w:val="28"/>
          <w:lang w:eastAsia="en-US"/>
        </w:rPr>
        <w:t>обучающихся</w:t>
      </w:r>
      <w:proofErr w:type="gramEnd"/>
      <w:r w:rsidRPr="007E1F01">
        <w:rPr>
          <w:rFonts w:ascii="Times New Roman" w:eastAsia="Calibri" w:hAnsi="Times New Roman" w:cs="Times New Roman"/>
          <w:sz w:val="28"/>
          <w:szCs w:val="28"/>
          <w:lang w:eastAsia="en-US"/>
        </w:rPr>
        <w:t xml:space="preserve"> с ОВЗ;</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8E2139" w:rsidRPr="007E1F01" w:rsidRDefault="008E2139" w:rsidP="00183675">
      <w:pPr>
        <w:numPr>
          <w:ilvl w:val="0"/>
          <w:numId w:val="87"/>
        </w:numPr>
        <w:suppressAutoHyphens/>
        <w:spacing w:after="0" w:line="240" w:lineRule="auto"/>
        <w:ind w:left="0"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возможность размещения материалов и работ в информационной среде образовательной организации (статей, выступлений, презентаций, результатов экспериментальных исследований).</w:t>
      </w:r>
    </w:p>
    <w:p w:rsidR="008E2139" w:rsidRDefault="00183675" w:rsidP="007E1F01">
      <w:pPr>
        <w:autoSpaceDE w:val="0"/>
        <w:autoSpaceDN w:val="0"/>
        <w:adjustRightInd w:val="0"/>
        <w:spacing w:after="0" w:line="240" w:lineRule="auto"/>
        <w:ind w:firstLine="142"/>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обучающихся с НОДА</w:t>
      </w:r>
      <w:r w:rsidR="008E2139" w:rsidRPr="007E1F01">
        <w:rPr>
          <w:rFonts w:ascii="Times New Roman" w:eastAsia="Times New Roman" w:hAnsi="Times New Roman" w:cs="Times New Roman"/>
          <w:sz w:val="28"/>
          <w:szCs w:val="28"/>
        </w:rPr>
        <w:t xml:space="preserve"> на уровне основного общего образования предполагает ту или иную форму и долю обязательной социальной и образовательной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83675" w:rsidRPr="007E1F01" w:rsidRDefault="00183675" w:rsidP="007E1F01">
      <w:pPr>
        <w:autoSpaceDE w:val="0"/>
        <w:autoSpaceDN w:val="0"/>
        <w:adjustRightInd w:val="0"/>
        <w:spacing w:after="0" w:line="240" w:lineRule="auto"/>
        <w:ind w:firstLine="142"/>
        <w:jc w:val="both"/>
        <w:textAlignment w:val="center"/>
        <w:rPr>
          <w:rFonts w:ascii="Times New Roman" w:eastAsia="Times New Roman" w:hAnsi="Times New Roman" w:cs="Times New Roman"/>
          <w:sz w:val="28"/>
          <w:szCs w:val="28"/>
        </w:rPr>
      </w:pPr>
    </w:p>
    <w:p w:rsidR="008E2139" w:rsidRPr="007E1F01" w:rsidRDefault="008E2139" w:rsidP="00851495">
      <w:pPr>
        <w:spacing w:after="0" w:line="240" w:lineRule="auto"/>
        <w:ind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lastRenderedPageBreak/>
        <w:t>Интегративным результатом выполнения требований адаптированной основной образовательной программы МБОУ «СОШ №1»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w:t>
      </w:r>
      <w:r w:rsidR="00851495">
        <w:rPr>
          <w:rFonts w:ascii="Times New Roman" w:eastAsia="Calibri" w:hAnsi="Times New Roman" w:cs="Times New Roman"/>
          <w:sz w:val="28"/>
          <w:szCs w:val="28"/>
          <w:lang w:eastAsia="en-US"/>
        </w:rPr>
        <w:t>дового развития обучающихся с НОДА</w:t>
      </w:r>
      <w:r w:rsidRPr="007E1F01">
        <w:rPr>
          <w:rFonts w:ascii="Times New Roman" w:eastAsia="Calibri" w:hAnsi="Times New Roman" w:cs="Times New Roman"/>
          <w:sz w:val="28"/>
          <w:szCs w:val="28"/>
          <w:lang w:eastAsia="en-US"/>
        </w:rPr>
        <w:t>. Созданные в МБОУ «СОШ №1», реали</w:t>
      </w:r>
      <w:r w:rsidR="00851495">
        <w:rPr>
          <w:rFonts w:ascii="Times New Roman" w:eastAsia="Calibri" w:hAnsi="Times New Roman" w:cs="Times New Roman"/>
          <w:sz w:val="28"/>
          <w:szCs w:val="28"/>
          <w:lang w:eastAsia="en-US"/>
        </w:rPr>
        <w:t>зующей АООП ООО обучающихся с НОДА</w:t>
      </w:r>
      <w:r w:rsidRPr="007E1F01">
        <w:rPr>
          <w:rFonts w:ascii="Times New Roman" w:eastAsia="Calibri" w:hAnsi="Times New Roman" w:cs="Times New Roman"/>
          <w:sz w:val="28"/>
          <w:szCs w:val="28"/>
          <w:lang w:eastAsia="en-US"/>
        </w:rPr>
        <w:t>, условия:</w:t>
      </w:r>
    </w:p>
    <w:p w:rsidR="008E2139" w:rsidRPr="007E1F01" w:rsidRDefault="008E2139" w:rsidP="00183675">
      <w:pPr>
        <w:numPr>
          <w:ilvl w:val="0"/>
          <w:numId w:val="88"/>
        </w:numPr>
        <w:tabs>
          <w:tab w:val="left" w:pos="-142"/>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соответствуют требованиям ФГОС ООО;</w:t>
      </w:r>
    </w:p>
    <w:p w:rsidR="008E2139" w:rsidRPr="007E1F01" w:rsidRDefault="008E2139" w:rsidP="00183675">
      <w:pPr>
        <w:numPr>
          <w:ilvl w:val="0"/>
          <w:numId w:val="88"/>
        </w:numPr>
        <w:tabs>
          <w:tab w:val="left" w:pos="-142"/>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обеспечивают достижение планируемых результатов освоения адаптированной основной образовательной программы образовательной организации и реализацию предусмотренных в ней образовательных программ;</w:t>
      </w:r>
    </w:p>
    <w:p w:rsidR="008E2139" w:rsidRPr="007E1F01" w:rsidRDefault="008E2139" w:rsidP="00183675">
      <w:pPr>
        <w:numPr>
          <w:ilvl w:val="0"/>
          <w:numId w:val="88"/>
        </w:numPr>
        <w:tabs>
          <w:tab w:val="left" w:pos="-142"/>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8E2139" w:rsidRPr="007E1F01" w:rsidRDefault="008E2139" w:rsidP="00183675">
      <w:pPr>
        <w:numPr>
          <w:ilvl w:val="0"/>
          <w:numId w:val="88"/>
        </w:numPr>
        <w:tabs>
          <w:tab w:val="left" w:pos="-142"/>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8E2139" w:rsidRPr="007E1F01" w:rsidRDefault="008E2139" w:rsidP="007E1F01">
      <w:pPr>
        <w:spacing w:after="0" w:line="240" w:lineRule="auto"/>
        <w:ind w:firstLine="142"/>
        <w:contextualSpacing/>
        <w:jc w:val="both"/>
        <w:rPr>
          <w:rFonts w:ascii="Times New Roman" w:eastAsia="Calibri" w:hAnsi="Times New Roman" w:cs="Times New Roman"/>
          <w:sz w:val="28"/>
          <w:szCs w:val="28"/>
          <w:lang w:eastAsia="en-US"/>
        </w:rPr>
      </w:pPr>
      <w:proofErr w:type="gramStart"/>
      <w:r w:rsidRPr="007E1F01">
        <w:rPr>
          <w:rFonts w:ascii="Times New Roman" w:eastAsia="Calibri" w:hAnsi="Times New Roman" w:cs="Times New Roman"/>
          <w:sz w:val="28"/>
          <w:szCs w:val="28"/>
          <w:lang w:eastAsia="en-US"/>
        </w:rPr>
        <w:t>В соответствии с требованиями ФГОС ООО раздел адаптированной основной образовательной программы основного обще</w:t>
      </w:r>
      <w:r w:rsidR="00851495">
        <w:rPr>
          <w:rFonts w:ascii="Times New Roman" w:eastAsia="Calibri" w:hAnsi="Times New Roman" w:cs="Times New Roman"/>
          <w:sz w:val="28"/>
          <w:szCs w:val="28"/>
          <w:lang w:eastAsia="en-US"/>
        </w:rPr>
        <w:t>го образования обучающихся с НОДА</w:t>
      </w:r>
      <w:r w:rsidRPr="007E1F01">
        <w:rPr>
          <w:rFonts w:ascii="Times New Roman" w:eastAsia="Calibri" w:hAnsi="Times New Roman" w:cs="Times New Roman"/>
          <w:sz w:val="28"/>
          <w:szCs w:val="28"/>
          <w:lang w:eastAsia="en-US"/>
        </w:rPr>
        <w:t xml:space="preserve"> МБОУ «СОШ №1», характеризующий систему условий, содержит:</w:t>
      </w:r>
      <w:proofErr w:type="gramEnd"/>
    </w:p>
    <w:p w:rsidR="008E2139" w:rsidRPr="007E1F01" w:rsidRDefault="008E2139" w:rsidP="00183675">
      <w:pPr>
        <w:numPr>
          <w:ilvl w:val="0"/>
          <w:numId w:val="90"/>
        </w:numPr>
        <w:tabs>
          <w:tab w:val="left" w:pos="-1560"/>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8E2139" w:rsidRPr="007E1F01" w:rsidRDefault="008E2139" w:rsidP="00183675">
      <w:pPr>
        <w:numPr>
          <w:ilvl w:val="0"/>
          <w:numId w:val="90"/>
        </w:numPr>
        <w:tabs>
          <w:tab w:val="left" w:pos="-1560"/>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обоснование необходимых изменений в имеющихся условиях в соответствии с целями и приорит</w:t>
      </w:r>
      <w:r w:rsidR="00851495">
        <w:rPr>
          <w:rFonts w:ascii="Times New Roman" w:eastAsia="Times New Roman" w:hAnsi="Times New Roman" w:cs="Times New Roman"/>
          <w:sz w:val="28"/>
          <w:szCs w:val="28"/>
        </w:rPr>
        <w:t>етами АООП ООО обучающихся с НОДА</w:t>
      </w:r>
      <w:r w:rsidRPr="007E1F01">
        <w:rPr>
          <w:rFonts w:ascii="Times New Roman" w:eastAsia="Times New Roman" w:hAnsi="Times New Roman" w:cs="Times New Roman"/>
          <w:sz w:val="28"/>
          <w:szCs w:val="28"/>
        </w:rPr>
        <w:t xml:space="preserve"> МБОУ «СОШ №1»;</w:t>
      </w:r>
    </w:p>
    <w:p w:rsidR="008E2139" w:rsidRPr="007E1F01" w:rsidRDefault="008E2139" w:rsidP="00183675">
      <w:pPr>
        <w:numPr>
          <w:ilvl w:val="0"/>
          <w:numId w:val="90"/>
        </w:numPr>
        <w:tabs>
          <w:tab w:val="left" w:pos="-1560"/>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механизмы достижения целевых ориентиров в системе условий;</w:t>
      </w:r>
    </w:p>
    <w:p w:rsidR="008E2139" w:rsidRPr="007E1F01" w:rsidRDefault="008E2139" w:rsidP="00183675">
      <w:pPr>
        <w:numPr>
          <w:ilvl w:val="0"/>
          <w:numId w:val="90"/>
        </w:numPr>
        <w:tabs>
          <w:tab w:val="left" w:pos="-1560"/>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сетевой график (дорожную карту) по формированию необходимой системы условий;</w:t>
      </w:r>
    </w:p>
    <w:p w:rsidR="008E2139" w:rsidRPr="007E1F01" w:rsidRDefault="008E2139" w:rsidP="00183675">
      <w:pPr>
        <w:numPr>
          <w:ilvl w:val="0"/>
          <w:numId w:val="90"/>
        </w:numPr>
        <w:tabs>
          <w:tab w:val="left" w:pos="-1560"/>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систему оценки условий.</w:t>
      </w:r>
    </w:p>
    <w:p w:rsidR="008E2139" w:rsidRPr="007E1F01" w:rsidRDefault="008E2139" w:rsidP="007E1F01">
      <w:pPr>
        <w:tabs>
          <w:tab w:val="left" w:pos="-426"/>
        </w:tabs>
        <w:spacing w:after="0" w:line="240" w:lineRule="auto"/>
        <w:ind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sz w:val="28"/>
          <w:szCs w:val="28"/>
          <w:lang w:eastAsia="en-US"/>
        </w:rPr>
        <w:t>Система условий реали</w:t>
      </w:r>
      <w:r w:rsidR="00851495">
        <w:rPr>
          <w:rFonts w:ascii="Times New Roman" w:eastAsia="Calibri" w:hAnsi="Times New Roman" w:cs="Times New Roman"/>
          <w:sz w:val="28"/>
          <w:szCs w:val="28"/>
          <w:lang w:eastAsia="en-US"/>
        </w:rPr>
        <w:t>зации АООП ООП обучающихся с НОДА</w:t>
      </w:r>
      <w:r w:rsidRPr="007E1F01">
        <w:rPr>
          <w:rFonts w:ascii="Times New Roman" w:eastAsia="Calibri" w:hAnsi="Times New Roman" w:cs="Times New Roman"/>
          <w:sz w:val="28"/>
          <w:szCs w:val="28"/>
          <w:lang w:eastAsia="en-US"/>
        </w:rPr>
        <w:t xml:space="preserve"> МБОУ «СОШ №1» базируется на результатах проведенной в ходе разработки программы комплексной аналитико-обобщающей и прогностической работы, включающей:</w:t>
      </w:r>
    </w:p>
    <w:p w:rsidR="008E2139" w:rsidRPr="007E1F01" w:rsidRDefault="008E2139" w:rsidP="00183675">
      <w:pPr>
        <w:numPr>
          <w:ilvl w:val="0"/>
          <w:numId w:val="89"/>
        </w:numPr>
        <w:tabs>
          <w:tab w:val="left" w:pos="-1276"/>
          <w:tab w:val="left" w:pos="-426"/>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анализ имеющихся в МБОУ «СОШ №1» условий и ресурсов реализации адаптированной основной образовательной программы основного обще</w:t>
      </w:r>
      <w:r w:rsidR="00851495">
        <w:rPr>
          <w:rFonts w:ascii="Times New Roman" w:eastAsia="Times New Roman" w:hAnsi="Times New Roman" w:cs="Times New Roman"/>
          <w:sz w:val="28"/>
          <w:szCs w:val="28"/>
        </w:rPr>
        <w:t>го образования обучающихся с НОДА</w:t>
      </w:r>
      <w:r w:rsidRPr="007E1F01">
        <w:rPr>
          <w:rFonts w:ascii="Times New Roman" w:eastAsia="Times New Roman" w:hAnsi="Times New Roman" w:cs="Times New Roman"/>
          <w:sz w:val="28"/>
          <w:szCs w:val="28"/>
        </w:rPr>
        <w:t>;</w:t>
      </w:r>
    </w:p>
    <w:p w:rsidR="008E2139" w:rsidRPr="007E1F01" w:rsidRDefault="008E2139" w:rsidP="00183675">
      <w:pPr>
        <w:numPr>
          <w:ilvl w:val="0"/>
          <w:numId w:val="89"/>
        </w:numPr>
        <w:tabs>
          <w:tab w:val="left" w:pos="-1276"/>
          <w:tab w:val="left" w:pos="-426"/>
        </w:tabs>
        <w:spacing w:after="0" w:line="240" w:lineRule="auto"/>
        <w:ind w:left="0" w:firstLine="142"/>
        <w:contextualSpacing/>
        <w:jc w:val="both"/>
        <w:rPr>
          <w:rFonts w:ascii="Times New Roman" w:eastAsia="Times New Roman" w:hAnsi="Times New Roman" w:cs="Times New Roman"/>
          <w:sz w:val="28"/>
          <w:szCs w:val="28"/>
        </w:rPr>
      </w:pPr>
      <w:proofErr w:type="gramStart"/>
      <w:r w:rsidRPr="007E1F01">
        <w:rPr>
          <w:rFonts w:ascii="Times New Roman" w:eastAsia="Times New Roman" w:hAnsi="Times New Roman" w:cs="Times New Roman"/>
          <w:sz w:val="28"/>
          <w:szCs w:val="28"/>
        </w:rPr>
        <w:t>установление степени их соответствия требованиям ФГОС, а также целям и задачам адаптированной основной образовательной пр</w:t>
      </w:r>
      <w:r w:rsidR="00851495">
        <w:rPr>
          <w:rFonts w:ascii="Times New Roman" w:eastAsia="Times New Roman" w:hAnsi="Times New Roman" w:cs="Times New Roman"/>
          <w:sz w:val="28"/>
          <w:szCs w:val="28"/>
        </w:rPr>
        <w:t>ограммы обучающихся с НОДА</w:t>
      </w:r>
      <w:r w:rsidRPr="007E1F01">
        <w:rPr>
          <w:rFonts w:ascii="Times New Roman" w:eastAsia="Times New Roman" w:hAnsi="Times New Roman" w:cs="Times New Roman"/>
          <w:sz w:val="28"/>
          <w:szCs w:val="28"/>
        </w:rPr>
        <w:t xml:space="preserve"> МБОУ «СОШ №1», сформированным с учетом потребностей всех участников образовательного процесса;</w:t>
      </w:r>
      <w:proofErr w:type="gramEnd"/>
    </w:p>
    <w:p w:rsidR="008E2139" w:rsidRPr="007E1F01" w:rsidRDefault="008E2139" w:rsidP="00183675">
      <w:pPr>
        <w:numPr>
          <w:ilvl w:val="0"/>
          <w:numId w:val="89"/>
        </w:numPr>
        <w:tabs>
          <w:tab w:val="left" w:pos="-1276"/>
          <w:tab w:val="left" w:pos="-426"/>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8E2139" w:rsidRPr="007E1F01" w:rsidRDefault="008E2139" w:rsidP="00183675">
      <w:pPr>
        <w:numPr>
          <w:ilvl w:val="0"/>
          <w:numId w:val="89"/>
        </w:numPr>
        <w:tabs>
          <w:tab w:val="left" w:pos="-1276"/>
          <w:tab w:val="left" w:pos="-426"/>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8E2139" w:rsidRPr="007E1F01" w:rsidRDefault="008E2139" w:rsidP="00183675">
      <w:pPr>
        <w:numPr>
          <w:ilvl w:val="0"/>
          <w:numId w:val="89"/>
        </w:numPr>
        <w:tabs>
          <w:tab w:val="left" w:pos="-1276"/>
          <w:tab w:val="left" w:pos="-426"/>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разработку сетевого графика (дорожной карты) создания необходимой системы условий;</w:t>
      </w:r>
    </w:p>
    <w:p w:rsidR="008E2139" w:rsidRDefault="008E2139" w:rsidP="00183675">
      <w:pPr>
        <w:numPr>
          <w:ilvl w:val="0"/>
          <w:numId w:val="89"/>
        </w:numPr>
        <w:tabs>
          <w:tab w:val="left" w:pos="-426"/>
          <w:tab w:val="left" w:pos="-142"/>
        </w:tabs>
        <w:spacing w:after="0" w:line="240" w:lineRule="auto"/>
        <w:ind w:left="0" w:firstLine="142"/>
        <w:contextualSpacing/>
        <w:jc w:val="both"/>
        <w:rPr>
          <w:rFonts w:ascii="Times New Roman" w:eastAsia="Times New Roman" w:hAnsi="Times New Roman" w:cs="Times New Roman"/>
          <w:sz w:val="28"/>
          <w:szCs w:val="28"/>
        </w:rPr>
      </w:pPr>
      <w:r w:rsidRPr="007E1F01">
        <w:rPr>
          <w:rFonts w:ascii="Times New Roman" w:eastAsia="Times New Roman" w:hAnsi="Times New Roman" w:cs="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851495" w:rsidRPr="007E1F01" w:rsidRDefault="00851495" w:rsidP="00851495">
      <w:pPr>
        <w:tabs>
          <w:tab w:val="left" w:pos="-426"/>
          <w:tab w:val="left" w:pos="-142"/>
        </w:tabs>
        <w:spacing w:after="0" w:line="240" w:lineRule="auto"/>
        <w:ind w:left="142"/>
        <w:contextualSpacing/>
        <w:jc w:val="both"/>
        <w:rPr>
          <w:rFonts w:ascii="Times New Roman" w:eastAsia="Times New Roman" w:hAnsi="Times New Roman" w:cs="Times New Roman"/>
          <w:sz w:val="28"/>
          <w:szCs w:val="28"/>
        </w:rPr>
      </w:pPr>
    </w:p>
    <w:p w:rsidR="008E2139" w:rsidRDefault="008E2139" w:rsidP="007E1F01">
      <w:pPr>
        <w:pStyle w:val="14TexstOSNOVA1012"/>
        <w:spacing w:line="240" w:lineRule="auto"/>
        <w:ind w:firstLine="142"/>
        <w:rPr>
          <w:rFonts w:ascii="Times New Roman" w:hAnsi="Times New Roman" w:cs="Times New Roman"/>
          <w:b/>
          <w:color w:val="auto"/>
          <w:sz w:val="28"/>
          <w:szCs w:val="28"/>
        </w:rPr>
      </w:pPr>
      <w:r w:rsidRPr="007E1F01">
        <w:rPr>
          <w:rFonts w:ascii="Times New Roman" w:hAnsi="Times New Roman" w:cs="Times New Roman"/>
          <w:b/>
          <w:color w:val="auto"/>
          <w:sz w:val="28"/>
          <w:szCs w:val="28"/>
        </w:rPr>
        <w:t xml:space="preserve"> Сетевой график (дорожная карта) по формированию необходимой</w:t>
      </w:r>
      <w:bookmarkStart w:id="72" w:name="_Toc410654087"/>
      <w:r w:rsidRPr="007E1F01">
        <w:rPr>
          <w:rFonts w:ascii="Times New Roman" w:hAnsi="Times New Roman" w:cs="Times New Roman"/>
          <w:b/>
          <w:color w:val="auto"/>
          <w:sz w:val="28"/>
          <w:szCs w:val="28"/>
        </w:rPr>
        <w:t xml:space="preserve"> системы условий</w:t>
      </w:r>
      <w:bookmarkEnd w:id="72"/>
    </w:p>
    <w:p w:rsidR="00851495" w:rsidRPr="007E1F01" w:rsidRDefault="00851495" w:rsidP="007E1F01">
      <w:pPr>
        <w:pStyle w:val="14TexstOSNOVA1012"/>
        <w:spacing w:line="240" w:lineRule="auto"/>
        <w:ind w:firstLine="142"/>
        <w:rPr>
          <w:rFonts w:ascii="Times New Roman" w:hAnsi="Times New Roman" w:cs="Times New Roman"/>
          <w:b/>
          <w:color w:val="auto"/>
          <w:sz w:val="28"/>
          <w:szCs w:val="28"/>
        </w:rPr>
      </w:pPr>
    </w:p>
    <w:tbl>
      <w:tblPr>
        <w:tblW w:w="9639" w:type="dxa"/>
        <w:tblInd w:w="-5" w:type="dxa"/>
        <w:tblLayout w:type="fixed"/>
        <w:tblCellMar>
          <w:left w:w="0" w:type="dxa"/>
          <w:right w:w="0" w:type="dxa"/>
        </w:tblCellMar>
        <w:tblLook w:val="0000"/>
      </w:tblPr>
      <w:tblGrid>
        <w:gridCol w:w="2835"/>
        <w:gridCol w:w="4536"/>
        <w:gridCol w:w="2268"/>
      </w:tblGrid>
      <w:tr w:rsidR="008E2139" w:rsidRPr="007E1F01" w:rsidTr="008E2139">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b/>
                <w:bCs/>
                <w:sz w:val="28"/>
                <w:szCs w:val="28"/>
                <w:lang w:eastAsia="en-US"/>
              </w:rPr>
            </w:pPr>
            <w:r w:rsidRPr="007E1F01">
              <w:rPr>
                <w:rFonts w:ascii="Times New Roman" w:eastAsia="MS Mincho" w:hAnsi="Times New Roman" w:cs="Times New Roman"/>
                <w:b/>
                <w:bCs/>
                <w:sz w:val="28"/>
                <w:szCs w:val="28"/>
                <w:lang w:eastAsia="en-US"/>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b/>
                <w:bCs/>
                <w:sz w:val="28"/>
                <w:szCs w:val="28"/>
                <w:lang w:eastAsia="en-US"/>
              </w:rPr>
            </w:pPr>
            <w:r w:rsidRPr="007E1F01">
              <w:rPr>
                <w:rFonts w:ascii="Times New Roman" w:eastAsia="MS Mincho" w:hAnsi="Times New Roman" w:cs="Times New Roman"/>
                <w:b/>
                <w:bCs/>
                <w:sz w:val="28"/>
                <w:szCs w:val="28"/>
                <w:lang w:eastAsia="en-US"/>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b/>
                <w:bCs/>
                <w:sz w:val="28"/>
                <w:szCs w:val="28"/>
                <w:lang w:eastAsia="en-US"/>
              </w:rPr>
            </w:pPr>
            <w:r w:rsidRPr="007E1F01">
              <w:rPr>
                <w:rFonts w:ascii="Times New Roman" w:eastAsia="MS Mincho" w:hAnsi="Times New Roman" w:cs="Times New Roman"/>
                <w:b/>
                <w:bCs/>
                <w:sz w:val="28"/>
                <w:szCs w:val="28"/>
                <w:lang w:eastAsia="en-US"/>
              </w:rPr>
              <w:t>Сроки реализации</w:t>
            </w:r>
          </w:p>
        </w:tc>
      </w:tr>
      <w:tr w:rsidR="008E2139" w:rsidRPr="007E1F01" w:rsidTr="008E2139">
        <w:trPr>
          <w:trHeight w:val="176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I.</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1.Наличие решения органа государствен</w:t>
            </w:r>
            <w:r w:rsidRPr="007E1F01">
              <w:rPr>
                <w:rFonts w:ascii="Times New Roman" w:eastAsia="MS Mincho" w:hAnsi="Times New Roman" w:cs="Times New Roman"/>
                <w:spacing w:val="2"/>
                <w:sz w:val="28"/>
                <w:szCs w:val="28"/>
                <w:lang w:eastAsia="en-US"/>
              </w:rPr>
              <w:t>но­общественного управления (совета школы) или иного локального акта о введении в образо</w:t>
            </w:r>
            <w:r w:rsidRPr="007E1F01">
              <w:rPr>
                <w:rFonts w:ascii="Times New Roman" w:eastAsia="MS Mincho" w:hAnsi="Times New Roman" w:cs="Times New Roman"/>
                <w:sz w:val="28"/>
                <w:szCs w:val="28"/>
                <w:lang w:eastAsia="en-US"/>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Май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w:t>
            </w:r>
          </w:p>
        </w:tc>
      </w:tr>
      <w:tr w:rsidR="008E2139" w:rsidRPr="007E1F01" w:rsidTr="008E2139">
        <w:trPr>
          <w:trHeight w:val="553"/>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pacing w:val="-2"/>
                <w:sz w:val="28"/>
                <w:szCs w:val="28"/>
                <w:lang w:eastAsia="en-US"/>
              </w:rPr>
            </w:pPr>
            <w:r w:rsidRPr="007E1F01">
              <w:rPr>
                <w:rFonts w:ascii="Times New Roman" w:eastAsia="MS Mincho" w:hAnsi="Times New Roman" w:cs="Times New Roman"/>
                <w:sz w:val="28"/>
                <w:szCs w:val="28"/>
                <w:lang w:eastAsia="en-US"/>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Март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w:t>
            </w:r>
          </w:p>
        </w:tc>
      </w:tr>
      <w:tr w:rsidR="008E2139" w:rsidRPr="007E1F01" w:rsidTr="008E2139">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Май – сентябрь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 (до 2019 г.)</w:t>
            </w:r>
          </w:p>
        </w:tc>
      </w:tr>
      <w:tr w:rsidR="008E2139" w:rsidRPr="007E1F01" w:rsidTr="008E213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trike/>
                <w:sz w:val="28"/>
                <w:szCs w:val="28"/>
                <w:lang w:eastAsia="en-US"/>
              </w:rPr>
            </w:pPr>
            <w:r w:rsidRPr="007E1F01">
              <w:rPr>
                <w:rFonts w:ascii="Times New Roman" w:eastAsia="MS Mincho" w:hAnsi="Times New Roman" w:cs="Times New Roman"/>
                <w:sz w:val="28"/>
                <w:szCs w:val="28"/>
                <w:lang w:eastAsia="en-US"/>
              </w:rPr>
              <w:t>4.</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 xml:space="preserve"> Разработка на основе  примерной основной образовательной </w:t>
            </w:r>
            <w:proofErr w:type="gramStart"/>
            <w:r w:rsidRPr="007E1F01">
              <w:rPr>
                <w:rFonts w:ascii="Times New Roman" w:eastAsia="MS Mincho" w:hAnsi="Times New Roman" w:cs="Times New Roman"/>
                <w:sz w:val="28"/>
                <w:szCs w:val="28"/>
                <w:lang w:eastAsia="en-US"/>
              </w:rPr>
              <w:t>программы основного</w:t>
            </w:r>
            <w:r w:rsidRPr="007E1F01">
              <w:rPr>
                <w:rFonts w:ascii="Times New Roman" w:eastAsia="MS Mincho" w:hAnsi="Times New Roman" w:cs="Times New Roman"/>
                <w:spacing w:val="2"/>
                <w:sz w:val="28"/>
                <w:szCs w:val="28"/>
                <w:lang w:eastAsia="en-US"/>
              </w:rPr>
              <w:t xml:space="preserve"> общего образования основной образовательной программы </w:t>
            </w:r>
            <w:r w:rsidRPr="007E1F01">
              <w:rPr>
                <w:rFonts w:ascii="Times New Roman" w:eastAsia="MS Mincho" w:hAnsi="Times New Roman" w:cs="Times New Roman"/>
                <w:sz w:val="28"/>
                <w:szCs w:val="28"/>
                <w:lang w:eastAsia="en-US"/>
              </w:rPr>
              <w:t>основного</w:t>
            </w:r>
            <w:r w:rsidRPr="007E1F01">
              <w:rPr>
                <w:rFonts w:ascii="Times New Roman" w:eastAsia="MS Mincho" w:hAnsi="Times New Roman" w:cs="Times New Roman"/>
                <w:spacing w:val="2"/>
                <w:sz w:val="28"/>
                <w:szCs w:val="28"/>
                <w:lang w:eastAsia="en-US"/>
              </w:rPr>
              <w:t xml:space="preserve"> общего образования образова</w:t>
            </w:r>
            <w:r w:rsidRPr="007E1F01">
              <w:rPr>
                <w:rFonts w:ascii="Times New Roman" w:eastAsia="MS Mincho" w:hAnsi="Times New Roman" w:cs="Times New Roman"/>
                <w:sz w:val="28"/>
                <w:szCs w:val="28"/>
                <w:lang w:eastAsia="en-US"/>
              </w:rPr>
              <w:t>тельной организации</w:t>
            </w:r>
            <w:proofErr w:type="gramEnd"/>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Май – август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w:t>
            </w:r>
          </w:p>
        </w:tc>
      </w:tr>
      <w:tr w:rsidR="008E2139" w:rsidRPr="007E1F01" w:rsidTr="008E2139">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5.</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pacing w:val="-4"/>
                <w:sz w:val="28"/>
                <w:szCs w:val="28"/>
                <w:lang w:eastAsia="en-US"/>
              </w:rPr>
              <w:t xml:space="preserve"> Утверждение основной образовательной </w:t>
            </w:r>
            <w:r w:rsidRPr="007E1F01">
              <w:rPr>
                <w:rFonts w:ascii="Times New Roman" w:eastAsia="MS Mincho" w:hAnsi="Times New Roman" w:cs="Times New Roman"/>
                <w:sz w:val="28"/>
                <w:szCs w:val="28"/>
                <w:lang w:eastAsia="en-US"/>
              </w:rPr>
              <w:t xml:space="preserve">программы </w:t>
            </w:r>
            <w:r w:rsidRPr="007E1F01">
              <w:rPr>
                <w:rFonts w:ascii="Times New Roman" w:eastAsia="MS Mincho" w:hAnsi="Times New Roman" w:cs="Times New Roman"/>
                <w:sz w:val="28"/>
                <w:szCs w:val="28"/>
                <w:lang w:eastAsia="en-US"/>
              </w:rPr>
              <w:lastRenderedPageBreak/>
              <w:t>основного общего образования МБОУ «СОШ №1»</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lastRenderedPageBreak/>
              <w:t xml:space="preserve">Август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2014 </w:t>
            </w:r>
          </w:p>
        </w:tc>
      </w:tr>
      <w:tr w:rsidR="008E2139" w:rsidRPr="007E1F01" w:rsidTr="008E2139">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4"/>
                <w:sz w:val="28"/>
                <w:szCs w:val="28"/>
                <w:lang w:eastAsia="en-US"/>
              </w:rPr>
              <w:t>6.</w:t>
            </w:r>
            <w:r w:rsidRPr="007E1F01">
              <w:rPr>
                <w:rFonts w:ascii="Times New Roman" w:eastAsia="MS Mincho" w:hAnsi="Times New Roman" w:cs="Times New Roman"/>
                <w:spacing w:val="-4"/>
                <w:sz w:val="28"/>
                <w:szCs w:val="28"/>
                <w:lang w:eastAsia="en-US"/>
              </w:rPr>
              <w:t> </w:t>
            </w:r>
            <w:r w:rsidRPr="007E1F01">
              <w:rPr>
                <w:rFonts w:ascii="Times New Roman" w:eastAsia="MS Mincho" w:hAnsi="Times New Roman" w:cs="Times New Roman"/>
                <w:sz w:val="28"/>
                <w:szCs w:val="28"/>
                <w:lang w:eastAsia="en-US"/>
              </w:rPr>
              <w:t xml:space="preserve"> Приведение должностных инструкций </w:t>
            </w:r>
            <w:r w:rsidRPr="007E1F01">
              <w:rPr>
                <w:rFonts w:ascii="Times New Roman" w:eastAsia="MS Mincho" w:hAnsi="Times New Roman" w:cs="Times New Roman"/>
                <w:spacing w:val="-2"/>
                <w:sz w:val="28"/>
                <w:szCs w:val="28"/>
                <w:lang w:eastAsia="en-US"/>
              </w:rPr>
              <w:t xml:space="preserve">работников образовательной организации в соответствие с требованиями </w:t>
            </w:r>
            <w:r w:rsidRPr="007E1F01">
              <w:rPr>
                <w:rFonts w:ascii="Times New Roman" w:eastAsia="MS Mincho" w:hAnsi="Times New Roman" w:cs="Times New Roman"/>
                <w:sz w:val="28"/>
                <w:szCs w:val="28"/>
                <w:lang w:eastAsia="en-US"/>
              </w:rPr>
              <w:t>ФГОС основного общего образования</w:t>
            </w:r>
            <w:r w:rsidRPr="007E1F01">
              <w:rPr>
                <w:rFonts w:ascii="Times New Roman" w:eastAsia="MS Mincho" w:hAnsi="Times New Roman" w:cs="Times New Roman"/>
                <w:spacing w:val="-2"/>
                <w:sz w:val="28"/>
                <w:szCs w:val="28"/>
                <w:lang w:eastAsia="en-US"/>
              </w:rPr>
              <w:t xml:space="preserve"> и тарифно­квалификационными</w:t>
            </w:r>
            <w:r w:rsidRPr="007E1F01">
              <w:rPr>
                <w:rFonts w:ascii="Times New Roman" w:eastAsia="MS Mincho" w:hAnsi="Times New Roman" w:cs="Times New Roman"/>
                <w:sz w:val="28"/>
                <w:szCs w:val="28"/>
                <w:lang w:eastAsia="en-US"/>
              </w:rPr>
              <w:t xml:space="preserve"> характеристиками</w:t>
            </w:r>
            <w:r w:rsidRPr="007E1F01">
              <w:rPr>
                <w:rFonts w:ascii="Times New Roman" w:eastAsia="MS Mincho" w:hAnsi="Times New Roman" w:cs="Times New Roman"/>
                <w:spacing w:val="-4"/>
                <w:sz w:val="28"/>
                <w:szCs w:val="28"/>
                <w:lang w:eastAsia="en-US"/>
              </w:rPr>
              <w:t xml:space="preserve">и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Январь</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w:t>
            </w:r>
          </w:p>
        </w:tc>
      </w:tr>
      <w:tr w:rsidR="008E2139" w:rsidRPr="007E1F01" w:rsidTr="008E2139">
        <w:trPr>
          <w:trHeight w:val="343"/>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7.</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pacing w:val="-2"/>
                <w:sz w:val="28"/>
                <w:szCs w:val="28"/>
                <w:lang w:eastAsia="en-US"/>
              </w:rPr>
              <w:t xml:space="preserve"> Определение списка учебников и учеб</w:t>
            </w:r>
            <w:r w:rsidRPr="007E1F01">
              <w:rPr>
                <w:rFonts w:ascii="Times New Roman" w:eastAsia="MS Mincho" w:hAnsi="Times New Roman" w:cs="Times New Roman"/>
                <w:spacing w:val="2"/>
                <w:sz w:val="28"/>
                <w:szCs w:val="28"/>
                <w:lang w:eastAsia="en-US"/>
              </w:rPr>
              <w:t>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Апрель</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2014 </w:t>
            </w:r>
            <w:proofErr w:type="gramStart"/>
            <w:r w:rsidRPr="007E1F01">
              <w:rPr>
                <w:rFonts w:ascii="Times New Roman" w:eastAsia="MS Mincho" w:hAnsi="Times New Roman" w:cs="Times New Roman"/>
                <w:sz w:val="28"/>
                <w:szCs w:val="28"/>
                <w:lang w:eastAsia="en-US"/>
              </w:rPr>
              <w:t xml:space="preserve">( </w:t>
            </w:r>
            <w:proofErr w:type="gramEnd"/>
            <w:r w:rsidRPr="007E1F01">
              <w:rPr>
                <w:rFonts w:ascii="Times New Roman" w:eastAsia="MS Mincho" w:hAnsi="Times New Roman" w:cs="Times New Roman"/>
                <w:sz w:val="28"/>
                <w:szCs w:val="28"/>
                <w:lang w:eastAsia="en-US"/>
              </w:rPr>
              <w:t>ежегодно)</w:t>
            </w:r>
          </w:p>
        </w:tc>
      </w:tr>
      <w:tr w:rsidR="008E2139" w:rsidRPr="007E1F01" w:rsidTr="008E2139">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2139" w:rsidRPr="007E1F01" w:rsidRDefault="008E2139" w:rsidP="007E1F01">
            <w:pPr>
              <w:snapToGrid w:val="0"/>
              <w:spacing w:after="0" w:line="240" w:lineRule="auto"/>
              <w:ind w:firstLine="142"/>
              <w:contextualSpacing/>
              <w:jc w:val="both"/>
              <w:rPr>
                <w:rFonts w:ascii="Times New Roman" w:eastAsia="MS Mincho" w:hAnsi="Times New Roman" w:cs="Times New Roman"/>
                <w:strike/>
                <w:sz w:val="28"/>
                <w:szCs w:val="28"/>
                <w:lang w:eastAsia="en-US"/>
              </w:rPr>
            </w:pPr>
            <w:r w:rsidRPr="007E1F01">
              <w:rPr>
                <w:rFonts w:ascii="Times New Roman" w:eastAsia="Calibri" w:hAnsi="Times New Roman" w:cs="Times New Roman"/>
                <w:spacing w:val="-2"/>
                <w:sz w:val="28"/>
                <w:szCs w:val="28"/>
                <w:lang w:eastAsia="en-US"/>
              </w:rPr>
              <w:t>8.</w:t>
            </w:r>
            <w:r w:rsidRPr="007E1F01">
              <w:rPr>
                <w:rFonts w:ascii="Times New Roman" w:eastAsia="Calibri" w:hAnsi="Times New Roman" w:cs="Times New Roman"/>
                <w:spacing w:val="-2"/>
                <w:sz w:val="28"/>
                <w:szCs w:val="28"/>
                <w:lang w:eastAsia="en-US"/>
              </w:rPr>
              <w:t> </w:t>
            </w:r>
            <w:r w:rsidRPr="007E1F01">
              <w:rPr>
                <w:rFonts w:ascii="Times New Roman" w:eastAsia="MS Mincho" w:hAnsi="Times New Roman" w:cs="Times New Roman"/>
                <w:sz w:val="28"/>
                <w:szCs w:val="28"/>
                <w:lang w:eastAsia="en-US"/>
              </w:rPr>
              <w:t>Разработка и корректировка локальных актов, устанав</w:t>
            </w:r>
            <w:r w:rsidRPr="007E1F01">
              <w:rPr>
                <w:rFonts w:ascii="Times New Roman" w:eastAsia="MS Mincho" w:hAnsi="Times New Roman" w:cs="Times New Roman"/>
                <w:spacing w:val="-4"/>
                <w:sz w:val="28"/>
                <w:szCs w:val="28"/>
                <w:lang w:eastAsia="en-US"/>
              </w:rPr>
              <w:t>ливающих требования к различным объ</w:t>
            </w:r>
            <w:r w:rsidRPr="007E1F01">
              <w:rPr>
                <w:rFonts w:ascii="Times New Roman" w:eastAsia="MS Mincho" w:hAnsi="Times New Roman" w:cs="Times New Roman"/>
                <w:sz w:val="28"/>
                <w:szCs w:val="28"/>
                <w:lang w:eastAsia="en-US"/>
              </w:rPr>
              <w:t xml:space="preserve">ектам инфраструктуры образовательной </w:t>
            </w:r>
            <w:r w:rsidRPr="007E1F01">
              <w:rPr>
                <w:rFonts w:ascii="Times New Roman" w:eastAsia="MS Mincho" w:hAnsi="Times New Roman" w:cs="Times New Roman"/>
                <w:spacing w:val="-4"/>
                <w:sz w:val="28"/>
                <w:szCs w:val="28"/>
                <w:lang w:eastAsia="en-US"/>
              </w:rPr>
              <w:t>организации с учетом требований к мини</w:t>
            </w:r>
            <w:r w:rsidRPr="007E1F01">
              <w:rPr>
                <w:rFonts w:ascii="Times New Roman" w:eastAsia="MS Mincho" w:hAnsi="Times New Roman" w:cs="Times New Roman"/>
                <w:spacing w:val="-2"/>
                <w:sz w:val="28"/>
                <w:szCs w:val="28"/>
                <w:lang w:eastAsia="en-US"/>
              </w:rPr>
              <w:t>мальной оснащенности учебного процес</w:t>
            </w:r>
            <w:r w:rsidRPr="007E1F01">
              <w:rPr>
                <w:rFonts w:ascii="Times New Roman" w:eastAsia="MS Mincho" w:hAnsi="Times New Roman" w:cs="Times New Roman"/>
                <w:spacing w:val="2"/>
                <w:sz w:val="28"/>
                <w:szCs w:val="28"/>
                <w:lang w:eastAsia="en-US"/>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 (корректировка вносится при изменении нормативной базы)</w:t>
            </w:r>
          </w:p>
        </w:tc>
      </w:tr>
      <w:tr w:rsidR="008E2139" w:rsidRPr="007E1F01" w:rsidTr="008E2139">
        <w:trPr>
          <w:trHeight w:val="4167"/>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trike/>
                <w:sz w:val="28"/>
                <w:szCs w:val="28"/>
                <w:lang w:eastAsia="en-US"/>
              </w:rPr>
            </w:pPr>
            <w:r w:rsidRPr="007E1F01">
              <w:rPr>
                <w:rFonts w:ascii="Times New Roman" w:eastAsia="MS Mincho" w:hAnsi="Times New Roman" w:cs="Times New Roman"/>
                <w:sz w:val="28"/>
                <w:szCs w:val="28"/>
                <w:lang w:eastAsia="en-US"/>
              </w:rPr>
              <w:t>9.</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 xml:space="preserve"> Доработка:</w:t>
            </w:r>
          </w:p>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образовательных программ (индиви</w:t>
            </w:r>
            <w:r w:rsidRPr="007E1F01">
              <w:rPr>
                <w:rFonts w:ascii="Times New Roman" w:eastAsia="MS Mincho" w:hAnsi="Times New Roman" w:cs="Times New Roman"/>
                <w:sz w:val="28"/>
                <w:szCs w:val="28"/>
                <w:lang w:eastAsia="en-US"/>
              </w:rPr>
              <w:t>дуальных и</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др.);</w:t>
            </w:r>
          </w:p>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учебного плана;</w:t>
            </w:r>
          </w:p>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рабочих программ учебных предме</w:t>
            </w:r>
            <w:r w:rsidRPr="007E1F01">
              <w:rPr>
                <w:rFonts w:ascii="Times New Roman" w:eastAsia="MS Mincho" w:hAnsi="Times New Roman" w:cs="Times New Roman"/>
                <w:sz w:val="28"/>
                <w:szCs w:val="28"/>
                <w:lang w:eastAsia="en-US"/>
              </w:rPr>
              <w:t>тов, курсов, дисциплин, модулей;</w:t>
            </w:r>
          </w:p>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годового календарного учебного гра</w:t>
            </w:r>
            <w:r w:rsidRPr="007E1F01">
              <w:rPr>
                <w:rFonts w:ascii="Times New Roman" w:eastAsia="MS Mincho" w:hAnsi="Times New Roman" w:cs="Times New Roman"/>
                <w:sz w:val="28"/>
                <w:szCs w:val="28"/>
                <w:lang w:eastAsia="en-US"/>
              </w:rPr>
              <w:t>фика;</w:t>
            </w:r>
          </w:p>
          <w:p w:rsidR="008E2139" w:rsidRPr="007E1F01" w:rsidRDefault="008E2139" w:rsidP="007E1F01">
            <w:pPr>
              <w:spacing w:after="0" w:line="240" w:lineRule="auto"/>
              <w:ind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Calibri" w:hAnsi="Times New Roman" w:cs="Times New Roman"/>
                <w:sz w:val="28"/>
                <w:szCs w:val="28"/>
                <w:lang w:eastAsia="en-US"/>
              </w:rPr>
              <w:t> положений о внеурочной деятельности обучающихся;</w:t>
            </w:r>
          </w:p>
          <w:p w:rsidR="008E2139" w:rsidRPr="007E1F01" w:rsidRDefault="008E2139" w:rsidP="007E1F01">
            <w:pPr>
              <w:spacing w:after="0" w:line="240" w:lineRule="auto"/>
              <w:ind w:firstLine="142"/>
              <w:contextualSpacing/>
              <w:jc w:val="both"/>
              <w:rPr>
                <w:rFonts w:ascii="Times New Roman" w:eastAsia="Calibri" w:hAnsi="Times New Roman" w:cs="Times New Roman"/>
                <w:sz w:val="28"/>
                <w:szCs w:val="28"/>
                <w:lang w:eastAsia="en-US"/>
              </w:rPr>
            </w:pPr>
            <w:r w:rsidRPr="007E1F01">
              <w:rPr>
                <w:rFonts w:ascii="Times New Roman" w:eastAsia="Calibri" w:hAnsi="Times New Roman" w:cs="Times New Roman"/>
                <w:b/>
                <w:bCs/>
                <w:spacing w:val="-4"/>
                <w:sz w:val="28"/>
                <w:szCs w:val="28"/>
                <w:lang w:eastAsia="en-US"/>
              </w:rPr>
              <w:t>–</w:t>
            </w:r>
            <w:r w:rsidRPr="007E1F01">
              <w:rPr>
                <w:rFonts w:ascii="Times New Roman" w:eastAsia="Calibri" w:hAnsi="Times New Roman" w:cs="Times New Roman"/>
                <w:sz w:val="28"/>
                <w:szCs w:val="28"/>
                <w:lang w:eastAsia="en-US"/>
              </w:rPr>
              <w:t xml:space="preserve"> положения об организации текущей и итоговой оценки достижения </w:t>
            </w:r>
            <w:proofErr w:type="gramStart"/>
            <w:r w:rsidRPr="007E1F01">
              <w:rPr>
                <w:rFonts w:ascii="Times New Roman" w:eastAsia="Calibri" w:hAnsi="Times New Roman" w:cs="Times New Roman"/>
                <w:sz w:val="28"/>
                <w:szCs w:val="28"/>
                <w:lang w:eastAsia="en-US"/>
              </w:rPr>
              <w:t>обучающимися</w:t>
            </w:r>
            <w:proofErr w:type="gramEnd"/>
            <w:r w:rsidRPr="007E1F01">
              <w:rPr>
                <w:rFonts w:ascii="Times New Roman" w:eastAsia="Calibri" w:hAnsi="Times New Roman" w:cs="Times New Roman"/>
                <w:sz w:val="28"/>
                <w:szCs w:val="28"/>
                <w:lang w:eastAsia="en-US"/>
              </w:rPr>
              <w:t xml:space="preserve"> планируемых результатов освоения основной образовательной программы</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 (ежегодно)</w:t>
            </w:r>
          </w:p>
        </w:tc>
      </w:tr>
      <w:tr w:rsidR="008E2139" w:rsidRPr="007E1F01" w:rsidTr="008E2139">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1.</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Определение объема расходов, необ</w:t>
            </w:r>
            <w:r w:rsidRPr="007E1F01">
              <w:rPr>
                <w:rFonts w:ascii="Times New Roman" w:eastAsia="MS Mincho" w:hAnsi="Times New Roman" w:cs="Times New Roman"/>
                <w:sz w:val="28"/>
                <w:szCs w:val="28"/>
                <w:lang w:eastAsia="en-US"/>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Корректировка локальных актов</w:t>
            </w:r>
            <w:r w:rsidRPr="007E1F01">
              <w:rPr>
                <w:rFonts w:ascii="Times New Roman" w:eastAsia="MS Mincho" w:hAnsi="Times New Roman" w:cs="Times New Roman"/>
                <w:spacing w:val="2"/>
                <w:sz w:val="28"/>
                <w:szCs w:val="28"/>
                <w:lang w:eastAsia="en-US"/>
              </w:rPr>
              <w:t xml:space="preserve">, регламентирующих </w:t>
            </w:r>
            <w:r w:rsidRPr="007E1F01">
              <w:rPr>
                <w:rFonts w:ascii="Times New Roman" w:eastAsia="MS Mincho" w:hAnsi="Times New Roman" w:cs="Times New Roman"/>
                <w:sz w:val="28"/>
                <w:szCs w:val="28"/>
                <w:lang w:eastAsia="en-US"/>
              </w:rPr>
              <w:t xml:space="preserve">установление заработной платы работников МБОУ «СОШ №1», в том </w:t>
            </w:r>
            <w:r w:rsidRPr="007E1F01">
              <w:rPr>
                <w:rFonts w:ascii="Times New Roman" w:eastAsia="MS Mincho" w:hAnsi="Times New Roman" w:cs="Times New Roman"/>
                <w:spacing w:val="2"/>
                <w:sz w:val="28"/>
                <w:szCs w:val="28"/>
                <w:lang w:eastAsia="en-US"/>
              </w:rPr>
              <w:t>числе стимулирующих надбавок и до</w:t>
            </w:r>
            <w:r w:rsidRPr="007E1F01">
              <w:rPr>
                <w:rFonts w:ascii="Times New Roman" w:eastAsia="MS Mincho" w:hAnsi="Times New Roman" w:cs="Times New Roman"/>
                <w:sz w:val="28"/>
                <w:szCs w:val="28"/>
                <w:lang w:eastAsia="en-US"/>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82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3.</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1110"/>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III.</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1.</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 xml:space="preserve">Обеспечение координации взаимодействия участников образовательных отношений по </w:t>
            </w:r>
            <w:r w:rsidRPr="007E1F01">
              <w:rPr>
                <w:rFonts w:ascii="Times New Roman" w:eastAsia="MS Mincho" w:hAnsi="Times New Roman" w:cs="Times New Roman"/>
                <w:spacing w:val="2"/>
                <w:sz w:val="28"/>
                <w:szCs w:val="28"/>
                <w:lang w:eastAsia="en-US"/>
              </w:rPr>
              <w:t xml:space="preserve"> организации</w:t>
            </w:r>
            <w:r w:rsidRPr="007E1F01">
              <w:rPr>
                <w:rFonts w:ascii="Times New Roman" w:eastAsia="MS Mincho" w:hAnsi="Times New Roman" w:cs="Times New Roman"/>
                <w:sz w:val="28"/>
                <w:szCs w:val="28"/>
                <w:lang w:eastAsia="en-US"/>
              </w:rPr>
              <w:t xml:space="preserve"> введения ФГОС ООО</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 (ежегодно)</w:t>
            </w:r>
          </w:p>
        </w:tc>
      </w:tr>
      <w:tr w:rsidR="008E2139" w:rsidRPr="007E1F01" w:rsidTr="008E2139">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3.</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 (ежегодно)</w:t>
            </w:r>
          </w:p>
        </w:tc>
      </w:tr>
      <w:tr w:rsidR="008E2139" w:rsidRPr="007E1F01" w:rsidTr="008E2139">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4.</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Привлечение органов государственно­общественного управления МБОУ «СОШ №1»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Декабрь 2013 -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lastRenderedPageBreak/>
              <w:t>IV.</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Январь 2014 (ежегодно)</w:t>
            </w:r>
          </w:p>
        </w:tc>
      </w:tr>
      <w:tr w:rsidR="008E2139" w:rsidRPr="007E1F01" w:rsidTr="008E2139">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2.</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Создание (корректировка) плана­</w:t>
            </w:r>
            <w:r w:rsidRPr="007E1F01">
              <w:rPr>
                <w:rFonts w:ascii="Times New Roman" w:eastAsia="MS Mincho" w:hAnsi="Times New Roman" w:cs="Times New Roman"/>
                <w:spacing w:val="-2"/>
                <w:sz w:val="28"/>
                <w:szCs w:val="28"/>
                <w:lang w:eastAsia="en-US"/>
              </w:rPr>
              <w:t>графика повышения квалификации педа</w:t>
            </w:r>
            <w:r w:rsidRPr="007E1F01">
              <w:rPr>
                <w:rFonts w:ascii="Times New Roman" w:eastAsia="MS Mincho" w:hAnsi="Times New Roman" w:cs="Times New Roman"/>
                <w:spacing w:val="2"/>
                <w:sz w:val="28"/>
                <w:szCs w:val="28"/>
                <w:lang w:eastAsia="en-US"/>
              </w:rPr>
              <w:t>гогических и руководящих работников МБОУ «СОШ №1»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Январь</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2014 (ежегодно)</w:t>
            </w:r>
          </w:p>
        </w:tc>
      </w:tr>
      <w:tr w:rsidR="008E2139" w:rsidRPr="007E1F01" w:rsidTr="008E2139">
        <w:trPr>
          <w:trHeight w:val="1683"/>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3.</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Октябрь</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2013 (ежегодно)</w:t>
            </w:r>
          </w:p>
        </w:tc>
      </w:tr>
      <w:tr w:rsidR="008E2139" w:rsidRPr="007E1F01" w:rsidTr="008E213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V.</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1.</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Размещение на сайте МБОУ «СОШ №1»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Октябрь 2013 – август 2014 (регулярно)</w:t>
            </w:r>
          </w:p>
        </w:tc>
      </w:tr>
      <w:tr w:rsidR="008E2139" w:rsidRPr="007E1F01" w:rsidTr="008E21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trike/>
                <w:sz w:val="28"/>
                <w:szCs w:val="28"/>
                <w:lang w:eastAsia="en-US"/>
              </w:rPr>
            </w:pPr>
            <w:r w:rsidRPr="007E1F01">
              <w:rPr>
                <w:rFonts w:ascii="Times New Roman" w:eastAsia="MS Mincho" w:hAnsi="Times New Roman" w:cs="Times New Roman"/>
                <w:spacing w:val="2"/>
                <w:sz w:val="28"/>
                <w:szCs w:val="28"/>
                <w:lang w:eastAsia="en-US"/>
              </w:rPr>
              <w:t>2.</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Широкое информирование родитель</w:t>
            </w:r>
            <w:r w:rsidRPr="007E1F01">
              <w:rPr>
                <w:rFonts w:ascii="Times New Roman" w:eastAsia="MS Mincho" w:hAnsi="Times New Roman" w:cs="Times New Roman"/>
                <w:spacing w:val="-2"/>
                <w:sz w:val="28"/>
                <w:szCs w:val="28"/>
                <w:lang w:eastAsia="en-US"/>
              </w:rPr>
              <w:t>ской общественности о вве</w:t>
            </w:r>
            <w:r w:rsidRPr="007E1F01">
              <w:rPr>
                <w:rFonts w:ascii="Times New Roman" w:eastAsia="MS Mincho" w:hAnsi="Times New Roman" w:cs="Times New Roman"/>
                <w:sz w:val="28"/>
                <w:szCs w:val="28"/>
                <w:lang w:eastAsia="en-US"/>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 (регуляно)</w:t>
            </w:r>
          </w:p>
        </w:tc>
      </w:tr>
      <w:tr w:rsidR="008E2139" w:rsidRPr="007E1F01" w:rsidTr="008E2139">
        <w:trPr>
          <w:trHeight w:val="1142"/>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2"/>
                <w:sz w:val="28"/>
                <w:szCs w:val="28"/>
                <w:lang w:eastAsia="en-US"/>
              </w:rPr>
              <w:t>3.</w:t>
            </w:r>
            <w:r w:rsidRPr="007E1F01">
              <w:rPr>
                <w:rFonts w:ascii="Times New Roman" w:eastAsia="MS Mincho" w:hAnsi="Times New Roman" w:cs="Times New Roman"/>
                <w:spacing w:val="2"/>
                <w:sz w:val="28"/>
                <w:szCs w:val="28"/>
                <w:lang w:eastAsia="en-US"/>
              </w:rPr>
              <w:t> </w:t>
            </w:r>
            <w:r w:rsidRPr="007E1F01">
              <w:rPr>
                <w:rFonts w:ascii="Times New Roman" w:eastAsia="MS Mincho" w:hAnsi="Times New Roman" w:cs="Times New Roman"/>
                <w:spacing w:val="2"/>
                <w:sz w:val="28"/>
                <w:szCs w:val="28"/>
                <w:lang w:eastAsia="en-US"/>
              </w:rPr>
              <w:t>Организация изучения общественно</w:t>
            </w:r>
            <w:r w:rsidRPr="007E1F01">
              <w:rPr>
                <w:rFonts w:ascii="Times New Roman" w:eastAsia="MS Mincho" w:hAnsi="Times New Roman" w:cs="Times New Roman"/>
                <w:sz w:val="28"/>
                <w:szCs w:val="28"/>
                <w:lang w:eastAsia="en-US"/>
              </w:rPr>
              <w:t>го мнения по вопросам реализации ФГОС и внесения возможных дополнений в содержание ООП ОО</w:t>
            </w: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 (ежегодно)</w:t>
            </w:r>
          </w:p>
        </w:tc>
      </w:tr>
      <w:tr w:rsidR="008E2139" w:rsidRPr="007E1F01" w:rsidTr="008E21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pacing w:val="-4"/>
                <w:sz w:val="28"/>
                <w:szCs w:val="28"/>
                <w:lang w:eastAsia="en-US"/>
              </w:rPr>
              <w:t>4.</w:t>
            </w:r>
            <w:r w:rsidRPr="007E1F01">
              <w:rPr>
                <w:rFonts w:ascii="Times New Roman" w:eastAsia="MS Mincho" w:hAnsi="Times New Roman" w:cs="Times New Roman"/>
                <w:spacing w:val="-4"/>
                <w:sz w:val="28"/>
                <w:szCs w:val="28"/>
                <w:lang w:eastAsia="en-US"/>
              </w:rPr>
              <w:t> </w:t>
            </w:r>
            <w:r w:rsidRPr="007E1F01">
              <w:rPr>
                <w:rFonts w:ascii="Times New Roman" w:eastAsia="MS Mincho" w:hAnsi="Times New Roman" w:cs="Times New Roman"/>
                <w:spacing w:val="-4"/>
                <w:sz w:val="28"/>
                <w:szCs w:val="28"/>
                <w:lang w:eastAsia="en-US"/>
              </w:rPr>
              <w:t>Разработка и утверждение локальных актов, регламентирующих: организацию и проведение публичного отчета МБОУ «СОШ №1»</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w:t>
            </w:r>
          </w:p>
        </w:tc>
      </w:tr>
      <w:tr w:rsidR="008E2139" w:rsidRPr="007E1F01" w:rsidTr="008E2139">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VI.</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Материально­</w:t>
            </w:r>
          </w:p>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1.</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w:t>
            </w:r>
          </w:p>
        </w:tc>
      </w:tr>
      <w:tr w:rsidR="008E2139" w:rsidRPr="007E1F01" w:rsidTr="008E21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2.</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 xml:space="preserve">Обеспечение соответствия </w:t>
            </w:r>
            <w:r w:rsidRPr="007E1F01">
              <w:rPr>
                <w:rFonts w:ascii="Times New Roman" w:eastAsia="MS Mincho" w:hAnsi="Times New Roman" w:cs="Times New Roman"/>
                <w:sz w:val="28"/>
                <w:szCs w:val="28"/>
                <w:lang w:eastAsia="en-US"/>
              </w:rPr>
              <w:lastRenderedPageBreak/>
              <w:t>материаль</w:t>
            </w:r>
            <w:r w:rsidRPr="007E1F01">
              <w:rPr>
                <w:rFonts w:ascii="Times New Roman" w:eastAsia="MS Mincho" w:hAnsi="Times New Roman" w:cs="Times New Roman"/>
                <w:spacing w:val="2"/>
                <w:sz w:val="28"/>
                <w:szCs w:val="28"/>
                <w:lang w:eastAsia="en-US"/>
              </w:rPr>
              <w:t xml:space="preserve">но­технической базы МБОУ «СОШ №1» требованиям </w:t>
            </w:r>
            <w:r w:rsidRPr="007E1F01">
              <w:rPr>
                <w:rFonts w:ascii="Times New Roman" w:eastAsia="MS Mincho" w:hAnsi="Times New Roman" w:cs="Times New Roman"/>
                <w:sz w:val="28"/>
                <w:szCs w:val="28"/>
                <w:lang w:eastAsia="en-US"/>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lastRenderedPageBreak/>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lastRenderedPageBreak/>
              <w:t>Май 2014 (до 2019 г.)</w:t>
            </w:r>
          </w:p>
        </w:tc>
      </w:tr>
      <w:tr w:rsidR="008E2139" w:rsidRPr="007E1F01" w:rsidTr="008E2139">
        <w:trPr>
          <w:trHeight w:val="1051"/>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3.</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4.</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Обеспечение соответствия условий реализации ООП противопожарным нормам, нормам охраны труда работников МБОУ «СОШ №1»</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Август 2014</w:t>
            </w:r>
          </w:p>
        </w:tc>
      </w:tr>
      <w:tr w:rsidR="008E2139" w:rsidRPr="007E1F01" w:rsidTr="008E2139">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5.</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 (до 2019 г.)</w:t>
            </w:r>
          </w:p>
        </w:tc>
      </w:tr>
      <w:tr w:rsidR="008E2139" w:rsidRPr="007E1F01" w:rsidTr="008E2139">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6.</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 (ежегодно)</w:t>
            </w:r>
          </w:p>
        </w:tc>
      </w:tr>
      <w:tr w:rsidR="008E2139" w:rsidRPr="007E1F01" w:rsidTr="008E2139">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7.</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Наличие доступа МБОУ «СОШ №1»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w:t>
            </w:r>
          </w:p>
        </w:tc>
      </w:tr>
      <w:tr w:rsidR="008E2139" w:rsidRPr="007E1F01" w:rsidTr="008E2139">
        <w:trPr>
          <w:trHeight w:val="306"/>
        </w:trPr>
        <w:tc>
          <w:tcPr>
            <w:tcW w:w="2835" w:type="dxa"/>
            <w:vMerge/>
            <w:tcBorders>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8.</w:t>
            </w:r>
            <w:r w:rsidRPr="007E1F01">
              <w:rPr>
                <w:rFonts w:ascii="Times New Roman" w:eastAsia="MS Mincho" w:hAnsi="Times New Roman" w:cs="Times New Roman"/>
                <w:sz w:val="28"/>
                <w:szCs w:val="28"/>
                <w:lang w:eastAsia="en-US"/>
              </w:rPr>
              <w:t> </w:t>
            </w:r>
            <w:r w:rsidRPr="007E1F01">
              <w:rPr>
                <w:rFonts w:ascii="Times New Roman" w:eastAsia="MS Mincho" w:hAnsi="Times New Roman" w:cs="Times New Roman"/>
                <w:sz w:val="28"/>
                <w:szCs w:val="28"/>
                <w:lang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Декабрь 2013 – </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Май 2014</w:t>
            </w:r>
          </w:p>
        </w:tc>
      </w:tr>
      <w:tr w:rsidR="008E2139" w:rsidRPr="007E1F01" w:rsidTr="008E2139">
        <w:trPr>
          <w:trHeight w:val="306"/>
        </w:trPr>
        <w:tc>
          <w:tcPr>
            <w:tcW w:w="2835" w:type="dxa"/>
            <w:tcBorders>
              <w:left w:val="single" w:sz="4" w:space="0" w:color="000000"/>
              <w:bottom w:val="single" w:sz="4" w:space="0" w:color="000000"/>
              <w:right w:val="single" w:sz="4" w:space="0" w:color="000000"/>
            </w:tcBorders>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tabs>
                <w:tab w:val="left" w:pos="4500"/>
                <w:tab w:val="left" w:pos="9180"/>
                <w:tab w:val="left" w:pos="9360"/>
              </w:tabs>
              <w:autoSpaceDE w:val="0"/>
              <w:autoSpaceDN w:val="0"/>
              <w:adjustRightInd w:val="0"/>
              <w:spacing w:after="0" w:line="240" w:lineRule="auto"/>
              <w:ind w:firstLine="142"/>
              <w:contextualSpacing/>
              <w:jc w:val="both"/>
              <w:textAlignment w:val="center"/>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9. Обеспечение учебно-методического комплекса для реализации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5 класс – август 2014</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6 класс – август 2015</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7 класс – август 2016</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 xml:space="preserve">8 класс – август </w:t>
            </w:r>
            <w:r w:rsidRPr="007E1F01">
              <w:rPr>
                <w:rFonts w:ascii="Times New Roman" w:eastAsia="MS Mincho" w:hAnsi="Times New Roman" w:cs="Times New Roman"/>
                <w:sz w:val="28"/>
                <w:szCs w:val="28"/>
                <w:lang w:eastAsia="en-US"/>
              </w:rPr>
              <w:lastRenderedPageBreak/>
              <w:t>2017</w:t>
            </w:r>
          </w:p>
          <w:p w:rsidR="008E2139" w:rsidRPr="007E1F01" w:rsidRDefault="008E2139" w:rsidP="007E1F01">
            <w:pPr>
              <w:autoSpaceDE w:val="0"/>
              <w:autoSpaceDN w:val="0"/>
              <w:adjustRightInd w:val="0"/>
              <w:spacing w:after="0" w:line="240" w:lineRule="auto"/>
              <w:ind w:firstLine="142"/>
              <w:contextualSpacing/>
              <w:jc w:val="both"/>
              <w:rPr>
                <w:rFonts w:ascii="Times New Roman" w:eastAsia="MS Mincho" w:hAnsi="Times New Roman" w:cs="Times New Roman"/>
                <w:sz w:val="28"/>
                <w:szCs w:val="28"/>
                <w:lang w:eastAsia="en-US"/>
              </w:rPr>
            </w:pPr>
            <w:r w:rsidRPr="007E1F01">
              <w:rPr>
                <w:rFonts w:ascii="Times New Roman" w:eastAsia="MS Mincho" w:hAnsi="Times New Roman" w:cs="Times New Roman"/>
                <w:sz w:val="28"/>
                <w:szCs w:val="28"/>
                <w:lang w:eastAsia="en-US"/>
              </w:rPr>
              <w:t>9 класс – август 2018</w:t>
            </w:r>
          </w:p>
        </w:tc>
      </w:tr>
    </w:tbl>
    <w:p w:rsidR="008E2139" w:rsidRPr="007E1F01" w:rsidRDefault="008E2139" w:rsidP="007E1F01">
      <w:pPr>
        <w:spacing w:after="0" w:line="259" w:lineRule="auto"/>
        <w:ind w:right="567"/>
        <w:jc w:val="both"/>
        <w:rPr>
          <w:rFonts w:ascii="Times New Roman" w:eastAsia="Times New Roman" w:hAnsi="Times New Roman" w:cs="Times New Roman"/>
          <w:color w:val="000000"/>
          <w:sz w:val="28"/>
          <w:szCs w:val="28"/>
        </w:rPr>
      </w:pPr>
    </w:p>
    <w:p w:rsidR="00E2089A" w:rsidRPr="007E1F01" w:rsidRDefault="00C16B33" w:rsidP="00C16B33">
      <w:pPr>
        <w:pStyle w:val="12"/>
        <w:spacing w:after="160"/>
        <w:ind w:firstLine="380"/>
        <w:jc w:val="both"/>
        <w:rPr>
          <w:b/>
        </w:rPr>
      </w:pPr>
      <w:r w:rsidRPr="00C16B33">
        <w:t>Функционирование информационно-образовательной среды соответствует законодательству Российской Федерации.</w:t>
      </w:r>
    </w:p>
    <w:sectPr w:rsidR="00E2089A" w:rsidRPr="007E1F01" w:rsidSect="007F6DEF">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B37" w:rsidRDefault="00C45B37" w:rsidP="00E74B53">
      <w:pPr>
        <w:spacing w:after="0" w:line="240" w:lineRule="auto"/>
      </w:pPr>
      <w:r>
        <w:separator/>
      </w:r>
    </w:p>
  </w:endnote>
  <w:endnote w:type="continuationSeparator" w:id="0">
    <w:p w:rsidR="00C45B37" w:rsidRDefault="00C45B37" w:rsidP="00E74B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93" w:rsidRDefault="00BF2E93">
    <w:pPr>
      <w:spacing w:line="1" w:lineRule="exact"/>
    </w:pPr>
    <w:r>
      <w:rPr>
        <w:noProof/>
        <w:lang w:bidi="ru-RU"/>
      </w:rPr>
      <w:pict>
        <v:shapetype id="_x0000_t202" coordsize="21600,21600" o:spt="202" path="m,l,21600r21600,l21600,xe">
          <v:stroke joinstyle="miter"/>
          <v:path gradientshapeok="t" o:connecttype="rect"/>
        </v:shapetype>
        <v:shape id="Shape 15" o:spid="_x0000_s2049" type="#_x0000_t202" style="position:absolute;margin-left:556.8pt;margin-top:817.5pt;width:10.1pt;height:7.2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" filled="f" stroked="f">
          <v:textbox style="mso-next-textbox:#Shape 15;mso-fit-shape-to-text:t" inset="0,0,0,0">
            <w:txbxContent>
              <w:p w:rsidR="00BF2E93" w:rsidRDefault="00BF2E93">
                <w:pPr>
                  <w:pStyle w:val="25"/>
                  <w:rPr>
                    <w:sz w:val="22"/>
                    <w:szCs w:val="22"/>
                  </w:rPr>
                </w:pPr>
                <w:r w:rsidRPr="00212BFB">
                  <w:rPr>
                    <w:color w:val="000000"/>
                  </w:rPr>
                  <w:fldChar w:fldCharType="begin"/>
                </w:r>
                <w:r>
                  <w:instrText xml:space="preserve"> PAGE \* MERGEFORMAT </w:instrText>
                </w:r>
                <w:r w:rsidRPr="00212BFB">
                  <w:rPr>
                    <w:color w:val="000000"/>
                  </w:rPr>
                  <w:fldChar w:fldCharType="separate"/>
                </w:r>
                <w:r w:rsidR="001778DA" w:rsidRPr="001778DA">
                  <w:rPr>
                    <w:rFonts w:ascii="Calibri" w:eastAsia="Calibri" w:hAnsi="Calibri" w:cs="Calibri"/>
                    <w:noProof/>
                    <w:color w:val="00000A"/>
                    <w:sz w:val="22"/>
                    <w:szCs w:val="22"/>
                  </w:rPr>
                  <w:t>4</w:t>
                </w:r>
                <w:r>
                  <w:rPr>
                    <w:rFonts w:ascii="Calibri" w:eastAsia="Calibri" w:hAnsi="Calibri" w:cs="Calibri"/>
                    <w:color w:val="00000A"/>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B37" w:rsidRDefault="00C45B37" w:rsidP="00E74B53">
      <w:pPr>
        <w:spacing w:after="0" w:line="240" w:lineRule="auto"/>
      </w:pPr>
      <w:r>
        <w:separator/>
      </w:r>
    </w:p>
  </w:footnote>
  <w:footnote w:type="continuationSeparator" w:id="0">
    <w:p w:rsidR="00C45B37" w:rsidRDefault="00C45B37" w:rsidP="00E74B53">
      <w:pPr>
        <w:spacing w:after="0" w:line="240" w:lineRule="auto"/>
      </w:pPr>
      <w:r>
        <w:continuationSeparator/>
      </w:r>
    </w:p>
  </w:footnote>
  <w:footnote w:id="1">
    <w:p w:rsidR="00BF2E93" w:rsidRPr="00626413" w:rsidRDefault="00BF2E93" w:rsidP="00E5175E">
      <w:pPr>
        <w:pStyle w:val="af"/>
        <w:jc w:val="both"/>
        <w:rPr>
          <w:rFonts w:ascii="Times New Roman" w:hAnsi="Times New Roman"/>
        </w:rPr>
      </w:pPr>
      <w:r w:rsidRPr="00626413">
        <w:rPr>
          <w:rStyle w:val="af1"/>
          <w:rFonts w:ascii="Times New Roman" w:hAnsi="Times New Roman"/>
        </w:rPr>
        <w:footnoteRef/>
      </w:r>
      <w:r w:rsidRPr="00626413">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16D63A0"/>
    <w:multiLevelType w:val="hybridMultilevel"/>
    <w:tmpl w:val="69B6C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E71C8A"/>
    <w:multiLevelType w:val="hybridMultilevel"/>
    <w:tmpl w:val="2DF46070"/>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AE6202"/>
    <w:multiLevelType w:val="hybridMultilevel"/>
    <w:tmpl w:val="2C62F508"/>
    <w:lvl w:ilvl="0" w:tplc="5CE2A8DE">
      <w:start w:val="1"/>
      <w:numFmt w:val="bullet"/>
      <w:lvlText w:val="-"/>
      <w:lvlJc w:val="left"/>
      <w:pPr>
        <w:ind w:left="1146" w:hanging="360"/>
      </w:pPr>
      <w:rPr>
        <w:rFonts w:ascii="Courier New" w:hAnsi="Courier New" w:hint="default"/>
        <w:b/>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rPr>
    </w:lvl>
  </w:abstractNum>
  <w:abstractNum w:abstractNumId="5">
    <w:nsid w:val="05C501EC"/>
    <w:multiLevelType w:val="multilevel"/>
    <w:tmpl w:val="DA5698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7DE084D"/>
    <w:multiLevelType w:val="hybridMultilevel"/>
    <w:tmpl w:val="5B7067E0"/>
    <w:lvl w:ilvl="0" w:tplc="E30A8E28">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E5C1CF0"/>
    <w:multiLevelType w:val="hybridMultilevel"/>
    <w:tmpl w:val="94D41DBC"/>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375E0"/>
    <w:multiLevelType w:val="hybridMultilevel"/>
    <w:tmpl w:val="BC8CE190"/>
    <w:lvl w:ilvl="0" w:tplc="F46C68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D525C5"/>
    <w:multiLevelType w:val="hybridMultilevel"/>
    <w:tmpl w:val="5AF841FE"/>
    <w:lvl w:ilvl="0" w:tplc="F7761C5C">
      <w:start w:val="1"/>
      <w:numFmt w:val="bullet"/>
      <w:lvlText w:val="−"/>
      <w:lvlJc w:val="left"/>
      <w:pPr>
        <w:ind w:left="522" w:hanging="38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D22537"/>
    <w:multiLevelType w:val="hybridMultilevel"/>
    <w:tmpl w:val="E3108462"/>
    <w:lvl w:ilvl="0" w:tplc="EF4A7EBA">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EA496E"/>
    <w:multiLevelType w:val="multilevel"/>
    <w:tmpl w:val="9CFE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149A1018"/>
    <w:multiLevelType w:val="multilevel"/>
    <w:tmpl w:val="45EE530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4C906E1"/>
    <w:multiLevelType w:val="hybridMultilevel"/>
    <w:tmpl w:val="0EE6F414"/>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3F11B1"/>
    <w:multiLevelType w:val="hybridMultilevel"/>
    <w:tmpl w:val="CA769BF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A736D94"/>
    <w:multiLevelType w:val="hybridMultilevel"/>
    <w:tmpl w:val="3A26193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325A5"/>
    <w:multiLevelType w:val="hybridMultilevel"/>
    <w:tmpl w:val="B50287CE"/>
    <w:lvl w:ilvl="0" w:tplc="5A083B48">
      <w:start w:val="1"/>
      <w:numFmt w:val="bullet"/>
      <w:lvlText w:val="•"/>
      <w:lvlJc w:val="left"/>
      <w:pPr>
        <w:tabs>
          <w:tab w:val="num" w:pos="720"/>
        </w:tabs>
        <w:ind w:left="720" w:hanging="360"/>
      </w:pPr>
      <w:rPr>
        <w:rFonts w:ascii="Arial" w:hAnsi="Arial" w:hint="default"/>
      </w:rPr>
    </w:lvl>
    <w:lvl w:ilvl="1" w:tplc="BCC8F04C">
      <w:start w:val="1"/>
      <w:numFmt w:val="bullet"/>
      <w:lvlText w:val="•"/>
      <w:lvlJc w:val="left"/>
      <w:pPr>
        <w:tabs>
          <w:tab w:val="num" w:pos="1440"/>
        </w:tabs>
        <w:ind w:left="1440" w:hanging="360"/>
      </w:pPr>
      <w:rPr>
        <w:rFonts w:ascii="Arial" w:hAnsi="Arial" w:hint="default"/>
      </w:rPr>
    </w:lvl>
    <w:lvl w:ilvl="2" w:tplc="2CD8A64C">
      <w:start w:val="1"/>
      <w:numFmt w:val="bullet"/>
      <w:lvlText w:val="•"/>
      <w:lvlJc w:val="left"/>
      <w:pPr>
        <w:tabs>
          <w:tab w:val="num" w:pos="2160"/>
        </w:tabs>
        <w:ind w:left="2160" w:hanging="360"/>
      </w:pPr>
      <w:rPr>
        <w:rFonts w:ascii="Arial" w:hAnsi="Arial" w:hint="default"/>
      </w:rPr>
    </w:lvl>
    <w:lvl w:ilvl="3" w:tplc="3BB86FF2" w:tentative="1">
      <w:start w:val="1"/>
      <w:numFmt w:val="bullet"/>
      <w:lvlText w:val="•"/>
      <w:lvlJc w:val="left"/>
      <w:pPr>
        <w:tabs>
          <w:tab w:val="num" w:pos="2880"/>
        </w:tabs>
        <w:ind w:left="2880" w:hanging="360"/>
      </w:pPr>
      <w:rPr>
        <w:rFonts w:ascii="Arial" w:hAnsi="Arial" w:hint="default"/>
      </w:rPr>
    </w:lvl>
    <w:lvl w:ilvl="4" w:tplc="349CCF00" w:tentative="1">
      <w:start w:val="1"/>
      <w:numFmt w:val="bullet"/>
      <w:lvlText w:val="•"/>
      <w:lvlJc w:val="left"/>
      <w:pPr>
        <w:tabs>
          <w:tab w:val="num" w:pos="3600"/>
        </w:tabs>
        <w:ind w:left="3600" w:hanging="360"/>
      </w:pPr>
      <w:rPr>
        <w:rFonts w:ascii="Arial" w:hAnsi="Arial" w:hint="default"/>
      </w:rPr>
    </w:lvl>
    <w:lvl w:ilvl="5" w:tplc="D4208BF4" w:tentative="1">
      <w:start w:val="1"/>
      <w:numFmt w:val="bullet"/>
      <w:lvlText w:val="•"/>
      <w:lvlJc w:val="left"/>
      <w:pPr>
        <w:tabs>
          <w:tab w:val="num" w:pos="4320"/>
        </w:tabs>
        <w:ind w:left="4320" w:hanging="360"/>
      </w:pPr>
      <w:rPr>
        <w:rFonts w:ascii="Arial" w:hAnsi="Arial" w:hint="default"/>
      </w:rPr>
    </w:lvl>
    <w:lvl w:ilvl="6" w:tplc="AA1ED922" w:tentative="1">
      <w:start w:val="1"/>
      <w:numFmt w:val="bullet"/>
      <w:lvlText w:val="•"/>
      <w:lvlJc w:val="left"/>
      <w:pPr>
        <w:tabs>
          <w:tab w:val="num" w:pos="5040"/>
        </w:tabs>
        <w:ind w:left="5040" w:hanging="360"/>
      </w:pPr>
      <w:rPr>
        <w:rFonts w:ascii="Arial" w:hAnsi="Arial" w:hint="default"/>
      </w:rPr>
    </w:lvl>
    <w:lvl w:ilvl="7" w:tplc="A54861A6" w:tentative="1">
      <w:start w:val="1"/>
      <w:numFmt w:val="bullet"/>
      <w:lvlText w:val="•"/>
      <w:lvlJc w:val="left"/>
      <w:pPr>
        <w:tabs>
          <w:tab w:val="num" w:pos="5760"/>
        </w:tabs>
        <w:ind w:left="5760" w:hanging="360"/>
      </w:pPr>
      <w:rPr>
        <w:rFonts w:ascii="Arial" w:hAnsi="Arial" w:hint="default"/>
      </w:rPr>
    </w:lvl>
    <w:lvl w:ilvl="8" w:tplc="A952327E" w:tentative="1">
      <w:start w:val="1"/>
      <w:numFmt w:val="bullet"/>
      <w:lvlText w:val="•"/>
      <w:lvlJc w:val="left"/>
      <w:pPr>
        <w:tabs>
          <w:tab w:val="num" w:pos="6480"/>
        </w:tabs>
        <w:ind w:left="6480" w:hanging="360"/>
      </w:pPr>
      <w:rPr>
        <w:rFonts w:ascii="Arial" w:hAnsi="Arial" w:hint="default"/>
      </w:rPr>
    </w:lvl>
  </w:abstractNum>
  <w:abstractNum w:abstractNumId="20">
    <w:nsid w:val="1BF07ABF"/>
    <w:multiLevelType w:val="hybridMultilevel"/>
    <w:tmpl w:val="B0B209C8"/>
    <w:lvl w:ilvl="0" w:tplc="EF4A7EBA">
      <w:start w:val="1"/>
      <w:numFmt w:val="bullet"/>
      <w:lvlText w:val=""/>
      <w:lvlJc w:val="left"/>
      <w:pPr>
        <w:ind w:left="107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21">
    <w:nsid w:val="1C4E1051"/>
    <w:multiLevelType w:val="hybridMultilevel"/>
    <w:tmpl w:val="4BEC1794"/>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446455"/>
    <w:multiLevelType w:val="hybridMultilevel"/>
    <w:tmpl w:val="142A1204"/>
    <w:lvl w:ilvl="0" w:tplc="18DE3B9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FD27801"/>
    <w:multiLevelType w:val="multilevel"/>
    <w:tmpl w:val="42307F18"/>
    <w:lvl w:ilvl="0">
      <w:start w:val="2"/>
      <w:numFmt w:val="decimal"/>
      <w:lvlText w:val="%1."/>
      <w:lvlJc w:val="left"/>
      <w:pPr>
        <w:ind w:left="645" w:hanging="64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DB5B7F"/>
    <w:multiLevelType w:val="hybridMultilevel"/>
    <w:tmpl w:val="9ABA545C"/>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156AFA"/>
    <w:multiLevelType w:val="hybridMultilevel"/>
    <w:tmpl w:val="190A1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BC64D4"/>
    <w:multiLevelType w:val="hybridMultilevel"/>
    <w:tmpl w:val="FBCA1FE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23CF71E4"/>
    <w:multiLevelType w:val="hybridMultilevel"/>
    <w:tmpl w:val="E5AA2A3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27053703"/>
    <w:multiLevelType w:val="hybridMultilevel"/>
    <w:tmpl w:val="C01C9444"/>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27134426"/>
    <w:multiLevelType w:val="hybridMultilevel"/>
    <w:tmpl w:val="62746C7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533FF4"/>
    <w:multiLevelType w:val="hybridMultilevel"/>
    <w:tmpl w:val="57584E48"/>
    <w:lvl w:ilvl="0" w:tplc="3E7476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29084B53"/>
    <w:multiLevelType w:val="multilevel"/>
    <w:tmpl w:val="EE04A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29235A73"/>
    <w:multiLevelType w:val="hybridMultilevel"/>
    <w:tmpl w:val="BD88806C"/>
    <w:numStyleLink w:val="1"/>
  </w:abstractNum>
  <w:abstractNum w:abstractNumId="33">
    <w:nsid w:val="296A050B"/>
    <w:multiLevelType w:val="hybridMultilevel"/>
    <w:tmpl w:val="5E3A311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BFC0FF6"/>
    <w:multiLevelType w:val="hybridMultilevel"/>
    <w:tmpl w:val="FA8458B2"/>
    <w:lvl w:ilvl="0" w:tplc="B9F6B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2D5434CD"/>
    <w:multiLevelType w:val="hybridMultilevel"/>
    <w:tmpl w:val="06623E1E"/>
    <w:numStyleLink w:val="3"/>
  </w:abstractNum>
  <w:abstractNum w:abstractNumId="36">
    <w:nsid w:val="2F434CA0"/>
    <w:multiLevelType w:val="hybridMultilevel"/>
    <w:tmpl w:val="CEFC3A2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FC55BC5"/>
    <w:multiLevelType w:val="hybridMultilevel"/>
    <w:tmpl w:val="98FA4944"/>
    <w:lvl w:ilvl="0" w:tplc="F69A0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9856ED"/>
    <w:multiLevelType w:val="hybridMultilevel"/>
    <w:tmpl w:val="FCF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9A27D3"/>
    <w:multiLevelType w:val="hybridMultilevel"/>
    <w:tmpl w:val="FD2C25A8"/>
    <w:lvl w:ilvl="0" w:tplc="EF4A7EBA">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5C026F"/>
    <w:multiLevelType w:val="hybridMultilevel"/>
    <w:tmpl w:val="9544D5FE"/>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8374376"/>
    <w:multiLevelType w:val="hybridMultilevel"/>
    <w:tmpl w:val="B0F8C2A4"/>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9151CD9"/>
    <w:multiLevelType w:val="hybridMultilevel"/>
    <w:tmpl w:val="BD88806C"/>
    <w:styleLink w:val="1"/>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3">
    <w:nsid w:val="3A336FF7"/>
    <w:multiLevelType w:val="hybridMultilevel"/>
    <w:tmpl w:val="48EACA6A"/>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72702C"/>
    <w:multiLevelType w:val="hybridMultilevel"/>
    <w:tmpl w:val="1C4839DC"/>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3D16301C"/>
    <w:multiLevelType w:val="hybridMultilevel"/>
    <w:tmpl w:val="E334F94E"/>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3F335605"/>
    <w:multiLevelType w:val="hybridMultilevel"/>
    <w:tmpl w:val="71ECF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1C1A91"/>
    <w:multiLevelType w:val="hybridMultilevel"/>
    <w:tmpl w:val="C7C20ABA"/>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13C652C"/>
    <w:multiLevelType w:val="hybridMultilevel"/>
    <w:tmpl w:val="9EDA8712"/>
    <w:numStyleLink w:val="a"/>
  </w:abstractNum>
  <w:abstractNum w:abstractNumId="49">
    <w:nsid w:val="42822DB0"/>
    <w:multiLevelType w:val="hybridMultilevel"/>
    <w:tmpl w:val="0D42E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E57EE3"/>
    <w:multiLevelType w:val="hybridMultilevel"/>
    <w:tmpl w:val="35020C9C"/>
    <w:numStyleLink w:val="2"/>
  </w:abstractNum>
  <w:abstractNum w:abstractNumId="52">
    <w:nsid w:val="457A2092"/>
    <w:multiLevelType w:val="multilevel"/>
    <w:tmpl w:val="63CC28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46852D0D"/>
    <w:multiLevelType w:val="hybridMultilevel"/>
    <w:tmpl w:val="293C57EE"/>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4F565291"/>
    <w:multiLevelType w:val="hybridMultilevel"/>
    <w:tmpl w:val="82F8FF24"/>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F7C0CDF"/>
    <w:multiLevelType w:val="hybridMultilevel"/>
    <w:tmpl w:val="F87AE46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0267B3"/>
    <w:multiLevelType w:val="hybridMultilevel"/>
    <w:tmpl w:val="3766B1DC"/>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68B4E32"/>
    <w:multiLevelType w:val="hybridMultilevel"/>
    <w:tmpl w:val="1EC49210"/>
    <w:lvl w:ilvl="0" w:tplc="6986A0A0">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7F92A55"/>
    <w:multiLevelType w:val="multilevel"/>
    <w:tmpl w:val="8F8456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58B43337"/>
    <w:multiLevelType w:val="hybridMultilevel"/>
    <w:tmpl w:val="C5CE26C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5B396215"/>
    <w:multiLevelType w:val="hybridMultilevel"/>
    <w:tmpl w:val="0F16417A"/>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835D2E"/>
    <w:multiLevelType w:val="hybridMultilevel"/>
    <w:tmpl w:val="015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E2B62E0"/>
    <w:multiLevelType w:val="hybridMultilevel"/>
    <w:tmpl w:val="CEA07774"/>
    <w:lvl w:ilvl="0" w:tplc="F976D6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5E786A31"/>
    <w:multiLevelType w:val="hybridMultilevel"/>
    <w:tmpl w:val="2CDC502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5F3A6CE0"/>
    <w:multiLevelType w:val="hybridMultilevel"/>
    <w:tmpl w:val="D06A323A"/>
    <w:lvl w:ilvl="0" w:tplc="4ABC8A3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F8F2C3B"/>
    <w:multiLevelType w:val="hybridMultilevel"/>
    <w:tmpl w:val="391C4B82"/>
    <w:lvl w:ilvl="0" w:tplc="F46C6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5F8F302B"/>
    <w:multiLevelType w:val="hybridMultilevel"/>
    <w:tmpl w:val="58949D72"/>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FA87201"/>
    <w:multiLevelType w:val="hybridMultilevel"/>
    <w:tmpl w:val="C6DA31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0">
    <w:nsid w:val="5FEF2B17"/>
    <w:multiLevelType w:val="hybridMultilevel"/>
    <w:tmpl w:val="85E2B262"/>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0A85172"/>
    <w:multiLevelType w:val="hybridMultilevel"/>
    <w:tmpl w:val="12EC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07048E"/>
    <w:multiLevelType w:val="hybridMultilevel"/>
    <w:tmpl w:val="05841790"/>
    <w:lvl w:ilvl="0" w:tplc="83F2500C">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3F02A00"/>
    <w:multiLevelType w:val="hybridMultilevel"/>
    <w:tmpl w:val="886870BC"/>
    <w:numStyleLink w:val="4"/>
  </w:abstractNum>
  <w:abstractNum w:abstractNumId="74">
    <w:nsid w:val="6414321B"/>
    <w:multiLevelType w:val="hybridMultilevel"/>
    <w:tmpl w:val="05841790"/>
    <w:lvl w:ilvl="0" w:tplc="83F2500C">
      <w:start w:val="1"/>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7685AC0"/>
    <w:multiLevelType w:val="hybridMultilevel"/>
    <w:tmpl w:val="704EE8F6"/>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8543CB8"/>
    <w:multiLevelType w:val="hybridMultilevel"/>
    <w:tmpl w:val="C2BC2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8D04C99"/>
    <w:multiLevelType w:val="hybridMultilevel"/>
    <w:tmpl w:val="C15EA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95947B3"/>
    <w:multiLevelType w:val="hybridMultilevel"/>
    <w:tmpl w:val="B2060846"/>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BC78D1"/>
    <w:multiLevelType w:val="hybridMultilevel"/>
    <w:tmpl w:val="46D27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F22584"/>
    <w:multiLevelType w:val="multilevel"/>
    <w:tmpl w:val="08B44606"/>
    <w:lvl w:ilvl="0">
      <w:start w:val="2"/>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1">
    <w:nsid w:val="6E2C6242"/>
    <w:multiLevelType w:val="hybridMultilevel"/>
    <w:tmpl w:val="808AA6C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A512FF"/>
    <w:multiLevelType w:val="hybridMultilevel"/>
    <w:tmpl w:val="F8B28380"/>
    <w:lvl w:ilvl="0" w:tplc="C8E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1D678AA"/>
    <w:multiLevelType w:val="hybridMultilevel"/>
    <w:tmpl w:val="E630713E"/>
    <w:lvl w:ilvl="0" w:tplc="C39E005A">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1DA113E"/>
    <w:multiLevelType w:val="hybridMultilevel"/>
    <w:tmpl w:val="31B66A7A"/>
    <w:lvl w:ilvl="0" w:tplc="EF4A7EBA">
      <w:start w:val="1"/>
      <w:numFmt w:val="bullet"/>
      <w:lvlText w:val=""/>
      <w:lvlJc w:val="left"/>
      <w:pPr>
        <w:ind w:left="502"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5">
    <w:nsid w:val="728F2472"/>
    <w:multiLevelType w:val="hybridMultilevel"/>
    <w:tmpl w:val="47AE6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7">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F3C7EA7"/>
    <w:multiLevelType w:val="hybridMultilevel"/>
    <w:tmpl w:val="3FB46816"/>
    <w:lvl w:ilvl="0" w:tplc="B9F6B9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63"/>
  </w:num>
  <w:num w:numId="3">
    <w:abstractNumId w:val="49"/>
  </w:num>
  <w:num w:numId="4">
    <w:abstractNumId w:val="76"/>
  </w:num>
  <w:num w:numId="5">
    <w:abstractNumId w:val="85"/>
  </w:num>
  <w:num w:numId="6">
    <w:abstractNumId w:val="77"/>
  </w:num>
  <w:num w:numId="7">
    <w:abstractNumId w:val="71"/>
  </w:num>
  <w:num w:numId="8">
    <w:abstractNumId w:val="46"/>
  </w:num>
  <w:num w:numId="9">
    <w:abstractNumId w:val="79"/>
  </w:num>
  <w:num w:numId="10">
    <w:abstractNumId w:val="1"/>
  </w:num>
  <w:num w:numId="11">
    <w:abstractNumId w:val="69"/>
  </w:num>
  <w:num w:numId="12">
    <w:abstractNumId w:val="17"/>
  </w:num>
  <w:num w:numId="13">
    <w:abstractNumId w:val="78"/>
  </w:num>
  <w:num w:numId="14">
    <w:abstractNumId w:val="61"/>
  </w:num>
  <w:num w:numId="15">
    <w:abstractNumId w:val="28"/>
  </w:num>
  <w:num w:numId="16">
    <w:abstractNumId w:val="36"/>
  </w:num>
  <w:num w:numId="17">
    <w:abstractNumId w:val="25"/>
  </w:num>
  <w:num w:numId="18">
    <w:abstractNumId w:val="53"/>
  </w:num>
  <w:num w:numId="19">
    <w:abstractNumId w:val="84"/>
  </w:num>
  <w:num w:numId="20">
    <w:abstractNumId w:val="62"/>
  </w:num>
  <w:num w:numId="21">
    <w:abstractNumId w:val="16"/>
  </w:num>
  <w:num w:numId="22">
    <w:abstractNumId w:val="65"/>
  </w:num>
  <w:num w:numId="2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8"/>
  </w:num>
  <w:num w:numId="26">
    <w:abstractNumId w:val="11"/>
  </w:num>
  <w:num w:numId="27">
    <w:abstractNumId w:val="68"/>
  </w:num>
  <w:num w:numId="28">
    <w:abstractNumId w:val="39"/>
  </w:num>
  <w:num w:numId="29">
    <w:abstractNumId w:val="20"/>
  </w:num>
  <w:num w:numId="30">
    <w:abstractNumId w:val="5"/>
  </w:num>
  <w:num w:numId="31">
    <w:abstractNumId w:val="52"/>
  </w:num>
  <w:num w:numId="32">
    <w:abstractNumId w:val="60"/>
  </w:num>
  <w:num w:numId="33">
    <w:abstractNumId w:val="14"/>
  </w:num>
  <w:num w:numId="34">
    <w:abstractNumId w:val="34"/>
  </w:num>
  <w:num w:numId="35">
    <w:abstractNumId w:val="21"/>
  </w:num>
  <w:num w:numId="36">
    <w:abstractNumId w:val="66"/>
  </w:num>
  <w:num w:numId="37">
    <w:abstractNumId w:val="88"/>
  </w:num>
  <w:num w:numId="38">
    <w:abstractNumId w:val="2"/>
  </w:num>
  <w:num w:numId="39">
    <w:abstractNumId w:val="44"/>
  </w:num>
  <w:num w:numId="40">
    <w:abstractNumId w:val="10"/>
  </w:num>
  <w:num w:numId="41">
    <w:abstractNumId w:val="74"/>
  </w:num>
  <w:num w:numId="42">
    <w:abstractNumId w:val="72"/>
  </w:num>
  <w:num w:numId="43">
    <w:abstractNumId w:val="29"/>
  </w:num>
  <w:num w:numId="44">
    <w:abstractNumId w:val="18"/>
  </w:num>
  <w:num w:numId="45">
    <w:abstractNumId w:val="27"/>
  </w:num>
  <w:num w:numId="46">
    <w:abstractNumId w:val="40"/>
  </w:num>
  <w:num w:numId="47">
    <w:abstractNumId w:val="33"/>
  </w:num>
  <w:num w:numId="48">
    <w:abstractNumId w:val="57"/>
  </w:num>
  <w:num w:numId="49">
    <w:abstractNumId w:val="70"/>
  </w:num>
  <w:num w:numId="50">
    <w:abstractNumId w:val="82"/>
  </w:num>
  <w:num w:numId="51">
    <w:abstractNumId w:val="64"/>
  </w:num>
  <w:num w:numId="52">
    <w:abstractNumId w:val="45"/>
  </w:num>
  <w:num w:numId="53">
    <w:abstractNumId w:val="55"/>
  </w:num>
  <w:num w:numId="54">
    <w:abstractNumId w:val="31"/>
  </w:num>
  <w:num w:numId="55">
    <w:abstractNumId w:val="83"/>
  </w:num>
  <w:num w:numId="56">
    <w:abstractNumId w:val="42"/>
  </w:num>
  <w:num w:numId="57">
    <w:abstractNumId w:val="32"/>
  </w:num>
  <w:num w:numId="58">
    <w:abstractNumId w:val="32"/>
    <w:lvlOverride w:ilvl="0">
      <w:lvl w:ilvl="0" w:tplc="0442CE0E">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CB24B2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702E88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C17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F6426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F6867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96EAC7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9E87EE">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B4E52A">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3"/>
  </w:num>
  <w:num w:numId="60">
    <w:abstractNumId w:val="51"/>
  </w:num>
  <w:num w:numId="61">
    <w:abstractNumId w:val="54"/>
  </w:num>
  <w:num w:numId="62">
    <w:abstractNumId w:val="35"/>
  </w:num>
  <w:num w:numId="63">
    <w:abstractNumId w:val="7"/>
  </w:num>
  <w:num w:numId="64">
    <w:abstractNumId w:val="73"/>
  </w:num>
  <w:num w:numId="65">
    <w:abstractNumId w:val="37"/>
  </w:num>
  <w:num w:numId="66">
    <w:abstractNumId w:val="12"/>
  </w:num>
  <w:num w:numId="67">
    <w:abstractNumId w:val="47"/>
  </w:num>
  <w:num w:numId="68">
    <w:abstractNumId w:val="56"/>
  </w:num>
  <w:num w:numId="69">
    <w:abstractNumId w:val="43"/>
  </w:num>
  <w:num w:numId="70">
    <w:abstractNumId w:val="6"/>
  </w:num>
  <w:num w:numId="71">
    <w:abstractNumId w:val="59"/>
  </w:num>
  <w:num w:numId="72">
    <w:abstractNumId w:val="22"/>
  </w:num>
  <w:num w:numId="73">
    <w:abstractNumId w:val="9"/>
  </w:num>
  <w:num w:numId="74">
    <w:abstractNumId w:val="67"/>
  </w:num>
  <w:num w:numId="75">
    <w:abstractNumId w:val="4"/>
  </w:num>
  <w:num w:numId="76">
    <w:abstractNumId w:val="48"/>
  </w:num>
  <w:num w:numId="77">
    <w:abstractNumId w:val="3"/>
  </w:num>
  <w:num w:numId="78">
    <w:abstractNumId w:val="19"/>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
  </w:num>
  <w:num w:numId="81">
    <w:abstractNumId w:val="75"/>
  </w:num>
  <w:num w:numId="82">
    <w:abstractNumId w:val="41"/>
  </w:num>
  <w:num w:numId="83">
    <w:abstractNumId w:val="26"/>
  </w:num>
  <w:num w:numId="84">
    <w:abstractNumId w:val="80"/>
  </w:num>
  <w:num w:numId="85">
    <w:abstractNumId w:val="0"/>
  </w:num>
  <w:num w:numId="86">
    <w:abstractNumId w:val="50"/>
  </w:num>
  <w:num w:numId="87">
    <w:abstractNumId w:val="81"/>
  </w:num>
  <w:num w:numId="88">
    <w:abstractNumId w:val="58"/>
  </w:num>
  <w:num w:numId="89">
    <w:abstractNumId w:val="87"/>
  </w:num>
  <w:num w:numId="90">
    <w:abstractNumId w:val="86"/>
  </w:num>
  <w:num w:numId="91">
    <w:abstractNumId w:val="2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FELayout/>
  </w:compat>
  <w:rsids>
    <w:rsidRoot w:val="00886FE1"/>
    <w:rsid w:val="0000275E"/>
    <w:rsid w:val="00041B81"/>
    <w:rsid w:val="000447A0"/>
    <w:rsid w:val="001617AD"/>
    <w:rsid w:val="001627D7"/>
    <w:rsid w:val="001712FB"/>
    <w:rsid w:val="001778DA"/>
    <w:rsid w:val="001807F6"/>
    <w:rsid w:val="00183675"/>
    <w:rsid w:val="001A1EEF"/>
    <w:rsid w:val="001D5F71"/>
    <w:rsid w:val="0020003F"/>
    <w:rsid w:val="00212BDE"/>
    <w:rsid w:val="00212BFB"/>
    <w:rsid w:val="002214AC"/>
    <w:rsid w:val="0024092F"/>
    <w:rsid w:val="00255378"/>
    <w:rsid w:val="002627EE"/>
    <w:rsid w:val="002701D6"/>
    <w:rsid w:val="002A1560"/>
    <w:rsid w:val="002C7953"/>
    <w:rsid w:val="002D23E9"/>
    <w:rsid w:val="002D5A82"/>
    <w:rsid w:val="002E760D"/>
    <w:rsid w:val="003070AE"/>
    <w:rsid w:val="00327798"/>
    <w:rsid w:val="0038492F"/>
    <w:rsid w:val="003927BE"/>
    <w:rsid w:val="003B5485"/>
    <w:rsid w:val="00436CD4"/>
    <w:rsid w:val="0044318A"/>
    <w:rsid w:val="0047272D"/>
    <w:rsid w:val="00497912"/>
    <w:rsid w:val="004A5173"/>
    <w:rsid w:val="004C3FFB"/>
    <w:rsid w:val="00532F64"/>
    <w:rsid w:val="00535258"/>
    <w:rsid w:val="005871EE"/>
    <w:rsid w:val="00587C2B"/>
    <w:rsid w:val="005C6D8B"/>
    <w:rsid w:val="005D5D6F"/>
    <w:rsid w:val="005D71D8"/>
    <w:rsid w:val="005E2DFC"/>
    <w:rsid w:val="005F3C45"/>
    <w:rsid w:val="005F3D7B"/>
    <w:rsid w:val="006208B4"/>
    <w:rsid w:val="00662C4B"/>
    <w:rsid w:val="006C5829"/>
    <w:rsid w:val="006E13C4"/>
    <w:rsid w:val="00716BAE"/>
    <w:rsid w:val="00726CC9"/>
    <w:rsid w:val="007352D7"/>
    <w:rsid w:val="007406AD"/>
    <w:rsid w:val="007C5E8D"/>
    <w:rsid w:val="007C7BF8"/>
    <w:rsid w:val="007E19BD"/>
    <w:rsid w:val="007E1F01"/>
    <w:rsid w:val="007F498A"/>
    <w:rsid w:val="007F6DEF"/>
    <w:rsid w:val="008015A6"/>
    <w:rsid w:val="008334F2"/>
    <w:rsid w:val="00851495"/>
    <w:rsid w:val="00886FE1"/>
    <w:rsid w:val="008E2139"/>
    <w:rsid w:val="00982F3D"/>
    <w:rsid w:val="009A6DC8"/>
    <w:rsid w:val="009C0CF4"/>
    <w:rsid w:val="009F5A2B"/>
    <w:rsid w:val="00A16329"/>
    <w:rsid w:val="00A72007"/>
    <w:rsid w:val="00AE0823"/>
    <w:rsid w:val="00AE102D"/>
    <w:rsid w:val="00B20CEA"/>
    <w:rsid w:val="00B772E8"/>
    <w:rsid w:val="00BE1C51"/>
    <w:rsid w:val="00BF2E93"/>
    <w:rsid w:val="00C0298C"/>
    <w:rsid w:val="00C06165"/>
    <w:rsid w:val="00C11846"/>
    <w:rsid w:val="00C16B33"/>
    <w:rsid w:val="00C45B37"/>
    <w:rsid w:val="00C54D8A"/>
    <w:rsid w:val="00C54D8B"/>
    <w:rsid w:val="00CB497D"/>
    <w:rsid w:val="00CD194D"/>
    <w:rsid w:val="00D03AB8"/>
    <w:rsid w:val="00D5657C"/>
    <w:rsid w:val="00D775B4"/>
    <w:rsid w:val="00D83B8F"/>
    <w:rsid w:val="00D9752C"/>
    <w:rsid w:val="00DB5630"/>
    <w:rsid w:val="00E2089A"/>
    <w:rsid w:val="00E457B7"/>
    <w:rsid w:val="00E47B9D"/>
    <w:rsid w:val="00E5175E"/>
    <w:rsid w:val="00E74B53"/>
    <w:rsid w:val="00EA5BE1"/>
    <w:rsid w:val="00EA6EE5"/>
    <w:rsid w:val="00F07EC2"/>
    <w:rsid w:val="00F50EDB"/>
    <w:rsid w:val="00F7772A"/>
    <w:rsid w:val="00FA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F6DEF"/>
  </w:style>
  <w:style w:type="paragraph" w:styleId="10">
    <w:name w:val="heading 1"/>
    <w:basedOn w:val="a0"/>
    <w:next w:val="a0"/>
    <w:link w:val="11"/>
    <w:uiPriority w:val="9"/>
    <w:qFormat/>
    <w:rsid w:val="00886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Основной текст (3)_"/>
    <w:basedOn w:val="a1"/>
    <w:link w:val="31"/>
    <w:rsid w:val="00886FE1"/>
    <w:rPr>
      <w:rFonts w:ascii="Times New Roman" w:eastAsia="Times New Roman" w:hAnsi="Times New Roman" w:cs="Times New Roman"/>
      <w:b/>
      <w:bCs/>
      <w:sz w:val="48"/>
      <w:szCs w:val="48"/>
      <w:shd w:val="clear" w:color="auto" w:fill="FFFFFF"/>
    </w:rPr>
  </w:style>
  <w:style w:type="character" w:customStyle="1" w:styleId="40">
    <w:name w:val="Основной текст (4)_"/>
    <w:basedOn w:val="a1"/>
    <w:link w:val="41"/>
    <w:rsid w:val="00886FE1"/>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0"/>
    <w:link w:val="30"/>
    <w:rsid w:val="00886FE1"/>
    <w:pPr>
      <w:widowControl w:val="0"/>
      <w:shd w:val="clear" w:color="auto" w:fill="FFFFFF"/>
      <w:spacing w:after="0" w:line="634" w:lineRule="exact"/>
      <w:jc w:val="center"/>
    </w:pPr>
    <w:rPr>
      <w:rFonts w:ascii="Times New Roman" w:eastAsia="Times New Roman" w:hAnsi="Times New Roman" w:cs="Times New Roman"/>
      <w:b/>
      <w:bCs/>
      <w:sz w:val="48"/>
      <w:szCs w:val="48"/>
    </w:rPr>
  </w:style>
  <w:style w:type="paragraph" w:customStyle="1" w:styleId="41">
    <w:name w:val="Основной текст (4)"/>
    <w:basedOn w:val="a0"/>
    <w:link w:val="40"/>
    <w:rsid w:val="00886FE1"/>
    <w:pPr>
      <w:widowControl w:val="0"/>
      <w:shd w:val="clear" w:color="auto" w:fill="FFFFFF"/>
      <w:spacing w:before="2820" w:after="120" w:line="0" w:lineRule="atLeast"/>
      <w:jc w:val="center"/>
    </w:pPr>
    <w:rPr>
      <w:rFonts w:ascii="Times New Roman" w:eastAsia="Times New Roman" w:hAnsi="Times New Roman" w:cs="Times New Roman"/>
      <w:b/>
      <w:bCs/>
      <w:sz w:val="28"/>
      <w:szCs w:val="28"/>
    </w:rPr>
  </w:style>
  <w:style w:type="paragraph" w:styleId="a4">
    <w:name w:val="No Spacing"/>
    <w:uiPriority w:val="1"/>
    <w:qFormat/>
    <w:rsid w:val="00886FE1"/>
    <w:pPr>
      <w:spacing w:after="0" w:line="240" w:lineRule="auto"/>
    </w:pPr>
  </w:style>
  <w:style w:type="paragraph" w:styleId="20">
    <w:name w:val="toc 2"/>
    <w:basedOn w:val="a0"/>
    <w:next w:val="a0"/>
    <w:autoRedefine/>
    <w:uiPriority w:val="39"/>
    <w:unhideWhenUsed/>
    <w:rsid w:val="00C06165"/>
    <w:pPr>
      <w:tabs>
        <w:tab w:val="right" w:leader="dot" w:pos="9345"/>
      </w:tabs>
      <w:spacing w:after="0"/>
      <w:ind w:right="567" w:firstLine="567"/>
      <w:jc w:val="both"/>
    </w:pPr>
    <w:rPr>
      <w:rFonts w:ascii="Times New Roman" w:eastAsia="Arial Unicode MS" w:hAnsi="Times New Roman"/>
      <w:b/>
      <w:bCs/>
      <w:noProof/>
      <w:sz w:val="28"/>
      <w:u w:color="000000"/>
      <w:bdr w:val="nil"/>
    </w:rPr>
  </w:style>
  <w:style w:type="character" w:styleId="a5">
    <w:name w:val="Hyperlink"/>
    <w:uiPriority w:val="99"/>
    <w:unhideWhenUsed/>
    <w:rsid w:val="00886FE1"/>
    <w:rPr>
      <w:color w:val="0000FF"/>
      <w:u w:val="single"/>
    </w:rPr>
  </w:style>
  <w:style w:type="character" w:customStyle="1" w:styleId="11">
    <w:name w:val="Заголовок 1 Знак"/>
    <w:basedOn w:val="a1"/>
    <w:link w:val="10"/>
    <w:uiPriority w:val="9"/>
    <w:rsid w:val="00886FE1"/>
    <w:rPr>
      <w:rFonts w:asciiTheme="majorHAnsi" w:eastAsiaTheme="majorEastAsia" w:hAnsiTheme="majorHAnsi" w:cstheme="majorBidi"/>
      <w:b/>
      <w:bCs/>
      <w:color w:val="365F91" w:themeColor="accent1" w:themeShade="BF"/>
      <w:sz w:val="28"/>
      <w:szCs w:val="28"/>
    </w:rPr>
  </w:style>
  <w:style w:type="paragraph" w:styleId="a6">
    <w:name w:val="TOC Heading"/>
    <w:basedOn w:val="10"/>
    <w:next w:val="a0"/>
    <w:uiPriority w:val="39"/>
    <w:unhideWhenUsed/>
    <w:qFormat/>
    <w:rsid w:val="00886FE1"/>
    <w:pPr>
      <w:spacing w:before="240" w:line="259" w:lineRule="auto"/>
      <w:outlineLvl w:val="9"/>
    </w:pPr>
    <w:rPr>
      <w:b w:val="0"/>
      <w:bCs w:val="0"/>
      <w:sz w:val="32"/>
      <w:szCs w:val="32"/>
    </w:rPr>
  </w:style>
  <w:style w:type="paragraph" w:styleId="a7">
    <w:name w:val="Balloon Text"/>
    <w:basedOn w:val="a0"/>
    <w:link w:val="a8"/>
    <w:uiPriority w:val="99"/>
    <w:semiHidden/>
    <w:unhideWhenUsed/>
    <w:rsid w:val="00886F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886FE1"/>
    <w:rPr>
      <w:rFonts w:ascii="Tahoma" w:hAnsi="Tahoma" w:cs="Tahoma"/>
      <w:sz w:val="16"/>
      <w:szCs w:val="16"/>
    </w:rPr>
  </w:style>
  <w:style w:type="character" w:customStyle="1" w:styleId="21">
    <w:name w:val="Заголовок №2_"/>
    <w:basedOn w:val="a1"/>
    <w:link w:val="22"/>
    <w:rsid w:val="00F50EDB"/>
    <w:rPr>
      <w:rFonts w:ascii="Times New Roman" w:eastAsia="Times New Roman" w:hAnsi="Times New Roman" w:cs="Times New Roman"/>
      <w:b/>
      <w:bCs/>
      <w:sz w:val="28"/>
      <w:szCs w:val="28"/>
    </w:rPr>
  </w:style>
  <w:style w:type="paragraph" w:customStyle="1" w:styleId="22">
    <w:name w:val="Заголовок №2"/>
    <w:basedOn w:val="a0"/>
    <w:link w:val="21"/>
    <w:rsid w:val="00F50EDB"/>
    <w:pPr>
      <w:widowControl w:val="0"/>
      <w:spacing w:after="100" w:line="240" w:lineRule="auto"/>
      <w:outlineLvl w:val="1"/>
    </w:pPr>
    <w:rPr>
      <w:rFonts w:ascii="Times New Roman" w:eastAsia="Times New Roman" w:hAnsi="Times New Roman" w:cs="Times New Roman"/>
      <w:b/>
      <w:bCs/>
      <w:sz w:val="28"/>
      <w:szCs w:val="28"/>
    </w:rPr>
  </w:style>
  <w:style w:type="character" w:customStyle="1" w:styleId="Exact">
    <w:name w:val="Подпись к картинке Exact"/>
    <w:basedOn w:val="a1"/>
    <w:link w:val="a9"/>
    <w:rsid w:val="008334F2"/>
    <w:rPr>
      <w:rFonts w:ascii="Times New Roman" w:eastAsia="Times New Roman" w:hAnsi="Times New Roman" w:cs="Times New Roman"/>
      <w:b/>
      <w:bCs/>
      <w:sz w:val="28"/>
      <w:szCs w:val="28"/>
      <w:shd w:val="clear" w:color="auto" w:fill="FFFFFF"/>
    </w:rPr>
  </w:style>
  <w:style w:type="paragraph" w:customStyle="1" w:styleId="a9">
    <w:name w:val="Подпись к картинке"/>
    <w:basedOn w:val="a0"/>
    <w:link w:val="Exact"/>
    <w:rsid w:val="008334F2"/>
    <w:pPr>
      <w:widowControl w:val="0"/>
      <w:shd w:val="clear" w:color="auto" w:fill="FFFFFF"/>
      <w:spacing w:after="120" w:line="0" w:lineRule="atLeast"/>
    </w:pPr>
    <w:rPr>
      <w:rFonts w:ascii="Times New Roman" w:eastAsia="Times New Roman" w:hAnsi="Times New Roman" w:cs="Times New Roman"/>
      <w:b/>
      <w:bCs/>
      <w:sz w:val="28"/>
      <w:szCs w:val="28"/>
    </w:rPr>
  </w:style>
  <w:style w:type="character" w:customStyle="1" w:styleId="2Exact">
    <w:name w:val="Подпись к картинке (2) Exact"/>
    <w:basedOn w:val="a1"/>
    <w:link w:val="23"/>
    <w:rsid w:val="008334F2"/>
    <w:rPr>
      <w:rFonts w:ascii="Times New Roman" w:eastAsia="Times New Roman" w:hAnsi="Times New Roman" w:cs="Times New Roman"/>
      <w:shd w:val="clear" w:color="auto" w:fill="FFFFFF"/>
    </w:rPr>
  </w:style>
  <w:style w:type="paragraph" w:customStyle="1" w:styleId="23">
    <w:name w:val="Подпись к картинке (2)"/>
    <w:basedOn w:val="a0"/>
    <w:link w:val="2Exact"/>
    <w:rsid w:val="008334F2"/>
    <w:pPr>
      <w:widowControl w:val="0"/>
      <w:shd w:val="clear" w:color="auto" w:fill="FFFFFF"/>
      <w:spacing w:after="0" w:line="0" w:lineRule="atLeast"/>
    </w:pPr>
    <w:rPr>
      <w:rFonts w:ascii="Times New Roman" w:eastAsia="Times New Roman" w:hAnsi="Times New Roman" w:cs="Times New Roman"/>
    </w:rPr>
  </w:style>
  <w:style w:type="paragraph" w:styleId="aa">
    <w:name w:val="Subtitle"/>
    <w:basedOn w:val="a0"/>
    <w:next w:val="a0"/>
    <w:link w:val="ab"/>
    <w:uiPriority w:val="11"/>
    <w:qFormat/>
    <w:rsid w:val="008334F2"/>
    <w:pPr>
      <w:spacing w:after="60"/>
      <w:jc w:val="center"/>
      <w:outlineLvl w:val="1"/>
    </w:pPr>
    <w:rPr>
      <w:rFonts w:ascii="Times New Roman" w:eastAsia="Times New Roman" w:hAnsi="Times New Roman" w:cs="Times New Roman"/>
      <w:sz w:val="28"/>
      <w:szCs w:val="24"/>
      <w:lang w:eastAsia="en-US"/>
    </w:rPr>
  </w:style>
  <w:style w:type="character" w:customStyle="1" w:styleId="ab">
    <w:name w:val="Подзаголовок Знак"/>
    <w:basedOn w:val="a1"/>
    <w:link w:val="aa"/>
    <w:uiPriority w:val="11"/>
    <w:rsid w:val="008334F2"/>
    <w:rPr>
      <w:rFonts w:ascii="Times New Roman" w:eastAsia="Times New Roman" w:hAnsi="Times New Roman" w:cs="Times New Roman"/>
      <w:sz w:val="28"/>
      <w:szCs w:val="24"/>
      <w:lang w:eastAsia="en-US"/>
    </w:rPr>
  </w:style>
  <w:style w:type="paragraph" w:customStyle="1" w:styleId="p3">
    <w:name w:val="p3"/>
    <w:basedOn w:val="a0"/>
    <w:uiPriority w:val="99"/>
    <w:qFormat/>
    <w:rsid w:val="008334F2"/>
    <w:pPr>
      <w:spacing w:beforeAutospacing="1" w:after="160" w:afterAutospacing="1" w:line="240" w:lineRule="auto"/>
    </w:pPr>
    <w:rPr>
      <w:rFonts w:ascii="Times New Roman" w:eastAsia="Batang" w:hAnsi="Times New Roman" w:cs="Times New Roman"/>
      <w:sz w:val="24"/>
      <w:szCs w:val="24"/>
      <w:lang w:eastAsia="ko-KR"/>
    </w:rPr>
  </w:style>
  <w:style w:type="paragraph" w:styleId="ac">
    <w:name w:val="List Paragraph"/>
    <w:basedOn w:val="a0"/>
    <w:link w:val="ad"/>
    <w:uiPriority w:val="34"/>
    <w:qFormat/>
    <w:rsid w:val="000447A0"/>
    <w:pPr>
      <w:ind w:left="720"/>
      <w:contextualSpacing/>
    </w:pPr>
  </w:style>
  <w:style w:type="character" w:customStyle="1" w:styleId="ad">
    <w:name w:val="Абзац списка Знак"/>
    <w:link w:val="ac"/>
    <w:uiPriority w:val="34"/>
    <w:qFormat/>
    <w:rsid w:val="004A5173"/>
  </w:style>
  <w:style w:type="paragraph" w:customStyle="1" w:styleId="ConsPlusNormal">
    <w:name w:val="ConsPlusNormal"/>
    <w:qFormat/>
    <w:rsid w:val="00E2089A"/>
    <w:pPr>
      <w:widowControl w:val="0"/>
      <w:autoSpaceDE w:val="0"/>
      <w:autoSpaceDN w:val="0"/>
      <w:spacing w:after="0" w:line="240" w:lineRule="auto"/>
    </w:pPr>
    <w:rPr>
      <w:rFonts w:ascii="Calibri" w:eastAsia="Times New Roman" w:hAnsi="Calibri" w:cs="Calibri"/>
      <w:szCs w:val="20"/>
    </w:rPr>
  </w:style>
  <w:style w:type="paragraph" w:styleId="ae">
    <w:name w:val="Normal (Web)"/>
    <w:basedOn w:val="a0"/>
    <w:uiPriority w:val="99"/>
    <w:unhideWhenUsed/>
    <w:rsid w:val="003070AE"/>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aliases w:val="Знак6,F1"/>
    <w:basedOn w:val="a0"/>
    <w:link w:val="af0"/>
    <w:uiPriority w:val="99"/>
    <w:rsid w:val="00E5175E"/>
    <w:pPr>
      <w:spacing w:after="0" w:line="240" w:lineRule="auto"/>
    </w:pPr>
    <w:rPr>
      <w:rFonts w:ascii="Calibri" w:eastAsia="Calibri" w:hAnsi="Calibri" w:cs="Times New Roman"/>
      <w:sz w:val="20"/>
      <w:szCs w:val="20"/>
      <w:lang w:eastAsia="en-US"/>
    </w:rPr>
  </w:style>
  <w:style w:type="character" w:customStyle="1" w:styleId="af0">
    <w:name w:val="Текст сноски Знак"/>
    <w:aliases w:val="Знак6 Знак,F1 Знак"/>
    <w:basedOn w:val="a1"/>
    <w:link w:val="af"/>
    <w:uiPriority w:val="99"/>
    <w:rsid w:val="00E5175E"/>
    <w:rPr>
      <w:rFonts w:ascii="Calibri" w:eastAsia="Calibri" w:hAnsi="Calibri" w:cs="Times New Roman"/>
      <w:sz w:val="20"/>
      <w:szCs w:val="20"/>
      <w:lang w:eastAsia="en-US"/>
    </w:rPr>
  </w:style>
  <w:style w:type="character" w:styleId="af1">
    <w:name w:val="footnote reference"/>
    <w:basedOn w:val="a1"/>
    <w:uiPriority w:val="99"/>
    <w:rsid w:val="00E5175E"/>
    <w:rPr>
      <w:rFonts w:cs="Times New Roman"/>
      <w:vertAlign w:val="superscript"/>
    </w:rPr>
  </w:style>
  <w:style w:type="numbering" w:customStyle="1" w:styleId="1">
    <w:name w:val="Импортированный стиль 1"/>
    <w:rsid w:val="004C3FFB"/>
    <w:pPr>
      <w:numPr>
        <w:numId w:val="56"/>
      </w:numPr>
    </w:pPr>
  </w:style>
  <w:style w:type="numbering" w:customStyle="1" w:styleId="2">
    <w:name w:val="Импортированный стиль 2"/>
    <w:rsid w:val="004C3FFB"/>
    <w:pPr>
      <w:numPr>
        <w:numId w:val="59"/>
      </w:numPr>
    </w:pPr>
  </w:style>
  <w:style w:type="numbering" w:customStyle="1" w:styleId="3">
    <w:name w:val="Импортированный стиль 3"/>
    <w:rsid w:val="004C3FFB"/>
    <w:pPr>
      <w:numPr>
        <w:numId w:val="61"/>
      </w:numPr>
    </w:pPr>
  </w:style>
  <w:style w:type="numbering" w:customStyle="1" w:styleId="4">
    <w:name w:val="Импортированный стиль 4"/>
    <w:rsid w:val="004C3FFB"/>
    <w:pPr>
      <w:numPr>
        <w:numId w:val="63"/>
      </w:numPr>
    </w:pPr>
  </w:style>
  <w:style w:type="numbering" w:customStyle="1" w:styleId="a">
    <w:name w:val="Пункты"/>
    <w:rsid w:val="001A1EEF"/>
    <w:pPr>
      <w:numPr>
        <w:numId w:val="75"/>
      </w:numPr>
    </w:pPr>
  </w:style>
  <w:style w:type="character" w:customStyle="1" w:styleId="af2">
    <w:name w:val="Основной текст_"/>
    <w:basedOn w:val="a1"/>
    <w:link w:val="12"/>
    <w:rsid w:val="007E19BD"/>
    <w:rPr>
      <w:rFonts w:ascii="Times New Roman" w:eastAsia="Times New Roman" w:hAnsi="Times New Roman" w:cs="Times New Roman"/>
      <w:sz w:val="28"/>
      <w:szCs w:val="28"/>
    </w:rPr>
  </w:style>
  <w:style w:type="paragraph" w:customStyle="1" w:styleId="12">
    <w:name w:val="Основной текст1"/>
    <w:basedOn w:val="a0"/>
    <w:link w:val="af2"/>
    <w:rsid w:val="007E19BD"/>
    <w:pPr>
      <w:widowControl w:val="0"/>
      <w:spacing w:after="0" w:line="240" w:lineRule="auto"/>
      <w:ind w:firstLine="400"/>
    </w:pPr>
    <w:rPr>
      <w:rFonts w:ascii="Times New Roman" w:eastAsia="Times New Roman" w:hAnsi="Times New Roman" w:cs="Times New Roman"/>
      <w:sz w:val="28"/>
      <w:szCs w:val="28"/>
    </w:rPr>
  </w:style>
  <w:style w:type="character" w:customStyle="1" w:styleId="af3">
    <w:name w:val="Другое_"/>
    <w:basedOn w:val="a1"/>
    <w:link w:val="af4"/>
    <w:rsid w:val="0044318A"/>
    <w:rPr>
      <w:rFonts w:ascii="Times New Roman" w:eastAsia="Times New Roman" w:hAnsi="Times New Roman" w:cs="Times New Roman"/>
      <w:sz w:val="28"/>
      <w:szCs w:val="28"/>
    </w:rPr>
  </w:style>
  <w:style w:type="character" w:customStyle="1" w:styleId="af5">
    <w:name w:val="Подпись к таблице_"/>
    <w:basedOn w:val="a1"/>
    <w:link w:val="af6"/>
    <w:rsid w:val="0044318A"/>
    <w:rPr>
      <w:rFonts w:ascii="Times New Roman" w:eastAsia="Times New Roman" w:hAnsi="Times New Roman" w:cs="Times New Roman"/>
      <w:i/>
      <w:iCs/>
      <w:color w:val="00000A"/>
      <w:sz w:val="28"/>
      <w:szCs w:val="28"/>
      <w:u w:val="single"/>
    </w:rPr>
  </w:style>
  <w:style w:type="paragraph" w:customStyle="1" w:styleId="af4">
    <w:name w:val="Другое"/>
    <w:basedOn w:val="a0"/>
    <w:link w:val="af3"/>
    <w:rsid w:val="0044318A"/>
    <w:pPr>
      <w:widowControl w:val="0"/>
      <w:spacing w:after="0" w:line="240" w:lineRule="auto"/>
      <w:ind w:firstLine="400"/>
    </w:pPr>
    <w:rPr>
      <w:rFonts w:ascii="Times New Roman" w:eastAsia="Times New Roman" w:hAnsi="Times New Roman" w:cs="Times New Roman"/>
      <w:sz w:val="28"/>
      <w:szCs w:val="28"/>
    </w:rPr>
  </w:style>
  <w:style w:type="paragraph" w:customStyle="1" w:styleId="af6">
    <w:name w:val="Подпись к таблице"/>
    <w:basedOn w:val="a0"/>
    <w:link w:val="af5"/>
    <w:rsid w:val="0044318A"/>
    <w:pPr>
      <w:widowControl w:val="0"/>
      <w:spacing w:after="0" w:line="240" w:lineRule="auto"/>
    </w:pPr>
    <w:rPr>
      <w:rFonts w:ascii="Times New Roman" w:eastAsia="Times New Roman" w:hAnsi="Times New Roman" w:cs="Times New Roman"/>
      <w:i/>
      <w:iCs/>
      <w:color w:val="00000A"/>
      <w:sz w:val="28"/>
      <w:szCs w:val="28"/>
      <w:u w:val="single"/>
    </w:rPr>
  </w:style>
  <w:style w:type="paragraph" w:customStyle="1" w:styleId="14TexstOSNOVA1012">
    <w:name w:val="14TexstOSNOVA_10/12"/>
    <w:basedOn w:val="a0"/>
    <w:uiPriority w:val="99"/>
    <w:rsid w:val="008E2139"/>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24">
    <w:name w:val="Колонтитул (2)_"/>
    <w:basedOn w:val="a1"/>
    <w:link w:val="25"/>
    <w:rsid w:val="00C16B33"/>
    <w:rPr>
      <w:rFonts w:ascii="Times New Roman" w:eastAsia="Times New Roman" w:hAnsi="Times New Roman" w:cs="Times New Roman"/>
      <w:sz w:val="20"/>
      <w:szCs w:val="20"/>
    </w:rPr>
  </w:style>
  <w:style w:type="paragraph" w:customStyle="1" w:styleId="25">
    <w:name w:val="Колонтитул (2)"/>
    <w:basedOn w:val="a0"/>
    <w:link w:val="24"/>
    <w:rsid w:val="00C16B33"/>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73500115"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10BD-84AA-4BA0-A6EC-B3AEE558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Pages>
  <Words>86957</Words>
  <Characters>495659</Characters>
  <Application>Microsoft Office Word</Application>
  <DocSecurity>0</DocSecurity>
  <Lines>4130</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14</cp:revision>
  <cp:lastPrinted>2021-09-17T03:52:00Z</cp:lastPrinted>
  <dcterms:created xsi:type="dcterms:W3CDTF">2021-09-16T13:43:00Z</dcterms:created>
  <dcterms:modified xsi:type="dcterms:W3CDTF">2021-09-17T03:53:00Z</dcterms:modified>
</cp:coreProperties>
</file>