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42D47AE6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18171A">
        <w:rPr>
          <w:rFonts w:ascii="Times New Roman" w:hAnsi="Times New Roman" w:cs="Times New Roman"/>
          <w:b/>
          <w:sz w:val="28"/>
        </w:rPr>
        <w:t>Русский родной язык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18171A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6B6239D7" w:rsidR="002F2E64" w:rsidRPr="009F23BC" w:rsidRDefault="0018171A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</w:tr>
      <w:tr w:rsidR="002F2E64" w:rsidRPr="009F23BC" w14:paraId="629AEB0D" w14:textId="77777777" w:rsidTr="0018171A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18171A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18171A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1EE99825" w:rsidR="002F2E64" w:rsidRPr="009F23BC" w:rsidRDefault="00D10F60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2F2E64" w:rsidRPr="009F23BC" w14:paraId="63741A3F" w14:textId="77777777" w:rsidTr="0018171A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17BCAA0D" w:rsid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hyperlink r:id="rId5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1846A5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6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254»</w:t>
              </w:r>
            </w:hyperlink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 Программы развития универсальных учебных действий, 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lastRenderedPageBreak/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18171A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77A30490" w14:textId="77777777" w:rsidR="0018171A" w:rsidRPr="0018171A" w:rsidRDefault="0018171A" w:rsidP="0018171A">
            <w:pPr>
              <w:jc w:val="both"/>
              <w:rPr>
                <w:b/>
                <w:sz w:val="24"/>
                <w:szCs w:val="24"/>
              </w:rPr>
            </w:pPr>
            <w:r w:rsidRPr="0018171A">
              <w:rPr>
                <w:b/>
                <w:sz w:val="24"/>
                <w:szCs w:val="24"/>
              </w:rPr>
              <w:t xml:space="preserve">Цели: </w:t>
            </w:r>
          </w:p>
          <w:p w14:paraId="43F3121B" w14:textId="77777777" w:rsidR="0018171A" w:rsidRPr="0018171A" w:rsidRDefault="0018171A" w:rsidP="0018171A">
            <w:pPr>
              <w:pStyle w:val="aa"/>
              <w:tabs>
                <w:tab w:val="left" w:pos="284"/>
              </w:tabs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8171A">
              <w:rPr>
                <w:rFonts w:cs="Times New Roman"/>
                <w:sz w:val="24"/>
                <w:szCs w:val="24"/>
              </w:rPr>
              <w:t xml:space="preserve">-расширение представлений о русском языке как духовной, нравственной и культурной ценности народа; </w:t>
            </w:r>
          </w:p>
          <w:p w14:paraId="5F0A7125" w14:textId="0BCEAABA" w:rsidR="0018171A" w:rsidRPr="0018171A" w:rsidRDefault="0018171A" w:rsidP="0018171A">
            <w:pPr>
              <w:jc w:val="both"/>
              <w:rPr>
                <w:sz w:val="24"/>
                <w:szCs w:val="24"/>
              </w:rPr>
            </w:pPr>
            <w:r w:rsidRPr="0018171A">
              <w:rPr>
                <w:sz w:val="24"/>
                <w:szCs w:val="24"/>
              </w:rPr>
              <w:t xml:space="preserve">-совершенствование у младших школьников как носителей языка способности ориентироваться в пространстве языка и речи, умений работать с текстом, включать обучающихся в практическую речевую </w:t>
            </w:r>
            <w:proofErr w:type="gramStart"/>
            <w:r w:rsidRPr="0018171A">
              <w:rPr>
                <w:sz w:val="24"/>
                <w:szCs w:val="24"/>
              </w:rPr>
              <w:t>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18171A">
              <w:rPr>
                <w:sz w:val="24"/>
                <w:szCs w:val="24"/>
              </w:rPr>
              <w:t xml:space="preserve">  </w:t>
            </w:r>
            <w:proofErr w:type="gramEnd"/>
            <w:r w:rsidRPr="0018171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осуществлять элементарный информационный поиск,  извлекать и преобразовывать необходимую информацию; </w:t>
            </w:r>
          </w:p>
          <w:p w14:paraId="2EA38264" w14:textId="77777777" w:rsidR="0018171A" w:rsidRPr="0018171A" w:rsidRDefault="0018171A" w:rsidP="0018171A">
            <w:pPr>
              <w:jc w:val="both"/>
              <w:rPr>
                <w:sz w:val="24"/>
                <w:szCs w:val="24"/>
              </w:rPr>
            </w:pPr>
            <w:r w:rsidRPr="0018171A">
              <w:rPr>
                <w:sz w:val="24"/>
                <w:szCs w:val="24"/>
              </w:rPr>
              <w:t xml:space="preserve">-обогащение словарного запаса и грамматического строя речи; </w:t>
            </w:r>
          </w:p>
          <w:p w14:paraId="51CE0A06" w14:textId="77777777" w:rsidR="0018171A" w:rsidRPr="0018171A" w:rsidRDefault="0018171A" w:rsidP="0018171A">
            <w:pPr>
              <w:jc w:val="both"/>
              <w:rPr>
                <w:sz w:val="24"/>
                <w:szCs w:val="24"/>
              </w:rPr>
            </w:pPr>
            <w:r w:rsidRPr="0018171A">
              <w:rPr>
                <w:sz w:val="24"/>
                <w:szCs w:val="24"/>
              </w:rPr>
              <w:t xml:space="preserve">-изучение исторических фактов развития языка; </w:t>
            </w:r>
          </w:p>
          <w:p w14:paraId="68635DE5" w14:textId="77777777" w:rsidR="0018171A" w:rsidRPr="0018171A" w:rsidRDefault="0018171A" w:rsidP="0018171A">
            <w:pPr>
              <w:pStyle w:val="aa"/>
              <w:tabs>
                <w:tab w:val="left" w:pos="284"/>
              </w:tabs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8171A">
              <w:rPr>
                <w:rFonts w:cs="Times New Roman"/>
                <w:sz w:val="24"/>
                <w:szCs w:val="24"/>
              </w:rPr>
              <w:t>-воспитание уважительного отношения к культурам и языкам народов России</w:t>
            </w:r>
          </w:p>
          <w:p w14:paraId="4716129A" w14:textId="77777777" w:rsidR="0018171A" w:rsidRPr="0018171A" w:rsidRDefault="0018171A" w:rsidP="0018171A">
            <w:pPr>
              <w:jc w:val="both"/>
              <w:rPr>
                <w:b/>
                <w:sz w:val="24"/>
                <w:szCs w:val="24"/>
              </w:rPr>
            </w:pPr>
            <w:r w:rsidRPr="0018171A">
              <w:rPr>
                <w:b/>
                <w:sz w:val="24"/>
                <w:szCs w:val="24"/>
              </w:rPr>
              <w:t>Задачи:</w:t>
            </w:r>
          </w:p>
          <w:p w14:paraId="34D473D0" w14:textId="77777777" w:rsidR="0018171A" w:rsidRPr="0018171A" w:rsidRDefault="0018171A" w:rsidP="0018171A">
            <w:pPr>
              <w:pStyle w:val="aa"/>
              <w:tabs>
                <w:tab w:val="left" w:pos="284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8171A">
              <w:rPr>
                <w:rFonts w:cs="Times New Roman"/>
                <w:sz w:val="24"/>
                <w:szCs w:val="24"/>
              </w:rPr>
              <w:t xml:space="preserve">-приобщение обучающихся к фактам русской языковой истории в связи с историей русского народа; </w:t>
            </w:r>
          </w:p>
          <w:p w14:paraId="556BD28B" w14:textId="53A054C2" w:rsidR="0018171A" w:rsidRPr="0018171A" w:rsidRDefault="0018171A" w:rsidP="0018171A">
            <w:pPr>
              <w:pStyle w:val="aa"/>
              <w:tabs>
                <w:tab w:val="left" w:pos="284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8171A">
              <w:rPr>
                <w:rFonts w:cs="Times New Roman"/>
                <w:sz w:val="24"/>
                <w:szCs w:val="24"/>
              </w:rPr>
              <w:t xml:space="preserve">-формирование первоначальных представлений младших школьников </w:t>
            </w:r>
            <w:r w:rsidRPr="0018171A">
              <w:rPr>
                <w:rFonts w:cs="Times New Roman"/>
                <w:sz w:val="24"/>
                <w:szCs w:val="24"/>
              </w:rPr>
              <w:t>о сходстве</w:t>
            </w:r>
            <w:r w:rsidRPr="0018171A">
              <w:rPr>
                <w:rFonts w:cs="Times New Roman"/>
                <w:sz w:val="24"/>
                <w:szCs w:val="24"/>
              </w:rPr>
              <w:t xml:space="preserve"> и различиях русского и других языков в контексте богатства и своеобразия языков, национальных традиций и культур </w:t>
            </w:r>
            <w:r w:rsidRPr="0018171A">
              <w:rPr>
                <w:rFonts w:cs="Times New Roman"/>
                <w:sz w:val="24"/>
                <w:szCs w:val="24"/>
              </w:rPr>
              <w:t>народов России</w:t>
            </w:r>
            <w:r w:rsidRPr="0018171A">
              <w:rPr>
                <w:rFonts w:cs="Times New Roman"/>
                <w:sz w:val="24"/>
                <w:szCs w:val="24"/>
              </w:rPr>
              <w:t xml:space="preserve"> и мира;</w:t>
            </w:r>
          </w:p>
          <w:p w14:paraId="2479127D" w14:textId="77777777" w:rsidR="0018171A" w:rsidRPr="0018171A" w:rsidRDefault="0018171A" w:rsidP="0018171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8171A">
              <w:rPr>
                <w:sz w:val="24"/>
                <w:szCs w:val="24"/>
              </w:rPr>
              <w:t>-расширение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  <w:p w14:paraId="5D1FB859" w14:textId="622FEC42" w:rsidR="009F23BC" w:rsidRPr="0018171A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14:paraId="17BCD0C2" w14:textId="77777777" w:rsidTr="0018171A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14:paraId="2C8D43AC" w14:textId="2456A6DD" w:rsidR="0018171A" w:rsidRPr="0018171A" w:rsidRDefault="0018171A" w:rsidP="0018171A">
            <w:pPr>
              <w:jc w:val="both"/>
              <w:rPr>
                <w:sz w:val="24"/>
                <w:szCs w:val="24"/>
              </w:rPr>
            </w:pPr>
            <w:r w:rsidRPr="0018171A">
              <w:rPr>
                <w:sz w:val="24"/>
                <w:szCs w:val="24"/>
              </w:rPr>
              <w:t xml:space="preserve">1. </w:t>
            </w:r>
            <w:r w:rsidRPr="0018171A">
              <w:rPr>
                <w:sz w:val="24"/>
                <w:szCs w:val="24"/>
              </w:rPr>
              <w:t xml:space="preserve">Русский родной язык. 1–4 классы. Рабочие программы / О. М. Александрова, М. И. Кузнецова, Л. В. </w:t>
            </w:r>
            <w:proofErr w:type="spellStart"/>
            <w:r w:rsidRPr="0018171A">
              <w:rPr>
                <w:sz w:val="24"/>
                <w:szCs w:val="24"/>
              </w:rPr>
              <w:t>Петленко</w:t>
            </w:r>
            <w:proofErr w:type="spellEnd"/>
            <w:r w:rsidRPr="0018171A">
              <w:rPr>
                <w:sz w:val="24"/>
                <w:szCs w:val="24"/>
              </w:rPr>
              <w:t xml:space="preserve"> и др. М.: Просвещение, 2021.</w:t>
            </w:r>
          </w:p>
          <w:p w14:paraId="6E65B741" w14:textId="090CFF8E" w:rsidR="0018171A" w:rsidRPr="0018171A" w:rsidRDefault="0018171A" w:rsidP="0018171A">
            <w:pPr>
              <w:jc w:val="both"/>
              <w:rPr>
                <w:sz w:val="24"/>
                <w:szCs w:val="24"/>
              </w:rPr>
            </w:pPr>
            <w:r w:rsidRPr="0018171A">
              <w:rPr>
                <w:sz w:val="24"/>
                <w:szCs w:val="24"/>
              </w:rPr>
              <w:t xml:space="preserve">2. </w:t>
            </w:r>
            <w:r w:rsidRPr="0018171A">
              <w:rPr>
                <w:sz w:val="24"/>
                <w:szCs w:val="24"/>
              </w:rPr>
              <w:t xml:space="preserve">Русский родной язык. 4 класс. Учебное пособие для </w:t>
            </w:r>
            <w:r w:rsidRPr="0018171A">
              <w:rPr>
                <w:sz w:val="24"/>
                <w:szCs w:val="24"/>
              </w:rPr>
              <w:t>общеобразовательных организаций</w:t>
            </w:r>
            <w:r w:rsidRPr="0018171A">
              <w:rPr>
                <w:sz w:val="24"/>
                <w:szCs w:val="24"/>
              </w:rPr>
              <w:t xml:space="preserve"> / О. М. Александрова и др. М.: Просвещение, 2021. </w:t>
            </w:r>
          </w:p>
          <w:p w14:paraId="7D7F4D13" w14:textId="0D552514" w:rsidR="009F23BC" w:rsidRPr="0018171A" w:rsidRDefault="009F23BC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1D351F" w:rsidRPr="009F23BC" w14:paraId="1FE33A1B" w14:textId="77777777" w:rsidTr="0018171A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предмета (курса)</w:t>
            </w:r>
          </w:p>
        </w:tc>
        <w:tc>
          <w:tcPr>
            <w:tcW w:w="7620" w:type="dxa"/>
            <w:shd w:val="clear" w:color="auto" w:fill="auto"/>
          </w:tcPr>
          <w:p w14:paraId="2A790CC4" w14:textId="77777777" w:rsidR="004927AE" w:rsidRDefault="0018171A" w:rsidP="004927AE">
            <w:pPr>
              <w:tabs>
                <w:tab w:val="left" w:pos="12015"/>
              </w:tabs>
              <w:rPr>
                <w:sz w:val="24"/>
                <w:szCs w:val="24"/>
              </w:rPr>
            </w:pPr>
            <w:r w:rsidRPr="002F00BA">
              <w:rPr>
                <w:sz w:val="24"/>
                <w:szCs w:val="24"/>
              </w:rPr>
              <w:lastRenderedPageBreak/>
              <w:t>Русский язык: прошлое и настоящее.</w:t>
            </w:r>
            <w:r>
              <w:rPr>
                <w:sz w:val="24"/>
                <w:szCs w:val="24"/>
              </w:rPr>
              <w:t xml:space="preserve"> (14)</w:t>
            </w:r>
          </w:p>
          <w:p w14:paraId="3CC5C208" w14:textId="77777777" w:rsidR="0018171A" w:rsidRDefault="0018171A" w:rsidP="004927AE">
            <w:pPr>
              <w:tabs>
                <w:tab w:val="left" w:pos="12015"/>
              </w:tabs>
              <w:rPr>
                <w:sz w:val="24"/>
                <w:szCs w:val="24"/>
              </w:rPr>
            </w:pPr>
            <w:r w:rsidRPr="002F00BA">
              <w:rPr>
                <w:sz w:val="24"/>
                <w:szCs w:val="24"/>
              </w:rPr>
              <w:lastRenderedPageBreak/>
              <w:t>Язык в действии.</w:t>
            </w:r>
            <w:r>
              <w:rPr>
                <w:sz w:val="24"/>
                <w:szCs w:val="24"/>
              </w:rPr>
              <w:t xml:space="preserve"> (6)</w:t>
            </w:r>
          </w:p>
          <w:p w14:paraId="2370225E" w14:textId="50C6E040" w:rsidR="0018171A" w:rsidRPr="008E343A" w:rsidRDefault="0018171A" w:rsidP="004927AE">
            <w:pPr>
              <w:tabs>
                <w:tab w:val="left" w:pos="12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речи и текста</w:t>
            </w:r>
            <w:r>
              <w:rPr>
                <w:sz w:val="24"/>
                <w:szCs w:val="24"/>
              </w:rPr>
              <w:t xml:space="preserve"> (14)</w:t>
            </w:r>
          </w:p>
        </w:tc>
      </w:tr>
      <w:tr w:rsidR="009F23BC" w:rsidRPr="009F23BC" w14:paraId="05F76B4E" w14:textId="77777777" w:rsidTr="0018171A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14:paraId="77C1FF9D" w14:textId="6F6D8C8E" w:rsidR="009F23BC" w:rsidRDefault="00F217BB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Практические </w:t>
            </w:r>
            <w:r w:rsidRPr="009F23BC">
              <w:rPr>
                <w:bCs/>
                <w:color w:val="000000"/>
                <w:sz w:val="24"/>
                <w:szCs w:val="24"/>
              </w:rPr>
              <w:t>работы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– в соответствии с КТП</w:t>
            </w:r>
          </w:p>
          <w:p w14:paraId="4DAD21D3" w14:textId="352330A7" w:rsidR="001846A5" w:rsidRPr="009F23BC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90D"/>
    <w:multiLevelType w:val="hybridMultilevel"/>
    <w:tmpl w:val="CF8A9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1977"/>
    <w:multiLevelType w:val="hybridMultilevel"/>
    <w:tmpl w:val="65C4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5A3"/>
    <w:multiLevelType w:val="hybridMultilevel"/>
    <w:tmpl w:val="DE86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F194C"/>
    <w:multiLevelType w:val="hybridMultilevel"/>
    <w:tmpl w:val="7A5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7890"/>
    <w:multiLevelType w:val="hybridMultilevel"/>
    <w:tmpl w:val="031E11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0A1835"/>
    <w:rsid w:val="0018171A"/>
    <w:rsid w:val="001846A5"/>
    <w:rsid w:val="00194E47"/>
    <w:rsid w:val="001D351F"/>
    <w:rsid w:val="002F2E64"/>
    <w:rsid w:val="004927AE"/>
    <w:rsid w:val="007750D7"/>
    <w:rsid w:val="008640F9"/>
    <w:rsid w:val="008B66CE"/>
    <w:rsid w:val="008E343A"/>
    <w:rsid w:val="0091109D"/>
    <w:rsid w:val="009F23BC"/>
    <w:rsid w:val="00A771D2"/>
    <w:rsid w:val="00A92C83"/>
    <w:rsid w:val="00A94DBB"/>
    <w:rsid w:val="00B5159F"/>
    <w:rsid w:val="00C441D4"/>
    <w:rsid w:val="00C65977"/>
    <w:rsid w:val="00CF482F"/>
    <w:rsid w:val="00D10F60"/>
    <w:rsid w:val="00D75C9F"/>
    <w:rsid w:val="00E6206D"/>
    <w:rsid w:val="00F2073B"/>
    <w:rsid w:val="00F217B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5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link w:val="ab"/>
    <w:uiPriority w:val="34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customStyle="1" w:styleId="ParagraphStyle">
    <w:name w:val="Paragraph Style"/>
    <w:rsid w:val="00B5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1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qFormat/>
    <w:rsid w:val="00D75C9F"/>
    <w:rPr>
      <w:b/>
      <w:bCs/>
    </w:rPr>
  </w:style>
  <w:style w:type="paragraph" w:styleId="ad">
    <w:name w:val="Normal (Web)"/>
    <w:basedOn w:val="a"/>
    <w:rsid w:val="00D75C9F"/>
    <w:pPr>
      <w:widowControl w:val="0"/>
      <w:suppressAutoHyphens/>
      <w:autoSpaceDE/>
      <w:autoSpaceDN/>
      <w:adjustRightInd/>
      <w:spacing w:before="280" w:after="28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c5">
    <w:name w:val="c5"/>
    <w:basedOn w:val="a0"/>
    <w:rsid w:val="00D75C9F"/>
  </w:style>
  <w:style w:type="paragraph" w:customStyle="1" w:styleId="c8">
    <w:name w:val="c8"/>
    <w:basedOn w:val="a"/>
    <w:rsid w:val="00D75C9F"/>
    <w:pPr>
      <w:autoSpaceDE/>
      <w:autoSpaceDN/>
      <w:adjustRightInd/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18171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16</cp:revision>
  <cp:lastPrinted>2023-03-10T04:53:00Z</cp:lastPrinted>
  <dcterms:created xsi:type="dcterms:W3CDTF">2021-08-26T08:22:00Z</dcterms:created>
  <dcterms:modified xsi:type="dcterms:W3CDTF">2023-03-12T15:54:00Z</dcterms:modified>
</cp:coreProperties>
</file>