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CC19" w14:textId="77777777"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14:paraId="7E51AACD" w14:textId="40D0F0D8"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1846A5">
        <w:rPr>
          <w:rFonts w:ascii="Times New Roman" w:hAnsi="Times New Roman" w:cs="Times New Roman"/>
          <w:b/>
          <w:sz w:val="28"/>
        </w:rPr>
        <w:t>Русский язык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14:paraId="1E1284DE" w14:textId="77777777"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14:paraId="43C8CE72" w14:textId="77777777" w:rsidTr="001846A5">
        <w:tc>
          <w:tcPr>
            <w:tcW w:w="1951" w:type="dxa"/>
          </w:tcPr>
          <w:p w14:paraId="477FFF02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14:paraId="1466B8B6" w14:textId="69C4C764" w:rsidR="002F2E64" w:rsidRPr="009F23BC" w:rsidRDefault="001846A5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F2E64" w:rsidRPr="009F23BC" w14:paraId="629AEB0D" w14:textId="77777777" w:rsidTr="001846A5">
        <w:tc>
          <w:tcPr>
            <w:tcW w:w="1951" w:type="dxa"/>
          </w:tcPr>
          <w:p w14:paraId="09A4CB53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14:paraId="1218F5D0" w14:textId="7734E712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14:paraId="474B799A" w14:textId="77777777" w:rsidTr="001846A5">
        <w:tc>
          <w:tcPr>
            <w:tcW w:w="1951" w:type="dxa"/>
          </w:tcPr>
          <w:p w14:paraId="6C383E4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14:paraId="44BAA4A7" w14:textId="0C91774F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E64" w:rsidRPr="009F23BC" w14:paraId="2D175FEE" w14:textId="77777777" w:rsidTr="001846A5">
        <w:tc>
          <w:tcPr>
            <w:tcW w:w="1951" w:type="dxa"/>
          </w:tcPr>
          <w:p w14:paraId="3584E81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14:paraId="46C92182" w14:textId="69EF2DCB" w:rsidR="002F2E64" w:rsidRPr="009F23BC" w:rsidRDefault="001846A5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14:paraId="63741A3F" w14:textId="77777777" w:rsidTr="001846A5">
        <w:tc>
          <w:tcPr>
            <w:tcW w:w="1951" w:type="dxa"/>
          </w:tcPr>
          <w:p w14:paraId="74C7EFE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14:paraId="0FB95830" w14:textId="74F31FB2" w:rsidR="008E343A" w:rsidRPr="008E343A" w:rsidRDefault="008E343A" w:rsidP="008E343A">
            <w:pPr>
              <w:shd w:val="clear" w:color="auto" w:fill="FFFFFF"/>
              <w:tabs>
                <w:tab w:val="left" w:pos="567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8E343A">
              <w:rPr>
                <w:bCs/>
                <w:spacing w:val="2"/>
                <w:sz w:val="24"/>
                <w:szCs w:val="24"/>
              </w:rPr>
              <w:t xml:space="preserve"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образования; </w:t>
            </w:r>
          </w:p>
          <w:p w14:paraId="5478E00F" w14:textId="77777777" w:rsidR="008E343A" w:rsidRPr="008E343A" w:rsidRDefault="008E343A" w:rsidP="008E343A">
            <w:pPr>
              <w:pStyle w:val="a7"/>
              <w:tabs>
                <w:tab w:val="left" w:pos="709"/>
              </w:tabs>
              <w:ind w:firstLine="567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 1/15 от 08.04.2015г -4кл);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</w:p>
          <w:p w14:paraId="3C388940" w14:textId="17BCAA0D" w:rsid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hyperlink r:id="rId5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1846A5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6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254»</w:t>
              </w:r>
            </w:hyperlink>
            <w:r w:rsidRPr="008E343A">
              <w:rPr>
                <w:sz w:val="24"/>
                <w:szCs w:val="24"/>
              </w:rPr>
              <w:t>;</w:t>
            </w:r>
          </w:p>
          <w:p w14:paraId="5FF62202" w14:textId="77777777" w:rsidR="008E343A" w:rsidRPr="008E343A" w:rsidRDefault="008E343A" w:rsidP="008E343A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16.02.2022; </w:t>
            </w:r>
          </w:p>
          <w:p w14:paraId="008384B1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14:paraId="5086253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14:paraId="454F4BB6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14:paraId="0E184D0D" w14:textId="77777777" w:rsidR="008E343A" w:rsidRPr="008E343A" w:rsidRDefault="008E343A" w:rsidP="008E343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 Программы развития универсальных учебных действий, утвержденной Приказом директора МБОУ «СОШ №1» №161 от 31.08.2017;</w:t>
            </w:r>
          </w:p>
          <w:p w14:paraId="5550AD95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lastRenderedPageBreak/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  <w:r w:rsidRPr="008E343A">
              <w:rPr>
                <w:sz w:val="24"/>
                <w:szCs w:val="24"/>
              </w:rPr>
              <w:t xml:space="preserve">общего образования, утвержденного Приказом директора МБОУ «СОШ №1» №161-о от 31.08.2017г;  </w:t>
            </w:r>
          </w:p>
          <w:p w14:paraId="1320205F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14:paraId="52869DE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№_______ от ____________;</w:t>
            </w:r>
          </w:p>
          <w:p w14:paraId="11655688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№________ от ____________; </w:t>
            </w:r>
          </w:p>
          <w:p w14:paraId="56F72C87" w14:textId="77777777" w:rsidR="002F2E64" w:rsidRPr="008E343A" w:rsidRDefault="002F2E64" w:rsidP="008E343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14:paraId="24F0064D" w14:textId="77777777" w:rsidTr="001846A5">
        <w:tc>
          <w:tcPr>
            <w:tcW w:w="1951" w:type="dxa"/>
          </w:tcPr>
          <w:p w14:paraId="781FDB12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14:paraId="1EDDCE51" w14:textId="77777777" w:rsidR="001846A5" w:rsidRPr="001846A5" w:rsidRDefault="001846A5" w:rsidP="001846A5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846A5">
              <w:rPr>
                <w:sz w:val="24"/>
                <w:szCs w:val="24"/>
              </w:rPr>
              <w:t>в 4-ом классе продолжить формировать у учащихся познавательную мотивацию к изучению русского языка, которая выражается в основном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  <w:p w14:paraId="3E40CED8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sz w:val="24"/>
                <w:szCs w:val="24"/>
              </w:rPr>
              <w:t>Формирование познавательной мотивации осуществляется в процессе достижения предметных целей изучения русского языка – социокультурной и научно-исследовательской (познавательной).</w:t>
            </w:r>
          </w:p>
          <w:p w14:paraId="574C1101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sz w:val="24"/>
                <w:szCs w:val="24"/>
              </w:rPr>
              <w:t>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      </w:r>
          </w:p>
          <w:p w14:paraId="1C3539B8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sz w:val="24"/>
                <w:szCs w:val="24"/>
              </w:rPr>
              <w:t>Научно-исследовательская (познавательная) цель реализуется в процессе ознакомления учащихся с основными положениями науки о языке.</w:t>
            </w:r>
          </w:p>
          <w:p w14:paraId="40F3FFF7" w14:textId="77777777" w:rsidR="001846A5" w:rsidRPr="001846A5" w:rsidRDefault="001846A5" w:rsidP="001846A5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846A5">
              <w:rPr>
                <w:b/>
                <w:sz w:val="24"/>
                <w:szCs w:val="24"/>
              </w:rPr>
              <w:t>Задачи:</w:t>
            </w:r>
          </w:p>
          <w:p w14:paraId="6BAF8271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iCs/>
                <w:sz w:val="24"/>
                <w:szCs w:val="24"/>
              </w:rPr>
              <w:t xml:space="preserve">развитие </w:t>
            </w:r>
            <w:r w:rsidRPr="001846A5">
              <w:rPr>
                <w:sz w:val="24"/>
                <w:szCs w:val="24"/>
              </w:rPr>
              <w:t>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14:paraId="472C0F7A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iCs/>
                <w:sz w:val="24"/>
                <w:szCs w:val="24"/>
              </w:rPr>
              <w:t xml:space="preserve">освоение </w:t>
            </w:r>
            <w:r w:rsidRPr="001846A5">
              <w:rPr>
                <w:sz w:val="24"/>
                <w:szCs w:val="24"/>
              </w:rPr>
              <w:t>первоначальных знаний о лексике, фонетике, грамматике русского языка;</w:t>
            </w:r>
          </w:p>
          <w:p w14:paraId="005AA0DA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iCs/>
                <w:sz w:val="24"/>
                <w:szCs w:val="24"/>
              </w:rPr>
              <w:t xml:space="preserve">овладение </w:t>
            </w:r>
            <w:r w:rsidRPr="001846A5">
              <w:rPr>
                <w:sz w:val="24"/>
                <w:szCs w:val="24"/>
              </w:rPr>
              <w:t>умениями правильно писать и читать, участвовать в диалоге, составлять несложные монологические высказывания и письменные тексты описания и повествования небольшого объема;</w:t>
            </w:r>
          </w:p>
          <w:p w14:paraId="2FD98365" w14:textId="77777777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iCs/>
                <w:sz w:val="24"/>
                <w:szCs w:val="24"/>
              </w:rPr>
              <w:t xml:space="preserve">воспитание </w:t>
            </w:r>
            <w:r w:rsidRPr="001846A5">
              <w:rPr>
                <w:sz w:val="24"/>
                <w:szCs w:val="24"/>
              </w:rPr>
              <w:t>позитивного эмоционально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14:paraId="5D1FB859" w14:textId="2139D4E3"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.</w:t>
            </w:r>
          </w:p>
        </w:tc>
      </w:tr>
      <w:tr w:rsidR="002F2E64" w:rsidRPr="009F23BC" w14:paraId="17BCD0C2" w14:textId="77777777" w:rsidTr="001846A5">
        <w:tc>
          <w:tcPr>
            <w:tcW w:w="1951" w:type="dxa"/>
          </w:tcPr>
          <w:p w14:paraId="272E74E4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14:paraId="01513414" w14:textId="5B16A2E2" w:rsidR="001846A5" w:rsidRPr="001846A5" w:rsidRDefault="001846A5" w:rsidP="0018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846A5">
              <w:rPr>
                <w:sz w:val="24"/>
                <w:szCs w:val="24"/>
              </w:rPr>
              <w:t xml:space="preserve">Авторская программа: Русский язык: 1-4 классы: программа, планирование, контроль/ </w:t>
            </w:r>
            <w:proofErr w:type="spellStart"/>
            <w:r w:rsidRPr="001846A5">
              <w:rPr>
                <w:sz w:val="24"/>
                <w:szCs w:val="24"/>
              </w:rPr>
              <w:t>С.В.Иванов</w:t>
            </w:r>
            <w:proofErr w:type="spellEnd"/>
            <w:r w:rsidRPr="001846A5">
              <w:rPr>
                <w:sz w:val="24"/>
                <w:szCs w:val="24"/>
              </w:rPr>
              <w:t xml:space="preserve">, </w:t>
            </w:r>
            <w:proofErr w:type="spellStart"/>
            <w:r w:rsidRPr="001846A5">
              <w:rPr>
                <w:sz w:val="24"/>
                <w:szCs w:val="24"/>
              </w:rPr>
              <w:t>М.И.Кузнецова</w:t>
            </w:r>
            <w:proofErr w:type="spellEnd"/>
            <w:proofErr w:type="gramStart"/>
            <w:r w:rsidRPr="001846A5">
              <w:rPr>
                <w:sz w:val="24"/>
                <w:szCs w:val="24"/>
              </w:rPr>
              <w:t xml:space="preserve">,  </w:t>
            </w:r>
            <w:proofErr w:type="spellStart"/>
            <w:r w:rsidRPr="001846A5">
              <w:rPr>
                <w:sz w:val="24"/>
                <w:szCs w:val="24"/>
              </w:rPr>
              <w:t>А.О.Евдокимова</w:t>
            </w:r>
            <w:proofErr w:type="spellEnd"/>
            <w:proofErr w:type="gramEnd"/>
            <w:r w:rsidRPr="001846A5">
              <w:rPr>
                <w:sz w:val="24"/>
                <w:szCs w:val="24"/>
              </w:rPr>
              <w:t xml:space="preserve">. -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>-Граф, 2018</w:t>
            </w:r>
          </w:p>
          <w:p w14:paraId="7FBA66B7" w14:textId="01C9C6B4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6A5">
              <w:rPr>
                <w:sz w:val="24"/>
                <w:szCs w:val="24"/>
              </w:rPr>
              <w:t xml:space="preserve">.Русский язык: 4 класс: учебник для учащихся общеобразовательных учреждений: в 2 ч. Ч. 1/[С. В. Иванов, А. О. Евдокимова, М. И. Кузнецова и др.] – 3-е изд., </w:t>
            </w:r>
            <w:proofErr w:type="spellStart"/>
            <w:r w:rsidRPr="001846A5">
              <w:rPr>
                <w:sz w:val="24"/>
                <w:szCs w:val="24"/>
              </w:rPr>
              <w:t>перераб</w:t>
            </w:r>
            <w:proofErr w:type="spellEnd"/>
            <w:r w:rsidRPr="001846A5">
              <w:rPr>
                <w:sz w:val="24"/>
                <w:szCs w:val="24"/>
              </w:rPr>
              <w:t xml:space="preserve">. –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>-Граф, 2014</w:t>
            </w:r>
          </w:p>
          <w:p w14:paraId="2D03785D" w14:textId="72F0FCE2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846A5">
              <w:rPr>
                <w:sz w:val="24"/>
                <w:szCs w:val="24"/>
              </w:rPr>
              <w:t>.Русский</w:t>
            </w:r>
            <w:r w:rsidRPr="001846A5">
              <w:rPr>
                <w:color w:val="FF0000"/>
                <w:sz w:val="24"/>
                <w:szCs w:val="24"/>
              </w:rPr>
              <w:t xml:space="preserve"> </w:t>
            </w:r>
            <w:r w:rsidRPr="001846A5">
              <w:rPr>
                <w:sz w:val="24"/>
                <w:szCs w:val="24"/>
              </w:rPr>
              <w:t xml:space="preserve">язык: 4 класс: учебник для учащихся общеобразовательных </w:t>
            </w:r>
            <w:r w:rsidRPr="001846A5">
              <w:rPr>
                <w:sz w:val="24"/>
                <w:szCs w:val="24"/>
              </w:rPr>
              <w:lastRenderedPageBreak/>
              <w:t xml:space="preserve">учреждений: в 2 ч. Ч. 2/[С. В. Иванов, А. О. Евдокимова, М. И. Кузнецова и др.] – 3-е изд., </w:t>
            </w:r>
            <w:proofErr w:type="spellStart"/>
            <w:r w:rsidRPr="001846A5">
              <w:rPr>
                <w:sz w:val="24"/>
                <w:szCs w:val="24"/>
              </w:rPr>
              <w:t>перераб</w:t>
            </w:r>
            <w:proofErr w:type="spellEnd"/>
            <w:r w:rsidRPr="001846A5">
              <w:rPr>
                <w:sz w:val="24"/>
                <w:szCs w:val="24"/>
              </w:rPr>
              <w:t xml:space="preserve">. –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>-Граф, 2014</w:t>
            </w:r>
          </w:p>
          <w:p w14:paraId="70463764" w14:textId="0D3CE309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46A5">
              <w:rPr>
                <w:sz w:val="24"/>
                <w:szCs w:val="24"/>
              </w:rPr>
              <w:t xml:space="preserve">.Русский язык: 4 класс: рабочая тетрадь «Пишем грамотно» № 1 для учащихся общеобразовательных учреждений/М. И. Кузнецова. – 3-е изд., </w:t>
            </w:r>
            <w:proofErr w:type="spellStart"/>
            <w:r w:rsidRPr="001846A5">
              <w:rPr>
                <w:sz w:val="24"/>
                <w:szCs w:val="24"/>
              </w:rPr>
              <w:t>дораб</w:t>
            </w:r>
            <w:proofErr w:type="spellEnd"/>
            <w:r w:rsidRPr="001846A5">
              <w:rPr>
                <w:sz w:val="24"/>
                <w:szCs w:val="24"/>
              </w:rPr>
              <w:t xml:space="preserve">. –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 xml:space="preserve">-Граф, 2019. </w:t>
            </w:r>
          </w:p>
          <w:p w14:paraId="50C7F7FB" w14:textId="3A4BA9BE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 w:rsidRPr="00184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1846A5">
              <w:rPr>
                <w:sz w:val="24"/>
                <w:szCs w:val="24"/>
              </w:rPr>
              <w:t xml:space="preserve">.Русский язык: 4 класс: рабочая тетрадь «Пишем грамотно» № 2 для учащихся общеобразовательных учреждений/М. И. Кузнецова. – 3-е изд., </w:t>
            </w:r>
            <w:proofErr w:type="spellStart"/>
            <w:r w:rsidRPr="001846A5">
              <w:rPr>
                <w:sz w:val="24"/>
                <w:szCs w:val="24"/>
              </w:rPr>
              <w:t>дораб</w:t>
            </w:r>
            <w:proofErr w:type="spellEnd"/>
            <w:r w:rsidRPr="001846A5">
              <w:rPr>
                <w:sz w:val="24"/>
                <w:szCs w:val="24"/>
              </w:rPr>
              <w:t xml:space="preserve">. –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 xml:space="preserve">-Граф, 2019. </w:t>
            </w:r>
          </w:p>
          <w:p w14:paraId="22812D61" w14:textId="5002D391" w:rsidR="001846A5" w:rsidRPr="001846A5" w:rsidRDefault="001846A5" w:rsidP="00184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46A5">
              <w:rPr>
                <w:sz w:val="24"/>
                <w:szCs w:val="24"/>
              </w:rPr>
              <w:t xml:space="preserve">.Русский язык: 4 класс: тетрадь для контрольных работ: для учащихся общеобразовательных учреждений/В. Ю. Романова, Л. В. </w:t>
            </w:r>
            <w:proofErr w:type="spellStart"/>
            <w:r w:rsidRPr="001846A5">
              <w:rPr>
                <w:sz w:val="24"/>
                <w:szCs w:val="24"/>
              </w:rPr>
              <w:t>Петленко</w:t>
            </w:r>
            <w:proofErr w:type="spellEnd"/>
            <w:r w:rsidRPr="001846A5">
              <w:rPr>
                <w:sz w:val="24"/>
                <w:szCs w:val="24"/>
              </w:rPr>
              <w:t xml:space="preserve">. – М.: 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r w:rsidRPr="001846A5">
              <w:rPr>
                <w:sz w:val="24"/>
                <w:szCs w:val="24"/>
              </w:rPr>
              <w:t>-Граф, 2017- (дидактический материал для учителя).</w:t>
            </w:r>
          </w:p>
          <w:p w14:paraId="50B6A9DE" w14:textId="6C091B3F" w:rsidR="001846A5" w:rsidRPr="001846A5" w:rsidRDefault="001846A5" w:rsidP="0018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846A5">
              <w:rPr>
                <w:sz w:val="24"/>
                <w:szCs w:val="24"/>
              </w:rPr>
              <w:t xml:space="preserve">.Русский язык: оценка достижения планируемых результатов обучения: контрольные работы, тесты, диктанты, изложения: 2-4 классы/В. Ю. Романова, </w:t>
            </w:r>
            <w:proofErr w:type="spellStart"/>
            <w:r w:rsidRPr="001846A5">
              <w:rPr>
                <w:sz w:val="24"/>
                <w:szCs w:val="24"/>
              </w:rPr>
              <w:t>Л.В.Петленко</w:t>
            </w:r>
            <w:proofErr w:type="spellEnd"/>
            <w:r w:rsidRPr="001846A5">
              <w:rPr>
                <w:sz w:val="24"/>
                <w:szCs w:val="24"/>
              </w:rPr>
              <w:t xml:space="preserve">; под ре. С. В. </w:t>
            </w:r>
            <w:proofErr w:type="gramStart"/>
            <w:r w:rsidRPr="001846A5">
              <w:rPr>
                <w:sz w:val="24"/>
                <w:szCs w:val="24"/>
              </w:rPr>
              <w:t>Иванова.-</w:t>
            </w:r>
            <w:proofErr w:type="gramEnd"/>
            <w:r w:rsidRPr="001846A5">
              <w:rPr>
                <w:sz w:val="24"/>
                <w:szCs w:val="24"/>
              </w:rPr>
              <w:t xml:space="preserve"> 3-еизд., </w:t>
            </w:r>
            <w:proofErr w:type="spellStart"/>
            <w:r w:rsidRPr="001846A5">
              <w:rPr>
                <w:sz w:val="24"/>
                <w:szCs w:val="24"/>
              </w:rPr>
              <w:t>перераб</w:t>
            </w:r>
            <w:proofErr w:type="spellEnd"/>
            <w:r w:rsidRPr="001846A5">
              <w:rPr>
                <w:sz w:val="24"/>
                <w:szCs w:val="24"/>
              </w:rPr>
              <w:t xml:space="preserve">. – </w:t>
            </w:r>
            <w:proofErr w:type="gramStart"/>
            <w:r w:rsidRPr="001846A5">
              <w:rPr>
                <w:sz w:val="24"/>
                <w:szCs w:val="24"/>
              </w:rPr>
              <w:t>М.:</w:t>
            </w:r>
            <w:proofErr w:type="spellStart"/>
            <w:r w:rsidRPr="001846A5">
              <w:rPr>
                <w:sz w:val="24"/>
                <w:szCs w:val="24"/>
              </w:rPr>
              <w:t>Вентана</w:t>
            </w:r>
            <w:proofErr w:type="spellEnd"/>
            <w:proofErr w:type="gramEnd"/>
            <w:r w:rsidRPr="001846A5">
              <w:rPr>
                <w:sz w:val="24"/>
                <w:szCs w:val="24"/>
              </w:rPr>
              <w:t>-Граф, 2015.</w:t>
            </w:r>
          </w:p>
          <w:p w14:paraId="7D7F4D13" w14:textId="4F9E2729" w:rsidR="009F23BC" w:rsidRPr="00A94DBB" w:rsidRDefault="009F23BC" w:rsidP="00A94DBB">
            <w:pPr>
              <w:tabs>
                <w:tab w:val="left" w:pos="284"/>
              </w:tabs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1D351F" w:rsidRPr="009F23BC" w14:paraId="1FE33A1B" w14:textId="77777777" w:rsidTr="001846A5">
        <w:tc>
          <w:tcPr>
            <w:tcW w:w="1951" w:type="dxa"/>
          </w:tcPr>
          <w:p w14:paraId="41A169E2" w14:textId="77777777"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14:paraId="04191842" w14:textId="77777777" w:rsidR="008E343A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Как устроен наш язык (69)</w:t>
            </w:r>
          </w:p>
          <w:p w14:paraId="02B7B441" w14:textId="77777777" w:rsidR="001846A5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Правописание (66)</w:t>
            </w:r>
          </w:p>
          <w:p w14:paraId="2370225E" w14:textId="756ED071" w:rsidR="001846A5" w:rsidRPr="008E343A" w:rsidRDefault="001846A5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Развитие речи (35)</w:t>
            </w:r>
          </w:p>
        </w:tc>
      </w:tr>
      <w:tr w:rsidR="009F23BC" w:rsidRPr="009F23BC" w14:paraId="05F76B4E" w14:textId="77777777" w:rsidTr="001846A5">
        <w:tc>
          <w:tcPr>
            <w:tcW w:w="1951" w:type="dxa"/>
          </w:tcPr>
          <w:p w14:paraId="6B38DBFF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14:paraId="7F5CBCB2" w14:textId="4B336D89"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r w:rsidR="008E343A"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14:paraId="23BFEAA2" w14:textId="77777777"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14:paraId="77C1FF9D" w14:textId="77777777" w:rsid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Контрольн</w:t>
            </w:r>
            <w:r w:rsidR="008E343A">
              <w:rPr>
                <w:bCs/>
                <w:color w:val="000000"/>
                <w:sz w:val="24"/>
                <w:szCs w:val="24"/>
              </w:rPr>
              <w:t>ые</w:t>
            </w:r>
            <w:r w:rsidRPr="009F23BC"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="008E343A">
              <w:rPr>
                <w:bCs/>
                <w:color w:val="000000"/>
                <w:sz w:val="24"/>
                <w:szCs w:val="24"/>
              </w:rPr>
              <w:t>ы – в соответствии с КТП</w:t>
            </w:r>
          </w:p>
          <w:p w14:paraId="6C453BB2" w14:textId="77777777" w:rsidR="001846A5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Диктанты - </w:t>
            </w:r>
            <w:r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14:paraId="4DAD21D3" w14:textId="287AC23B" w:rsidR="001846A5" w:rsidRPr="009F23BC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Самостоятельные работы - </w:t>
            </w:r>
            <w:r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</w:tc>
      </w:tr>
    </w:tbl>
    <w:p w14:paraId="7FDC4608" w14:textId="77777777"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5089"/>
    <w:multiLevelType w:val="hybridMultilevel"/>
    <w:tmpl w:val="D4F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014F"/>
    <w:multiLevelType w:val="hybridMultilevel"/>
    <w:tmpl w:val="303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F9"/>
    <w:rsid w:val="001846A5"/>
    <w:rsid w:val="00194E47"/>
    <w:rsid w:val="001D351F"/>
    <w:rsid w:val="002F2E64"/>
    <w:rsid w:val="007750D7"/>
    <w:rsid w:val="008640F9"/>
    <w:rsid w:val="008E343A"/>
    <w:rsid w:val="0091109D"/>
    <w:rsid w:val="009F23BC"/>
    <w:rsid w:val="00A771D2"/>
    <w:rsid w:val="00A92C83"/>
    <w:rsid w:val="00A94DBB"/>
    <w:rsid w:val="00C441D4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B8F"/>
  <w15:docId w15:val="{CEED17A1-6B66-47A6-A4CD-ACFDA7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1"/>
    <w:qFormat/>
    <w:rsid w:val="00A94DBB"/>
    <w:pPr>
      <w:widowControl w:val="0"/>
      <w:suppressAutoHyphens/>
      <w:autoSpaceDE/>
      <w:autoSpaceDN/>
      <w:adjustRightInd/>
      <w:ind w:left="720"/>
      <w:contextualSpacing/>
    </w:pPr>
    <w:rPr>
      <w:rFonts w:eastAsia="Lucida Sans Unicode" w:cs="Mangal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8</cp:revision>
  <cp:lastPrinted>2023-03-10T04:53:00Z</cp:lastPrinted>
  <dcterms:created xsi:type="dcterms:W3CDTF">2021-08-26T08:22:00Z</dcterms:created>
  <dcterms:modified xsi:type="dcterms:W3CDTF">2023-03-12T15:08:00Z</dcterms:modified>
</cp:coreProperties>
</file>